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25C20" w14:textId="11FA2E3F" w:rsidR="00692717" w:rsidRDefault="00F43203" w:rsidP="00692717">
      <w:pPr>
        <w:tabs>
          <w:tab w:val="left" w:pos="851"/>
        </w:tabs>
        <w:autoSpaceDE w:val="0"/>
        <w:autoSpaceDN w:val="0"/>
        <w:adjustRightInd w:val="0"/>
        <w:spacing w:before="240" w:after="240" w:line="276" w:lineRule="auto"/>
        <w:jc w:val="both"/>
        <w:rPr>
          <w:rStyle w:val="rotulo"/>
          <w:rFonts w:cs="Arial"/>
          <w:b/>
          <w:bCs/>
          <w:caps/>
          <w:color w:val="222222"/>
        </w:rPr>
      </w:pPr>
      <w:r>
        <w:rPr>
          <w:rStyle w:val="rotulo"/>
          <w:rFonts w:cs="Arial"/>
          <w:b/>
          <w:bCs/>
          <w:caps/>
          <w:color w:val="222222"/>
        </w:rPr>
        <w:t>LEI MUNICIPAL N 212/23 GBDP                                 19 DE DEZEMBRO DE 2023</w:t>
      </w:r>
    </w:p>
    <w:p w14:paraId="02652A1F" w14:textId="77777777" w:rsidR="006C0DC2" w:rsidRPr="00182FB3" w:rsidRDefault="006C0DC2" w:rsidP="00692717">
      <w:pPr>
        <w:tabs>
          <w:tab w:val="left" w:pos="851"/>
        </w:tabs>
        <w:autoSpaceDE w:val="0"/>
        <w:autoSpaceDN w:val="0"/>
        <w:adjustRightInd w:val="0"/>
        <w:spacing w:before="240" w:after="240" w:line="276" w:lineRule="auto"/>
        <w:ind w:left="3402"/>
        <w:jc w:val="both"/>
        <w:rPr>
          <w:rFonts w:cs="Arial"/>
        </w:rPr>
      </w:pPr>
      <w:r w:rsidRPr="00CB0BF5">
        <w:rPr>
          <w:rStyle w:val="rotulo"/>
          <w:rFonts w:cs="Arial"/>
          <w:b/>
          <w:bCs/>
          <w:caps/>
          <w:color w:val="222222"/>
        </w:rPr>
        <w:t>EMEN</w:t>
      </w:r>
      <w:r w:rsidR="003173FE">
        <w:rPr>
          <w:rStyle w:val="rotulo"/>
          <w:rFonts w:cs="Arial"/>
          <w:b/>
          <w:bCs/>
          <w:caps/>
          <w:color w:val="222222"/>
        </w:rPr>
        <w:t>t</w:t>
      </w:r>
      <w:r w:rsidRPr="00CB0BF5">
        <w:rPr>
          <w:rStyle w:val="rotulo"/>
          <w:rFonts w:cs="Arial"/>
          <w:b/>
          <w:bCs/>
          <w:caps/>
          <w:color w:val="222222"/>
        </w:rPr>
        <w:t xml:space="preserve">A: </w:t>
      </w:r>
      <w:r w:rsidRPr="00CB0BF5">
        <w:rPr>
          <w:rFonts w:cs="Arial"/>
          <w:color w:val="222222"/>
        </w:rPr>
        <w:t xml:space="preserve">Altera a Lei </w:t>
      </w:r>
      <w:r>
        <w:rPr>
          <w:rFonts w:cs="Arial"/>
          <w:color w:val="222222"/>
        </w:rPr>
        <w:t>Nº 0</w:t>
      </w:r>
      <w:r w:rsidR="009E187A">
        <w:rPr>
          <w:rFonts w:cs="Arial"/>
          <w:color w:val="222222"/>
        </w:rPr>
        <w:t>54</w:t>
      </w:r>
      <w:r w:rsidRPr="00CB0BF5">
        <w:rPr>
          <w:rFonts w:cs="Arial"/>
        </w:rPr>
        <w:t xml:space="preserve">, de </w:t>
      </w:r>
      <w:r>
        <w:rPr>
          <w:rFonts w:cs="Arial"/>
        </w:rPr>
        <w:t>2</w:t>
      </w:r>
      <w:r w:rsidR="009E187A">
        <w:rPr>
          <w:rFonts w:cs="Arial"/>
        </w:rPr>
        <w:t>3</w:t>
      </w:r>
      <w:r w:rsidRPr="00CB0BF5">
        <w:rPr>
          <w:rFonts w:cs="Arial"/>
        </w:rPr>
        <w:t xml:space="preserve"> de </w:t>
      </w:r>
      <w:r w:rsidR="009E187A">
        <w:rPr>
          <w:rFonts w:cs="Arial"/>
        </w:rPr>
        <w:t>outubro</w:t>
      </w:r>
      <w:r w:rsidRPr="00CB0BF5">
        <w:rPr>
          <w:rFonts w:cs="Arial"/>
        </w:rPr>
        <w:t xml:space="preserve"> de </w:t>
      </w:r>
      <w:proofErr w:type="gramStart"/>
      <w:r w:rsidRPr="00CB0BF5">
        <w:rPr>
          <w:rFonts w:cs="Arial"/>
        </w:rPr>
        <w:t>200</w:t>
      </w:r>
      <w:r w:rsidR="009E187A">
        <w:rPr>
          <w:rFonts w:cs="Arial"/>
        </w:rPr>
        <w:t>9</w:t>
      </w:r>
      <w:r w:rsidRPr="00CB0BF5">
        <w:rPr>
          <w:rFonts w:cs="Arial"/>
        </w:rPr>
        <w:t xml:space="preserve"> – Código</w:t>
      </w:r>
      <w:proofErr w:type="gramEnd"/>
      <w:r w:rsidRPr="00CB0BF5">
        <w:rPr>
          <w:rFonts w:cs="Arial"/>
        </w:rPr>
        <w:t xml:space="preserve"> Tributário do </w:t>
      </w:r>
      <w:r w:rsidR="009E187A" w:rsidRPr="00CB0BF5">
        <w:rPr>
          <w:rFonts w:cs="Arial"/>
        </w:rPr>
        <w:t>Município</w:t>
      </w:r>
      <w:r w:rsidRPr="00CB0BF5">
        <w:rPr>
          <w:rFonts w:cs="Arial"/>
        </w:rPr>
        <w:t xml:space="preserve"> de </w:t>
      </w:r>
      <w:r w:rsidR="009E187A" w:rsidRPr="003173FE">
        <w:rPr>
          <w:rFonts w:cs="Arial"/>
          <w:b/>
        </w:rPr>
        <w:t>DUQUE BACELAR - MA</w:t>
      </w:r>
      <w:r w:rsidRPr="00CB0BF5">
        <w:rPr>
          <w:rFonts w:cs="Arial"/>
          <w:color w:val="222222"/>
        </w:rPr>
        <w:t xml:space="preserve">, que dispõe sobre o Sistema </w:t>
      </w:r>
      <w:bookmarkStart w:id="0" w:name="_GoBack"/>
      <w:bookmarkEnd w:id="0"/>
      <w:r w:rsidRPr="00CB0BF5">
        <w:rPr>
          <w:rFonts w:cs="Arial"/>
          <w:color w:val="222222"/>
        </w:rPr>
        <w:t xml:space="preserve">Tributário Municipal e as Normas gerais de Direitos Tributário aplicáveis ao </w:t>
      </w:r>
      <w:proofErr w:type="spellStart"/>
      <w:r w:rsidRPr="00CB0BF5">
        <w:rPr>
          <w:rFonts w:cs="Arial"/>
          <w:color w:val="222222"/>
        </w:rPr>
        <w:t>Municipio</w:t>
      </w:r>
      <w:proofErr w:type="spellEnd"/>
      <w:r w:rsidR="00FE1A40">
        <w:rPr>
          <w:rFonts w:cs="Arial"/>
          <w:color w:val="222222"/>
        </w:rPr>
        <w:t xml:space="preserve"> quanto a </w:t>
      </w:r>
      <w:r w:rsidR="009E187A">
        <w:rPr>
          <w:rFonts w:cs="Arial"/>
          <w:color w:val="222222"/>
        </w:rPr>
        <w:t>implantação da PGV – Planta Genérica de Valores de metros quadrados (m</w:t>
      </w:r>
      <w:r w:rsidR="009E187A">
        <w:rPr>
          <w:rFonts w:cs="Arial"/>
          <w:color w:val="222222"/>
          <w:vertAlign w:val="superscript"/>
        </w:rPr>
        <w:t>2</w:t>
      </w:r>
      <w:r w:rsidR="009E187A">
        <w:rPr>
          <w:rFonts w:cs="Arial"/>
          <w:color w:val="222222"/>
        </w:rPr>
        <w:t>) para áreas Urbanas e áreas Rurais do</w:t>
      </w:r>
      <w:r w:rsidR="00AB7376">
        <w:rPr>
          <w:rFonts w:cs="Arial"/>
          <w:color w:val="222222"/>
        </w:rPr>
        <w:t>s Bairros e dos Logradouros existentes no</w:t>
      </w:r>
      <w:r w:rsidR="009E187A">
        <w:rPr>
          <w:rFonts w:cs="Arial"/>
          <w:color w:val="222222"/>
        </w:rPr>
        <w:t xml:space="preserve"> Município de Duque Bacelar –</w:t>
      </w:r>
      <w:r w:rsidR="00AB7376">
        <w:rPr>
          <w:rFonts w:cs="Arial"/>
          <w:color w:val="222222"/>
        </w:rPr>
        <w:t xml:space="preserve"> MA.</w:t>
      </w:r>
    </w:p>
    <w:p w14:paraId="7E0D895A" w14:textId="77777777" w:rsidR="00516FB2" w:rsidRDefault="00516FB2" w:rsidP="00AD37D4">
      <w:pPr>
        <w:autoSpaceDE w:val="0"/>
        <w:autoSpaceDN w:val="0"/>
        <w:adjustRightInd w:val="0"/>
        <w:spacing w:line="360" w:lineRule="auto"/>
        <w:ind w:firstLine="1418"/>
        <w:jc w:val="both"/>
        <w:rPr>
          <w:rFonts w:cs="Arial"/>
          <w:color w:val="000000"/>
          <w:szCs w:val="24"/>
        </w:rPr>
      </w:pPr>
      <w:r w:rsidRPr="00FA7634">
        <w:rPr>
          <w:rFonts w:cs="Arial"/>
          <w:b/>
          <w:szCs w:val="24"/>
        </w:rPr>
        <w:t>Art. 1º -</w:t>
      </w:r>
      <w:r w:rsidR="00692717">
        <w:rPr>
          <w:rFonts w:cs="Arial"/>
          <w:b/>
          <w:szCs w:val="24"/>
        </w:rPr>
        <w:t xml:space="preserve"> </w:t>
      </w:r>
      <w:r w:rsidR="003173FE">
        <w:rPr>
          <w:rFonts w:cs="Arial"/>
          <w:bCs/>
          <w:szCs w:val="24"/>
        </w:rPr>
        <w:t>O</w:t>
      </w:r>
      <w:r w:rsidR="00EE11E7">
        <w:rPr>
          <w:rFonts w:cs="Arial"/>
          <w:bCs/>
          <w:szCs w:val="24"/>
        </w:rPr>
        <w:t xml:space="preserve"> inciso I e II</w:t>
      </w:r>
      <w:r w:rsidR="00337776">
        <w:rPr>
          <w:rFonts w:cs="Arial"/>
          <w:bCs/>
          <w:szCs w:val="24"/>
        </w:rPr>
        <w:t xml:space="preserve"> do</w:t>
      </w:r>
      <w:r w:rsidR="003173FE">
        <w:rPr>
          <w:rFonts w:cs="Arial"/>
          <w:bCs/>
          <w:szCs w:val="24"/>
        </w:rPr>
        <w:t xml:space="preserve"> art. 10, </w:t>
      </w:r>
      <w:r w:rsidR="00692717" w:rsidRPr="00692717">
        <w:rPr>
          <w:rFonts w:cs="Arial"/>
          <w:bCs/>
          <w:szCs w:val="24"/>
        </w:rPr>
        <w:t>da</w:t>
      </w:r>
      <w:r w:rsidRPr="00692717">
        <w:rPr>
          <w:rFonts w:cs="Arial"/>
          <w:bCs/>
          <w:color w:val="000000"/>
          <w:szCs w:val="24"/>
        </w:rPr>
        <w:t xml:space="preserve"> Lei</w:t>
      </w:r>
      <w:r w:rsidRPr="00FA7634">
        <w:rPr>
          <w:rFonts w:cs="Arial"/>
          <w:color w:val="000000"/>
          <w:szCs w:val="24"/>
        </w:rPr>
        <w:t xml:space="preserve"> Complementar Nº </w:t>
      </w:r>
      <w:r w:rsidR="00230CE3" w:rsidRPr="00FA7634">
        <w:rPr>
          <w:rFonts w:cs="Arial"/>
          <w:color w:val="222222"/>
          <w:szCs w:val="24"/>
        </w:rPr>
        <w:t>0</w:t>
      </w:r>
      <w:r w:rsidR="009E187A">
        <w:rPr>
          <w:rFonts w:cs="Arial"/>
          <w:color w:val="222222"/>
          <w:szCs w:val="24"/>
        </w:rPr>
        <w:t>54</w:t>
      </w:r>
      <w:r w:rsidR="00230CE3" w:rsidRPr="00FA7634">
        <w:rPr>
          <w:rFonts w:cs="Arial"/>
          <w:szCs w:val="24"/>
        </w:rPr>
        <w:t>, de 2</w:t>
      </w:r>
      <w:r w:rsidR="009E187A">
        <w:rPr>
          <w:rFonts w:cs="Arial"/>
          <w:szCs w:val="24"/>
        </w:rPr>
        <w:t>3</w:t>
      </w:r>
      <w:r w:rsidR="00230CE3" w:rsidRPr="00FA7634">
        <w:rPr>
          <w:rFonts w:cs="Arial"/>
          <w:szCs w:val="24"/>
        </w:rPr>
        <w:t xml:space="preserve"> de </w:t>
      </w:r>
      <w:r w:rsidR="009E187A">
        <w:rPr>
          <w:rFonts w:cs="Arial"/>
          <w:szCs w:val="24"/>
        </w:rPr>
        <w:t>outubro</w:t>
      </w:r>
      <w:r w:rsidR="00230CE3" w:rsidRPr="00FA7634">
        <w:rPr>
          <w:rFonts w:cs="Arial"/>
          <w:szCs w:val="24"/>
        </w:rPr>
        <w:t xml:space="preserve"> de 200</w:t>
      </w:r>
      <w:r w:rsidR="009E187A">
        <w:rPr>
          <w:rFonts w:cs="Arial"/>
          <w:szCs w:val="24"/>
        </w:rPr>
        <w:t>9</w:t>
      </w:r>
      <w:r w:rsidRPr="00FA7634">
        <w:rPr>
          <w:rFonts w:cs="Arial"/>
          <w:color w:val="000000"/>
          <w:szCs w:val="24"/>
        </w:rPr>
        <w:t>, passa</w:t>
      </w:r>
      <w:r w:rsidR="00692717">
        <w:rPr>
          <w:rFonts w:cs="Arial"/>
          <w:color w:val="000000"/>
          <w:szCs w:val="24"/>
        </w:rPr>
        <w:t>m</w:t>
      </w:r>
      <w:r w:rsidRPr="00FA7634">
        <w:rPr>
          <w:rFonts w:cs="Arial"/>
          <w:color w:val="000000"/>
          <w:szCs w:val="24"/>
        </w:rPr>
        <w:t xml:space="preserve"> a vigorar com as seguintes alterações:</w:t>
      </w:r>
    </w:p>
    <w:p w14:paraId="685B3456" w14:textId="77777777" w:rsidR="00415EB0" w:rsidRPr="00692717" w:rsidRDefault="00415EB0" w:rsidP="00692717">
      <w:pPr>
        <w:autoSpaceDE w:val="0"/>
        <w:autoSpaceDN w:val="0"/>
        <w:adjustRightInd w:val="0"/>
        <w:spacing w:before="240"/>
        <w:ind w:left="3402"/>
        <w:jc w:val="both"/>
        <w:rPr>
          <w:rFonts w:cs="Arial"/>
          <w:sz w:val="22"/>
          <w:szCs w:val="22"/>
        </w:rPr>
      </w:pPr>
      <w:r w:rsidRPr="00692717">
        <w:rPr>
          <w:rFonts w:cs="Arial"/>
          <w:b/>
          <w:bCs/>
          <w:sz w:val="22"/>
          <w:szCs w:val="22"/>
        </w:rPr>
        <w:t>Art. 10</w:t>
      </w:r>
      <w:r w:rsidRPr="00692717">
        <w:rPr>
          <w:rFonts w:cs="Arial"/>
          <w:sz w:val="22"/>
          <w:szCs w:val="22"/>
        </w:rPr>
        <w:t xml:space="preserve">. O Valor Venal do </w:t>
      </w:r>
      <w:r w:rsidR="00692717" w:rsidRPr="00692717">
        <w:rPr>
          <w:rFonts w:cs="Arial"/>
          <w:sz w:val="22"/>
          <w:szCs w:val="22"/>
        </w:rPr>
        <w:t>bem imóvel</w:t>
      </w:r>
      <w:r w:rsidRPr="00692717">
        <w:rPr>
          <w:rFonts w:cs="Arial"/>
          <w:sz w:val="22"/>
          <w:szCs w:val="22"/>
        </w:rPr>
        <w:t xml:space="preserve"> será </w:t>
      </w:r>
      <w:r w:rsidR="00A01EA9" w:rsidRPr="00692717">
        <w:rPr>
          <w:rFonts w:cs="Arial"/>
          <w:sz w:val="22"/>
          <w:szCs w:val="22"/>
        </w:rPr>
        <w:t>conhecido</w:t>
      </w:r>
      <w:r w:rsidRPr="00692717">
        <w:rPr>
          <w:rFonts w:cs="Arial"/>
          <w:sz w:val="22"/>
          <w:szCs w:val="22"/>
        </w:rPr>
        <w:t>:</w:t>
      </w:r>
    </w:p>
    <w:p w14:paraId="0DF3B4B7" w14:textId="77777777" w:rsidR="00415EB0" w:rsidRPr="00692717" w:rsidRDefault="00415EB0" w:rsidP="00692717">
      <w:pPr>
        <w:autoSpaceDE w:val="0"/>
        <w:autoSpaceDN w:val="0"/>
        <w:adjustRightInd w:val="0"/>
        <w:spacing w:before="240"/>
        <w:ind w:left="3402"/>
        <w:rPr>
          <w:rFonts w:cs="Arial"/>
          <w:sz w:val="22"/>
          <w:szCs w:val="22"/>
        </w:rPr>
      </w:pPr>
      <w:r w:rsidRPr="00692717">
        <w:rPr>
          <w:rFonts w:cs="Arial"/>
          <w:sz w:val="22"/>
          <w:szCs w:val="22"/>
        </w:rPr>
        <w:t xml:space="preserve">I – </w:t>
      </w:r>
      <w:r w:rsidR="00A01EA9" w:rsidRPr="00692717">
        <w:rPr>
          <w:rFonts w:cs="Arial"/>
          <w:sz w:val="22"/>
          <w:szCs w:val="22"/>
        </w:rPr>
        <w:t>Fatores Corretivos</w:t>
      </w:r>
      <w:r w:rsidR="00232631" w:rsidRPr="00692717">
        <w:rPr>
          <w:rFonts w:cs="Arial"/>
          <w:sz w:val="22"/>
          <w:szCs w:val="22"/>
        </w:rPr>
        <w:t xml:space="preserve"> do T</w:t>
      </w:r>
      <w:r w:rsidRPr="00692717">
        <w:rPr>
          <w:rFonts w:cs="Arial"/>
          <w:sz w:val="22"/>
          <w:szCs w:val="22"/>
        </w:rPr>
        <w:t>erreno:</w:t>
      </w:r>
    </w:p>
    <w:p w14:paraId="5968926B" w14:textId="77777777" w:rsidR="00415EB0" w:rsidRPr="00692717" w:rsidRDefault="00415EB0" w:rsidP="00692717">
      <w:pPr>
        <w:autoSpaceDE w:val="0"/>
        <w:autoSpaceDN w:val="0"/>
        <w:adjustRightInd w:val="0"/>
        <w:ind w:left="3402"/>
        <w:rPr>
          <w:rFonts w:cs="Arial"/>
          <w:sz w:val="22"/>
          <w:szCs w:val="22"/>
        </w:rPr>
      </w:pPr>
      <w:r w:rsidRPr="00692717">
        <w:rPr>
          <w:rFonts w:cs="Arial"/>
          <w:sz w:val="22"/>
          <w:szCs w:val="22"/>
        </w:rPr>
        <w:t xml:space="preserve">a) </w:t>
      </w:r>
      <w:r w:rsidR="00232631" w:rsidRPr="00692717">
        <w:rPr>
          <w:rFonts w:cs="Arial"/>
          <w:sz w:val="22"/>
          <w:szCs w:val="22"/>
        </w:rPr>
        <w:t>situação</w:t>
      </w:r>
      <w:r w:rsidRPr="00692717">
        <w:rPr>
          <w:rFonts w:cs="Arial"/>
          <w:sz w:val="22"/>
          <w:szCs w:val="22"/>
        </w:rPr>
        <w:t>;</w:t>
      </w:r>
    </w:p>
    <w:p w14:paraId="1BC5E6B8" w14:textId="77777777" w:rsidR="00415EB0" w:rsidRPr="00692717" w:rsidRDefault="00415EB0" w:rsidP="00692717">
      <w:pPr>
        <w:autoSpaceDE w:val="0"/>
        <w:autoSpaceDN w:val="0"/>
        <w:adjustRightInd w:val="0"/>
        <w:ind w:left="3402"/>
        <w:rPr>
          <w:rFonts w:cs="Arial"/>
          <w:sz w:val="22"/>
          <w:szCs w:val="22"/>
        </w:rPr>
      </w:pPr>
      <w:r w:rsidRPr="00692717">
        <w:rPr>
          <w:rFonts w:cs="Arial"/>
          <w:sz w:val="22"/>
          <w:szCs w:val="22"/>
        </w:rPr>
        <w:t xml:space="preserve">b) </w:t>
      </w:r>
      <w:r w:rsidR="00232631" w:rsidRPr="00692717">
        <w:rPr>
          <w:rFonts w:cs="Arial"/>
          <w:sz w:val="22"/>
          <w:szCs w:val="22"/>
        </w:rPr>
        <w:t>topografia</w:t>
      </w:r>
      <w:r w:rsidRPr="00692717">
        <w:rPr>
          <w:rFonts w:cs="Arial"/>
          <w:sz w:val="22"/>
          <w:szCs w:val="22"/>
        </w:rPr>
        <w:t>;</w:t>
      </w:r>
    </w:p>
    <w:p w14:paraId="1230DE23" w14:textId="77777777" w:rsidR="00415EB0" w:rsidRPr="00692717" w:rsidRDefault="00415EB0" w:rsidP="00692717">
      <w:pPr>
        <w:autoSpaceDE w:val="0"/>
        <w:autoSpaceDN w:val="0"/>
        <w:adjustRightInd w:val="0"/>
        <w:ind w:left="3402"/>
        <w:rPr>
          <w:rFonts w:cs="Arial"/>
          <w:sz w:val="22"/>
          <w:szCs w:val="22"/>
        </w:rPr>
      </w:pPr>
      <w:r w:rsidRPr="00692717">
        <w:rPr>
          <w:rFonts w:cs="Arial"/>
          <w:sz w:val="22"/>
          <w:szCs w:val="22"/>
        </w:rPr>
        <w:t xml:space="preserve">c) </w:t>
      </w:r>
      <w:r w:rsidR="00232631" w:rsidRPr="00692717">
        <w:rPr>
          <w:rFonts w:cs="Arial"/>
          <w:sz w:val="22"/>
          <w:szCs w:val="22"/>
        </w:rPr>
        <w:t>pedologia</w:t>
      </w:r>
      <w:r w:rsidRPr="00692717">
        <w:rPr>
          <w:rFonts w:cs="Arial"/>
          <w:sz w:val="22"/>
          <w:szCs w:val="22"/>
        </w:rPr>
        <w:t>;</w:t>
      </w:r>
      <w:r w:rsidR="00232631" w:rsidRPr="00692717">
        <w:rPr>
          <w:rFonts w:cs="Arial"/>
          <w:sz w:val="22"/>
          <w:szCs w:val="22"/>
        </w:rPr>
        <w:t xml:space="preserve"> </w:t>
      </w:r>
    </w:p>
    <w:p w14:paraId="77C6AE84" w14:textId="77777777" w:rsidR="00232631" w:rsidRPr="00692717" w:rsidRDefault="00232631" w:rsidP="00692717">
      <w:pPr>
        <w:autoSpaceDE w:val="0"/>
        <w:autoSpaceDN w:val="0"/>
        <w:adjustRightInd w:val="0"/>
        <w:ind w:left="3402"/>
        <w:rPr>
          <w:rFonts w:cs="Arial"/>
          <w:sz w:val="22"/>
          <w:szCs w:val="22"/>
        </w:rPr>
      </w:pPr>
      <w:r w:rsidRPr="00692717">
        <w:rPr>
          <w:rFonts w:cs="Arial"/>
          <w:sz w:val="22"/>
          <w:szCs w:val="22"/>
        </w:rPr>
        <w:t xml:space="preserve">d) ocupação; </w:t>
      </w:r>
    </w:p>
    <w:p w14:paraId="1C21FAF0" w14:textId="77777777" w:rsidR="00232631" w:rsidRPr="00692717" w:rsidRDefault="00232631" w:rsidP="00692717">
      <w:pPr>
        <w:autoSpaceDE w:val="0"/>
        <w:autoSpaceDN w:val="0"/>
        <w:adjustRightInd w:val="0"/>
        <w:ind w:left="3402"/>
        <w:rPr>
          <w:rFonts w:cs="Arial"/>
          <w:sz w:val="22"/>
          <w:szCs w:val="22"/>
        </w:rPr>
      </w:pPr>
      <w:r w:rsidRPr="00692717">
        <w:rPr>
          <w:rFonts w:cs="Arial"/>
          <w:sz w:val="22"/>
          <w:szCs w:val="22"/>
        </w:rPr>
        <w:t xml:space="preserve">e) patrimônio; </w:t>
      </w:r>
    </w:p>
    <w:p w14:paraId="5EA47BC3" w14:textId="77777777" w:rsidR="00232631" w:rsidRPr="00692717" w:rsidRDefault="00232631" w:rsidP="00692717">
      <w:pPr>
        <w:autoSpaceDE w:val="0"/>
        <w:autoSpaceDN w:val="0"/>
        <w:adjustRightInd w:val="0"/>
        <w:ind w:left="3402"/>
        <w:rPr>
          <w:rFonts w:cs="Arial"/>
          <w:sz w:val="22"/>
          <w:szCs w:val="22"/>
        </w:rPr>
      </w:pPr>
      <w:r w:rsidRPr="00692717">
        <w:rPr>
          <w:rFonts w:cs="Arial"/>
          <w:sz w:val="22"/>
          <w:szCs w:val="22"/>
        </w:rPr>
        <w:t xml:space="preserve">f) limite; </w:t>
      </w:r>
    </w:p>
    <w:p w14:paraId="672CD8FB" w14:textId="77777777" w:rsidR="00232631" w:rsidRPr="00692717" w:rsidRDefault="00232631" w:rsidP="00692717">
      <w:pPr>
        <w:autoSpaceDE w:val="0"/>
        <w:autoSpaceDN w:val="0"/>
        <w:adjustRightInd w:val="0"/>
        <w:ind w:left="3402"/>
        <w:rPr>
          <w:rFonts w:cs="Arial"/>
          <w:sz w:val="22"/>
          <w:szCs w:val="22"/>
        </w:rPr>
      </w:pPr>
      <w:r w:rsidRPr="00692717">
        <w:rPr>
          <w:rFonts w:cs="Arial"/>
          <w:sz w:val="22"/>
          <w:szCs w:val="22"/>
        </w:rPr>
        <w:t>g) cobrança.</w:t>
      </w:r>
    </w:p>
    <w:p w14:paraId="3E8CF9AA" w14:textId="77777777" w:rsidR="00CB06D5" w:rsidRPr="00692717" w:rsidRDefault="00CB06D5" w:rsidP="00692717">
      <w:pPr>
        <w:autoSpaceDE w:val="0"/>
        <w:autoSpaceDN w:val="0"/>
        <w:adjustRightInd w:val="0"/>
        <w:spacing w:before="240"/>
        <w:ind w:left="3402"/>
        <w:rPr>
          <w:rFonts w:cs="Arial"/>
          <w:sz w:val="22"/>
          <w:szCs w:val="22"/>
        </w:rPr>
      </w:pPr>
      <w:r w:rsidRPr="00692717">
        <w:rPr>
          <w:rFonts w:cs="Arial"/>
          <w:sz w:val="22"/>
          <w:szCs w:val="22"/>
        </w:rPr>
        <w:t xml:space="preserve">II – </w:t>
      </w:r>
      <w:r w:rsidR="00A01EA9" w:rsidRPr="00692717">
        <w:rPr>
          <w:rFonts w:cs="Arial"/>
          <w:sz w:val="22"/>
          <w:szCs w:val="22"/>
        </w:rPr>
        <w:t>Fatores Corretivos do Imóvel Edificado</w:t>
      </w:r>
      <w:r w:rsidRPr="00692717">
        <w:rPr>
          <w:rFonts w:cs="Arial"/>
          <w:sz w:val="22"/>
          <w:szCs w:val="22"/>
        </w:rPr>
        <w:t>:</w:t>
      </w:r>
    </w:p>
    <w:p w14:paraId="4152B87D" w14:textId="77777777" w:rsidR="00CB06D5" w:rsidRPr="00692717" w:rsidRDefault="00CB06D5" w:rsidP="00692717">
      <w:pPr>
        <w:autoSpaceDE w:val="0"/>
        <w:autoSpaceDN w:val="0"/>
        <w:adjustRightInd w:val="0"/>
        <w:ind w:left="3402"/>
        <w:rPr>
          <w:rFonts w:cs="Arial"/>
          <w:sz w:val="22"/>
          <w:szCs w:val="22"/>
        </w:rPr>
      </w:pPr>
      <w:r w:rsidRPr="00692717">
        <w:rPr>
          <w:rFonts w:cs="Arial"/>
          <w:sz w:val="22"/>
          <w:szCs w:val="22"/>
        </w:rPr>
        <w:t xml:space="preserve">a) </w:t>
      </w:r>
      <w:r w:rsidR="00232631" w:rsidRPr="00692717">
        <w:rPr>
          <w:rFonts w:cs="Arial"/>
          <w:sz w:val="22"/>
          <w:szCs w:val="22"/>
        </w:rPr>
        <w:t>tipologia</w:t>
      </w:r>
      <w:r w:rsidRPr="00692717">
        <w:rPr>
          <w:rFonts w:cs="Arial"/>
          <w:sz w:val="22"/>
          <w:szCs w:val="22"/>
        </w:rPr>
        <w:t>;</w:t>
      </w:r>
    </w:p>
    <w:p w14:paraId="1D7C6310" w14:textId="77777777" w:rsidR="00CB06D5" w:rsidRPr="00692717" w:rsidRDefault="00CB06D5" w:rsidP="00692717">
      <w:pPr>
        <w:autoSpaceDE w:val="0"/>
        <w:autoSpaceDN w:val="0"/>
        <w:adjustRightInd w:val="0"/>
        <w:ind w:left="3402"/>
        <w:rPr>
          <w:rFonts w:cs="Arial"/>
          <w:sz w:val="22"/>
          <w:szCs w:val="22"/>
        </w:rPr>
      </w:pPr>
      <w:r w:rsidRPr="00692717">
        <w:rPr>
          <w:rFonts w:cs="Arial"/>
          <w:sz w:val="22"/>
          <w:szCs w:val="22"/>
        </w:rPr>
        <w:t xml:space="preserve">b) </w:t>
      </w:r>
      <w:r w:rsidR="00232631" w:rsidRPr="00692717">
        <w:rPr>
          <w:rFonts w:cs="Arial"/>
          <w:sz w:val="22"/>
          <w:szCs w:val="22"/>
        </w:rPr>
        <w:t>estrutura</w:t>
      </w:r>
      <w:r w:rsidRPr="00692717">
        <w:rPr>
          <w:rFonts w:cs="Arial"/>
          <w:sz w:val="22"/>
          <w:szCs w:val="22"/>
        </w:rPr>
        <w:t>;</w:t>
      </w:r>
    </w:p>
    <w:p w14:paraId="47F11383" w14:textId="77777777" w:rsidR="00CB06D5" w:rsidRPr="00692717" w:rsidRDefault="00CB06D5" w:rsidP="00692717">
      <w:pPr>
        <w:autoSpaceDE w:val="0"/>
        <w:autoSpaceDN w:val="0"/>
        <w:adjustRightInd w:val="0"/>
        <w:ind w:left="3402"/>
        <w:rPr>
          <w:rFonts w:cs="Arial"/>
          <w:sz w:val="22"/>
          <w:szCs w:val="22"/>
        </w:rPr>
      </w:pPr>
      <w:r w:rsidRPr="00692717">
        <w:rPr>
          <w:rFonts w:cs="Arial"/>
          <w:sz w:val="22"/>
          <w:szCs w:val="22"/>
        </w:rPr>
        <w:t xml:space="preserve">c) </w:t>
      </w:r>
      <w:r w:rsidR="00232631" w:rsidRPr="00692717">
        <w:rPr>
          <w:rFonts w:cs="Arial"/>
          <w:sz w:val="22"/>
          <w:szCs w:val="22"/>
        </w:rPr>
        <w:t>padrão</w:t>
      </w:r>
      <w:r w:rsidRPr="00692717">
        <w:rPr>
          <w:rFonts w:cs="Arial"/>
          <w:sz w:val="22"/>
          <w:szCs w:val="22"/>
        </w:rPr>
        <w:t>;</w:t>
      </w:r>
    </w:p>
    <w:p w14:paraId="068652FF" w14:textId="77777777" w:rsidR="00CB06D5" w:rsidRPr="00692717" w:rsidRDefault="00CB06D5" w:rsidP="00692717">
      <w:pPr>
        <w:tabs>
          <w:tab w:val="left" w:pos="851"/>
        </w:tabs>
        <w:autoSpaceDE w:val="0"/>
        <w:autoSpaceDN w:val="0"/>
        <w:adjustRightInd w:val="0"/>
        <w:ind w:left="3402"/>
        <w:rPr>
          <w:rFonts w:cs="Arial"/>
          <w:sz w:val="22"/>
          <w:szCs w:val="22"/>
        </w:rPr>
      </w:pPr>
      <w:r w:rsidRPr="00692717">
        <w:rPr>
          <w:rFonts w:cs="Arial"/>
          <w:sz w:val="22"/>
          <w:szCs w:val="22"/>
        </w:rPr>
        <w:t xml:space="preserve">d) </w:t>
      </w:r>
      <w:r w:rsidR="00232631" w:rsidRPr="00692717">
        <w:rPr>
          <w:rFonts w:cs="Arial"/>
          <w:sz w:val="22"/>
          <w:szCs w:val="22"/>
        </w:rPr>
        <w:t>conservação</w:t>
      </w:r>
      <w:r w:rsidRPr="00692717">
        <w:rPr>
          <w:rFonts w:cs="Arial"/>
          <w:sz w:val="22"/>
          <w:szCs w:val="22"/>
        </w:rPr>
        <w:t>;</w:t>
      </w:r>
    </w:p>
    <w:p w14:paraId="6A2AC246" w14:textId="77777777" w:rsidR="00CB06D5" w:rsidRPr="00692717" w:rsidRDefault="00CB06D5" w:rsidP="00692717">
      <w:pPr>
        <w:autoSpaceDE w:val="0"/>
        <w:autoSpaceDN w:val="0"/>
        <w:adjustRightInd w:val="0"/>
        <w:ind w:left="3402"/>
        <w:rPr>
          <w:rFonts w:cs="Arial"/>
          <w:sz w:val="22"/>
          <w:szCs w:val="22"/>
        </w:rPr>
      </w:pPr>
      <w:r w:rsidRPr="00692717">
        <w:rPr>
          <w:rFonts w:cs="Arial"/>
          <w:sz w:val="22"/>
          <w:szCs w:val="22"/>
        </w:rPr>
        <w:t xml:space="preserve">e) </w:t>
      </w:r>
      <w:r w:rsidR="00232631" w:rsidRPr="00692717">
        <w:rPr>
          <w:rFonts w:cs="Arial"/>
          <w:sz w:val="22"/>
          <w:szCs w:val="22"/>
        </w:rPr>
        <w:t>destinação</w:t>
      </w:r>
      <w:r w:rsidRPr="00692717">
        <w:rPr>
          <w:rFonts w:cs="Arial"/>
          <w:sz w:val="22"/>
          <w:szCs w:val="22"/>
        </w:rPr>
        <w:t>;</w:t>
      </w:r>
    </w:p>
    <w:p w14:paraId="056BD5C5" w14:textId="77777777" w:rsidR="00CB06D5" w:rsidRPr="00692717" w:rsidRDefault="00CB06D5" w:rsidP="00692717">
      <w:pPr>
        <w:autoSpaceDE w:val="0"/>
        <w:autoSpaceDN w:val="0"/>
        <w:adjustRightInd w:val="0"/>
        <w:ind w:left="3402"/>
        <w:rPr>
          <w:rFonts w:cs="Arial"/>
          <w:sz w:val="22"/>
          <w:szCs w:val="22"/>
        </w:rPr>
      </w:pPr>
      <w:r w:rsidRPr="00692717">
        <w:rPr>
          <w:rFonts w:cs="Arial"/>
          <w:sz w:val="22"/>
          <w:szCs w:val="22"/>
        </w:rPr>
        <w:t xml:space="preserve">f) </w:t>
      </w:r>
      <w:r w:rsidR="00232631" w:rsidRPr="00692717">
        <w:rPr>
          <w:rFonts w:cs="Arial"/>
          <w:sz w:val="22"/>
          <w:szCs w:val="22"/>
        </w:rPr>
        <w:t>situação</w:t>
      </w:r>
      <w:r w:rsidRPr="00692717">
        <w:rPr>
          <w:rFonts w:cs="Arial"/>
          <w:sz w:val="22"/>
          <w:szCs w:val="22"/>
        </w:rPr>
        <w:t>;</w:t>
      </w:r>
    </w:p>
    <w:p w14:paraId="14F48DFB" w14:textId="77777777" w:rsidR="00A01EA9" w:rsidRPr="00692717" w:rsidRDefault="00CB06D5" w:rsidP="00692717">
      <w:pPr>
        <w:autoSpaceDE w:val="0"/>
        <w:autoSpaceDN w:val="0"/>
        <w:adjustRightInd w:val="0"/>
        <w:ind w:left="3402"/>
        <w:rPr>
          <w:rFonts w:cs="Arial"/>
          <w:sz w:val="22"/>
          <w:szCs w:val="22"/>
        </w:rPr>
      </w:pPr>
      <w:r w:rsidRPr="00692717">
        <w:rPr>
          <w:rFonts w:cs="Arial"/>
          <w:sz w:val="22"/>
          <w:szCs w:val="22"/>
        </w:rPr>
        <w:t xml:space="preserve">g) </w:t>
      </w:r>
      <w:r w:rsidR="00232631" w:rsidRPr="00692717">
        <w:rPr>
          <w:rFonts w:cs="Arial"/>
          <w:sz w:val="22"/>
          <w:szCs w:val="22"/>
        </w:rPr>
        <w:t>posição</w:t>
      </w:r>
      <w:r w:rsidR="00A01EA9" w:rsidRPr="00692717">
        <w:rPr>
          <w:rFonts w:cs="Arial"/>
          <w:sz w:val="22"/>
          <w:szCs w:val="22"/>
        </w:rPr>
        <w:t xml:space="preserve">; </w:t>
      </w:r>
    </w:p>
    <w:p w14:paraId="04F79E7E" w14:textId="77777777" w:rsidR="00A01EA9" w:rsidRDefault="00232631" w:rsidP="00692717">
      <w:pPr>
        <w:autoSpaceDE w:val="0"/>
        <w:autoSpaceDN w:val="0"/>
        <w:adjustRightInd w:val="0"/>
        <w:ind w:left="3402"/>
        <w:rPr>
          <w:rFonts w:cs="Arial"/>
          <w:sz w:val="22"/>
          <w:szCs w:val="22"/>
        </w:rPr>
      </w:pPr>
      <w:r w:rsidRPr="00692717">
        <w:rPr>
          <w:rFonts w:cs="Arial"/>
          <w:sz w:val="22"/>
          <w:szCs w:val="22"/>
        </w:rPr>
        <w:t>h) uso.</w:t>
      </w:r>
      <w:r w:rsidR="00AE5F96">
        <w:rPr>
          <w:rFonts w:cs="Arial"/>
          <w:sz w:val="22"/>
          <w:szCs w:val="22"/>
        </w:rPr>
        <w:t xml:space="preserve"> </w:t>
      </w:r>
    </w:p>
    <w:p w14:paraId="2A88061E" w14:textId="77777777" w:rsidR="00E47EA2" w:rsidRDefault="00E47EA2" w:rsidP="00E47EA2">
      <w:pPr>
        <w:autoSpaceDE w:val="0"/>
        <w:autoSpaceDN w:val="0"/>
        <w:adjustRightInd w:val="0"/>
        <w:rPr>
          <w:rFonts w:cs="Arial"/>
          <w:sz w:val="22"/>
          <w:szCs w:val="22"/>
        </w:rPr>
      </w:pPr>
    </w:p>
    <w:p w14:paraId="3F5F652C" w14:textId="77777777" w:rsidR="00E47EA2" w:rsidRPr="00692717" w:rsidRDefault="00E47EA2" w:rsidP="00AD37D4">
      <w:pPr>
        <w:autoSpaceDE w:val="0"/>
        <w:autoSpaceDN w:val="0"/>
        <w:adjustRightInd w:val="0"/>
        <w:spacing w:line="360" w:lineRule="auto"/>
        <w:ind w:firstLine="1418"/>
        <w:jc w:val="both"/>
        <w:rPr>
          <w:rFonts w:cs="Arial"/>
          <w:sz w:val="22"/>
          <w:szCs w:val="22"/>
        </w:rPr>
      </w:pPr>
      <w:r w:rsidRPr="00E47EA2">
        <w:rPr>
          <w:rFonts w:cs="Arial"/>
          <w:b/>
          <w:bCs/>
          <w:sz w:val="22"/>
          <w:szCs w:val="22"/>
        </w:rPr>
        <w:t>Art. 2º</w:t>
      </w:r>
      <w:r>
        <w:rPr>
          <w:rFonts w:cs="Arial"/>
          <w:sz w:val="22"/>
          <w:szCs w:val="22"/>
        </w:rPr>
        <w:t xml:space="preserve"> - Acrescenta os parágrafos</w:t>
      </w:r>
      <w:r>
        <w:rPr>
          <w:rFonts w:cs="Arial"/>
          <w:bCs/>
          <w:szCs w:val="24"/>
        </w:rPr>
        <w:t xml:space="preserve"> 4º e 5º ao art. 11, </w:t>
      </w:r>
      <w:r w:rsidRPr="00692717">
        <w:rPr>
          <w:rFonts w:cs="Arial"/>
          <w:bCs/>
          <w:szCs w:val="24"/>
        </w:rPr>
        <w:t>da</w:t>
      </w:r>
      <w:r w:rsidRPr="00692717">
        <w:rPr>
          <w:rFonts w:cs="Arial"/>
          <w:bCs/>
          <w:color w:val="000000"/>
          <w:szCs w:val="24"/>
        </w:rPr>
        <w:t xml:space="preserve"> Lei</w:t>
      </w:r>
      <w:r w:rsidRPr="00FA7634">
        <w:rPr>
          <w:rFonts w:cs="Arial"/>
          <w:color w:val="000000"/>
          <w:szCs w:val="24"/>
        </w:rPr>
        <w:t xml:space="preserve"> Complementar Nº </w:t>
      </w:r>
      <w:r w:rsidRPr="00FA7634">
        <w:rPr>
          <w:rFonts w:cs="Arial"/>
          <w:color w:val="222222"/>
          <w:szCs w:val="24"/>
        </w:rPr>
        <w:t>0</w:t>
      </w:r>
      <w:r>
        <w:rPr>
          <w:rFonts w:cs="Arial"/>
          <w:color w:val="222222"/>
          <w:szCs w:val="24"/>
        </w:rPr>
        <w:t>54</w:t>
      </w:r>
      <w:r w:rsidRPr="00FA7634">
        <w:rPr>
          <w:rFonts w:cs="Arial"/>
          <w:szCs w:val="24"/>
        </w:rPr>
        <w:t>, de 2</w:t>
      </w:r>
      <w:r>
        <w:rPr>
          <w:rFonts w:cs="Arial"/>
          <w:szCs w:val="24"/>
        </w:rPr>
        <w:t>3</w:t>
      </w:r>
      <w:r w:rsidRPr="00FA7634">
        <w:rPr>
          <w:rFonts w:cs="Arial"/>
          <w:szCs w:val="24"/>
        </w:rPr>
        <w:t xml:space="preserve"> de </w:t>
      </w:r>
      <w:r>
        <w:rPr>
          <w:rFonts w:cs="Arial"/>
          <w:szCs w:val="24"/>
        </w:rPr>
        <w:t>outubro</w:t>
      </w:r>
      <w:r w:rsidRPr="00FA7634">
        <w:rPr>
          <w:rFonts w:cs="Arial"/>
          <w:szCs w:val="24"/>
        </w:rPr>
        <w:t xml:space="preserve"> de 200</w:t>
      </w:r>
      <w:r>
        <w:rPr>
          <w:rFonts w:cs="Arial"/>
          <w:szCs w:val="24"/>
        </w:rPr>
        <w:t>9 e o parágrafo 3º</w:t>
      </w:r>
      <w:r w:rsidRPr="00FA7634">
        <w:rPr>
          <w:rFonts w:cs="Arial"/>
          <w:color w:val="000000"/>
          <w:szCs w:val="24"/>
        </w:rPr>
        <w:t xml:space="preserve"> passa</w:t>
      </w:r>
      <w:r>
        <w:rPr>
          <w:rFonts w:cs="Arial"/>
          <w:color w:val="000000"/>
          <w:szCs w:val="24"/>
        </w:rPr>
        <w:t>m</w:t>
      </w:r>
      <w:r w:rsidRPr="00FA7634">
        <w:rPr>
          <w:rFonts w:cs="Arial"/>
          <w:color w:val="000000"/>
          <w:szCs w:val="24"/>
        </w:rPr>
        <w:t xml:space="preserve"> a vigorar com </w:t>
      </w:r>
      <w:r>
        <w:rPr>
          <w:rFonts w:cs="Arial"/>
          <w:color w:val="000000"/>
          <w:szCs w:val="24"/>
        </w:rPr>
        <w:t>nova redação:</w:t>
      </w:r>
    </w:p>
    <w:p w14:paraId="49B90C45" w14:textId="77777777" w:rsidR="00415EB0" w:rsidRPr="00692717" w:rsidRDefault="00415EB0" w:rsidP="00692717">
      <w:pPr>
        <w:autoSpaceDE w:val="0"/>
        <w:autoSpaceDN w:val="0"/>
        <w:adjustRightInd w:val="0"/>
        <w:spacing w:before="240"/>
        <w:ind w:left="3402"/>
        <w:jc w:val="both"/>
        <w:rPr>
          <w:rFonts w:cs="Arial"/>
          <w:sz w:val="22"/>
          <w:szCs w:val="22"/>
        </w:rPr>
      </w:pPr>
      <w:r w:rsidRPr="00692717">
        <w:rPr>
          <w:rFonts w:cs="Arial"/>
          <w:b/>
          <w:bCs/>
          <w:sz w:val="22"/>
          <w:szCs w:val="22"/>
        </w:rPr>
        <w:t>Art. 1</w:t>
      </w:r>
      <w:r w:rsidR="00CB06D5" w:rsidRPr="00692717">
        <w:rPr>
          <w:rFonts w:cs="Arial"/>
          <w:b/>
          <w:bCs/>
          <w:sz w:val="22"/>
          <w:szCs w:val="22"/>
        </w:rPr>
        <w:t>1</w:t>
      </w:r>
      <w:r w:rsidRPr="00692717">
        <w:rPr>
          <w:rFonts w:cs="Arial"/>
          <w:sz w:val="22"/>
          <w:szCs w:val="22"/>
        </w:rPr>
        <w:t xml:space="preserve">. </w:t>
      </w:r>
      <w:r w:rsidR="00E47EA2">
        <w:rPr>
          <w:rFonts w:cs="Arial"/>
          <w:sz w:val="22"/>
          <w:szCs w:val="22"/>
        </w:rPr>
        <w:t>(...)</w:t>
      </w:r>
      <w:r w:rsidRPr="00692717">
        <w:rPr>
          <w:rFonts w:cs="Arial"/>
          <w:sz w:val="22"/>
          <w:szCs w:val="22"/>
        </w:rPr>
        <w:t xml:space="preserve"> </w:t>
      </w:r>
    </w:p>
    <w:p w14:paraId="5B189140" w14:textId="77777777" w:rsidR="000616A6" w:rsidRPr="00692717" w:rsidRDefault="0061245B" w:rsidP="000616A6">
      <w:pPr>
        <w:autoSpaceDE w:val="0"/>
        <w:autoSpaceDN w:val="0"/>
        <w:adjustRightInd w:val="0"/>
        <w:spacing w:before="240"/>
        <w:ind w:left="3402"/>
        <w:jc w:val="both"/>
        <w:rPr>
          <w:rFonts w:cs="Arial"/>
          <w:bCs/>
          <w:sz w:val="22"/>
          <w:szCs w:val="22"/>
        </w:rPr>
      </w:pPr>
      <w:r w:rsidRPr="00692717">
        <w:rPr>
          <w:rFonts w:cs="Arial"/>
          <w:b/>
          <w:bCs/>
          <w:sz w:val="22"/>
          <w:szCs w:val="22"/>
        </w:rPr>
        <w:t xml:space="preserve">§ 3º. </w:t>
      </w:r>
      <w:r w:rsidRPr="00692717">
        <w:rPr>
          <w:rFonts w:cs="Arial"/>
          <w:bCs/>
          <w:sz w:val="22"/>
          <w:szCs w:val="22"/>
        </w:rPr>
        <w:t xml:space="preserve">A avaliação </w:t>
      </w:r>
      <w:r w:rsidR="00AB7376" w:rsidRPr="00692717">
        <w:rPr>
          <w:rFonts w:cs="Arial"/>
          <w:bCs/>
          <w:sz w:val="22"/>
          <w:szCs w:val="22"/>
        </w:rPr>
        <w:t xml:space="preserve">dos imóveis, para efeito de apuração do valor venal, será determinada pela Planta Genérica de Valores – PGV, e pela tabela de preço de construção, </w:t>
      </w:r>
      <w:r w:rsidR="00AB7376" w:rsidRPr="00692717">
        <w:rPr>
          <w:rFonts w:cs="Arial"/>
          <w:bCs/>
          <w:sz w:val="22"/>
          <w:szCs w:val="22"/>
        </w:rPr>
        <w:lastRenderedPageBreak/>
        <w:t>ficando autorizado o Poder Executivo a reduzir em até 50% (cinquenta por cento) os valores fixados na Planta Genérica de Valores de Terrenos, atendendo as condições peculiares inerente ao imóvel situado em região de habilitação econômica, ou em virtude de fatores de desvalorização supervenientes aos critérios de avaliação já fixada, na forma que dispuser na legislação complementar.</w:t>
      </w:r>
      <w:r w:rsidR="00C62045" w:rsidRPr="00692717">
        <w:rPr>
          <w:rFonts w:cs="Arial"/>
          <w:bCs/>
          <w:sz w:val="22"/>
          <w:szCs w:val="22"/>
        </w:rPr>
        <w:t xml:space="preserve"> </w:t>
      </w:r>
    </w:p>
    <w:p w14:paraId="58892A73" w14:textId="77777777" w:rsidR="0061245B" w:rsidRDefault="00AB7376" w:rsidP="00692717">
      <w:pPr>
        <w:autoSpaceDE w:val="0"/>
        <w:autoSpaceDN w:val="0"/>
        <w:adjustRightInd w:val="0"/>
        <w:spacing w:before="240"/>
        <w:ind w:left="3402"/>
        <w:jc w:val="both"/>
        <w:rPr>
          <w:rFonts w:cs="Arial"/>
          <w:bCs/>
          <w:sz w:val="22"/>
          <w:szCs w:val="22"/>
        </w:rPr>
      </w:pPr>
      <w:r w:rsidRPr="00692717">
        <w:rPr>
          <w:rFonts w:cs="Arial"/>
          <w:bCs/>
          <w:sz w:val="22"/>
          <w:szCs w:val="22"/>
        </w:rPr>
        <w:t xml:space="preserve"> </w:t>
      </w:r>
      <w:r w:rsidR="00C62045" w:rsidRPr="00692717">
        <w:rPr>
          <w:rFonts w:cs="Arial"/>
          <w:b/>
          <w:bCs/>
          <w:sz w:val="22"/>
          <w:szCs w:val="22"/>
        </w:rPr>
        <w:t xml:space="preserve">§ 4º. </w:t>
      </w:r>
      <w:r w:rsidR="00C62045" w:rsidRPr="00692717">
        <w:rPr>
          <w:rFonts w:cs="Arial"/>
          <w:bCs/>
          <w:sz w:val="22"/>
          <w:szCs w:val="22"/>
        </w:rPr>
        <w:t>Não sendo expedido o MGV - Mapa Genérico de Valores, os valores venais dos imóveis serão atualizados, anualmente, através de Decreto, com bases oficiais de atualização mone</w:t>
      </w:r>
      <w:r w:rsidR="0050149F" w:rsidRPr="00692717">
        <w:rPr>
          <w:rFonts w:cs="Arial"/>
          <w:bCs/>
          <w:sz w:val="22"/>
          <w:szCs w:val="22"/>
        </w:rPr>
        <w:t>tária, divulgados pelo Governo F</w:t>
      </w:r>
      <w:r w:rsidR="00C62045" w:rsidRPr="00692717">
        <w:rPr>
          <w:rFonts w:cs="Arial"/>
          <w:bCs/>
          <w:sz w:val="22"/>
          <w:szCs w:val="22"/>
        </w:rPr>
        <w:t xml:space="preserve">ederal. </w:t>
      </w:r>
    </w:p>
    <w:p w14:paraId="212E74B1" w14:textId="77777777" w:rsidR="000616A6" w:rsidRDefault="000616A6" w:rsidP="00692717">
      <w:pPr>
        <w:autoSpaceDE w:val="0"/>
        <w:autoSpaceDN w:val="0"/>
        <w:adjustRightInd w:val="0"/>
        <w:spacing w:before="240"/>
        <w:ind w:left="3402"/>
        <w:jc w:val="both"/>
        <w:rPr>
          <w:rFonts w:cs="Arial"/>
          <w:bCs/>
          <w:sz w:val="22"/>
          <w:szCs w:val="22"/>
        </w:rPr>
      </w:pPr>
      <w:r>
        <w:rPr>
          <w:rFonts w:cs="Arial"/>
          <w:b/>
          <w:bCs/>
          <w:sz w:val="22"/>
          <w:szCs w:val="22"/>
        </w:rPr>
        <w:t>§ 5</w:t>
      </w:r>
      <w:r w:rsidRPr="00692717">
        <w:rPr>
          <w:rFonts w:cs="Arial"/>
          <w:b/>
          <w:bCs/>
          <w:sz w:val="22"/>
          <w:szCs w:val="22"/>
        </w:rPr>
        <w:t>º.</w:t>
      </w:r>
      <w:r>
        <w:rPr>
          <w:rFonts w:cs="Arial"/>
          <w:b/>
          <w:bCs/>
          <w:sz w:val="22"/>
          <w:szCs w:val="22"/>
        </w:rPr>
        <w:t xml:space="preserve"> </w:t>
      </w:r>
      <w:r>
        <w:rPr>
          <w:rFonts w:cs="Arial"/>
          <w:bCs/>
          <w:sz w:val="22"/>
          <w:szCs w:val="22"/>
        </w:rPr>
        <w:t xml:space="preserve">O valor venal do imóvel poderá ser arbitrado pela administração tributária, quando: </w:t>
      </w:r>
    </w:p>
    <w:p w14:paraId="0E3F67E5" w14:textId="77777777" w:rsidR="000616A6" w:rsidRDefault="000616A6" w:rsidP="00692717">
      <w:pPr>
        <w:autoSpaceDE w:val="0"/>
        <w:autoSpaceDN w:val="0"/>
        <w:adjustRightInd w:val="0"/>
        <w:spacing w:before="240"/>
        <w:ind w:left="3402"/>
        <w:jc w:val="both"/>
        <w:rPr>
          <w:rFonts w:cs="Arial"/>
          <w:sz w:val="22"/>
          <w:szCs w:val="22"/>
        </w:rPr>
      </w:pPr>
      <w:r>
        <w:rPr>
          <w:rFonts w:cs="Arial"/>
          <w:b/>
          <w:bCs/>
          <w:sz w:val="22"/>
          <w:szCs w:val="22"/>
        </w:rPr>
        <w:t>I –</w:t>
      </w:r>
      <w:r>
        <w:rPr>
          <w:rFonts w:cs="Arial"/>
          <w:sz w:val="22"/>
          <w:szCs w:val="22"/>
        </w:rPr>
        <w:t xml:space="preserve"> </w:t>
      </w:r>
      <w:r w:rsidRPr="000616A6">
        <w:rPr>
          <w:rFonts w:cs="Arial"/>
          <w:sz w:val="22"/>
          <w:szCs w:val="22"/>
        </w:rPr>
        <w:t>o contribuinte</w:t>
      </w:r>
      <w:r>
        <w:rPr>
          <w:rFonts w:cs="Arial"/>
          <w:sz w:val="22"/>
          <w:szCs w:val="22"/>
        </w:rPr>
        <w:t xml:space="preserve"> impedir a coleta de dados necessários à fixação do valor venal do imóvel, ou; </w:t>
      </w:r>
    </w:p>
    <w:p w14:paraId="31817B82" w14:textId="77777777" w:rsidR="000616A6" w:rsidRDefault="000616A6" w:rsidP="003173FE">
      <w:pPr>
        <w:autoSpaceDE w:val="0"/>
        <w:autoSpaceDN w:val="0"/>
        <w:adjustRightInd w:val="0"/>
        <w:spacing w:before="120" w:after="120"/>
        <w:ind w:left="3402"/>
        <w:jc w:val="both"/>
        <w:rPr>
          <w:rFonts w:cs="Arial"/>
          <w:sz w:val="22"/>
          <w:szCs w:val="22"/>
        </w:rPr>
      </w:pPr>
      <w:r>
        <w:rPr>
          <w:rFonts w:cs="Arial"/>
          <w:b/>
          <w:bCs/>
          <w:sz w:val="22"/>
          <w:szCs w:val="22"/>
        </w:rPr>
        <w:t>II –</w:t>
      </w:r>
      <w:r>
        <w:rPr>
          <w:rFonts w:cs="Arial"/>
          <w:b/>
          <w:sz w:val="22"/>
          <w:szCs w:val="22"/>
        </w:rPr>
        <w:t xml:space="preserve"> </w:t>
      </w:r>
      <w:r>
        <w:rPr>
          <w:rFonts w:cs="Arial"/>
          <w:sz w:val="22"/>
          <w:szCs w:val="22"/>
        </w:rPr>
        <w:t xml:space="preserve">o imóvel edificado se encontrar fechado. </w:t>
      </w:r>
    </w:p>
    <w:p w14:paraId="4F6BF05C" w14:textId="77777777" w:rsidR="00E47EA2" w:rsidRDefault="00E47EA2" w:rsidP="00E47EA2">
      <w:pPr>
        <w:autoSpaceDE w:val="0"/>
        <w:autoSpaceDN w:val="0"/>
        <w:adjustRightInd w:val="0"/>
        <w:spacing w:before="120" w:after="120"/>
        <w:jc w:val="both"/>
        <w:rPr>
          <w:rFonts w:cs="Arial"/>
          <w:sz w:val="22"/>
          <w:szCs w:val="22"/>
        </w:rPr>
      </w:pPr>
    </w:p>
    <w:p w14:paraId="7AF0D3DB" w14:textId="77777777" w:rsidR="000616A6" w:rsidRPr="000616A6" w:rsidRDefault="00E47EA2" w:rsidP="00AD37D4">
      <w:pPr>
        <w:autoSpaceDE w:val="0"/>
        <w:autoSpaceDN w:val="0"/>
        <w:adjustRightInd w:val="0"/>
        <w:spacing w:line="360" w:lineRule="auto"/>
        <w:ind w:firstLine="1418"/>
        <w:jc w:val="both"/>
        <w:rPr>
          <w:rFonts w:cs="Arial"/>
          <w:sz w:val="22"/>
          <w:szCs w:val="22"/>
        </w:rPr>
      </w:pPr>
      <w:r>
        <w:rPr>
          <w:rFonts w:cs="Arial"/>
          <w:b/>
          <w:szCs w:val="24"/>
        </w:rPr>
        <w:t xml:space="preserve">    </w:t>
      </w:r>
      <w:r w:rsidRPr="00FA7634">
        <w:rPr>
          <w:rFonts w:cs="Arial"/>
          <w:b/>
          <w:szCs w:val="24"/>
        </w:rPr>
        <w:t xml:space="preserve">Art. </w:t>
      </w:r>
      <w:r>
        <w:rPr>
          <w:rFonts w:cs="Arial"/>
          <w:b/>
          <w:szCs w:val="24"/>
        </w:rPr>
        <w:t>3</w:t>
      </w:r>
      <w:r w:rsidRPr="00FA7634">
        <w:rPr>
          <w:rFonts w:cs="Arial"/>
          <w:b/>
          <w:szCs w:val="24"/>
        </w:rPr>
        <w:t xml:space="preserve">º </w:t>
      </w:r>
      <w:r w:rsidRPr="00E47EA2">
        <w:rPr>
          <w:rFonts w:cs="Arial"/>
          <w:bCs/>
          <w:szCs w:val="24"/>
        </w:rPr>
        <w:t xml:space="preserve">- Revoga os incisos do </w:t>
      </w:r>
      <w:r w:rsidR="000616A6" w:rsidRPr="00E47EA2">
        <w:rPr>
          <w:rFonts w:cs="Arial"/>
          <w:bCs/>
          <w:sz w:val="22"/>
          <w:szCs w:val="22"/>
        </w:rPr>
        <w:t>art. 12 da Lei Complementar N° 054, de 23 de outubro de 2009</w:t>
      </w:r>
      <w:r w:rsidR="00AD37D4">
        <w:rPr>
          <w:rFonts w:cs="Arial"/>
          <w:bCs/>
          <w:sz w:val="22"/>
          <w:szCs w:val="22"/>
        </w:rPr>
        <w:t xml:space="preserve"> e seu caput passa a vigorar com nova redação</w:t>
      </w:r>
      <w:r w:rsidR="000616A6" w:rsidRPr="00AA7795">
        <w:rPr>
          <w:b/>
          <w:color w:val="000000"/>
        </w:rPr>
        <w:t>:</w:t>
      </w:r>
    </w:p>
    <w:p w14:paraId="03FC81FB" w14:textId="77777777" w:rsidR="00415EB0" w:rsidRDefault="00415EB0" w:rsidP="00692717">
      <w:pPr>
        <w:autoSpaceDE w:val="0"/>
        <w:autoSpaceDN w:val="0"/>
        <w:adjustRightInd w:val="0"/>
        <w:spacing w:before="240"/>
        <w:ind w:left="3402"/>
        <w:jc w:val="both"/>
        <w:rPr>
          <w:rFonts w:cs="Arial"/>
          <w:sz w:val="22"/>
          <w:szCs w:val="22"/>
        </w:rPr>
      </w:pPr>
      <w:r w:rsidRPr="00692717">
        <w:rPr>
          <w:rFonts w:cs="Arial"/>
          <w:b/>
          <w:bCs/>
          <w:sz w:val="22"/>
          <w:szCs w:val="22"/>
        </w:rPr>
        <w:t>Art. 1</w:t>
      </w:r>
      <w:r w:rsidR="0090628E" w:rsidRPr="00692717">
        <w:rPr>
          <w:rFonts w:cs="Arial"/>
          <w:b/>
          <w:bCs/>
          <w:sz w:val="22"/>
          <w:szCs w:val="22"/>
        </w:rPr>
        <w:t>2</w:t>
      </w:r>
      <w:r w:rsidR="00C62045" w:rsidRPr="00692717">
        <w:rPr>
          <w:rFonts w:cs="Arial"/>
          <w:sz w:val="22"/>
          <w:szCs w:val="22"/>
        </w:rPr>
        <w:t xml:space="preserve">. </w:t>
      </w:r>
      <w:r w:rsidR="009349C0" w:rsidRPr="00692717">
        <w:rPr>
          <w:rFonts w:cs="Arial"/>
          <w:bCs/>
          <w:sz w:val="22"/>
          <w:szCs w:val="22"/>
        </w:rPr>
        <w:t xml:space="preserve">O Mapa Genérico de Valores conterá a </w:t>
      </w:r>
      <w:r w:rsidRPr="00692717">
        <w:rPr>
          <w:rFonts w:cs="Arial"/>
          <w:sz w:val="22"/>
          <w:szCs w:val="22"/>
        </w:rPr>
        <w:t>Planta Genérica de Valores de Terrenos, a Planta Genérica de Valores de Construção e a Planta Genérica de Fatores de Correção que fixarão, respectivamente, os Valores Unitários de Metros Quadrados de Terrenos, Valores Unitários de Metros Quadrados de Construções e os Fatores de Correções de Terrenos e os Fatores de Correções de Construções.</w:t>
      </w:r>
      <w:r w:rsidR="00AE5F96">
        <w:rPr>
          <w:rFonts w:cs="Arial"/>
          <w:sz w:val="22"/>
          <w:szCs w:val="22"/>
        </w:rPr>
        <w:t xml:space="preserve"> </w:t>
      </w:r>
    </w:p>
    <w:p w14:paraId="091332C2" w14:textId="77777777" w:rsidR="00267B68" w:rsidRPr="003173FE" w:rsidRDefault="00267B68" w:rsidP="0055051C">
      <w:pPr>
        <w:autoSpaceDE w:val="0"/>
        <w:autoSpaceDN w:val="0"/>
        <w:adjustRightInd w:val="0"/>
        <w:jc w:val="both"/>
        <w:rPr>
          <w:rFonts w:cs="Arial"/>
          <w:sz w:val="22"/>
          <w:szCs w:val="22"/>
        </w:rPr>
      </w:pPr>
    </w:p>
    <w:p w14:paraId="408EF546" w14:textId="77777777" w:rsidR="0096132A" w:rsidRDefault="0096132A" w:rsidP="00AD37D4">
      <w:pPr>
        <w:autoSpaceDE w:val="0"/>
        <w:autoSpaceDN w:val="0"/>
        <w:adjustRightInd w:val="0"/>
        <w:spacing w:before="240"/>
        <w:ind w:firstLine="1418"/>
        <w:jc w:val="both"/>
        <w:rPr>
          <w:rFonts w:cs="Arial"/>
          <w:bCs/>
        </w:rPr>
      </w:pPr>
      <w:r w:rsidRPr="00CB0BF5">
        <w:rPr>
          <w:rFonts w:cs="Arial"/>
          <w:b/>
          <w:bCs/>
        </w:rPr>
        <w:t xml:space="preserve">Art. </w:t>
      </w:r>
      <w:r w:rsidR="00AD37D4">
        <w:rPr>
          <w:rFonts w:cs="Arial"/>
          <w:b/>
          <w:bCs/>
        </w:rPr>
        <w:t>4</w:t>
      </w:r>
      <w:r w:rsidRPr="00CB0BF5">
        <w:rPr>
          <w:rFonts w:cs="Arial"/>
          <w:b/>
          <w:bCs/>
        </w:rPr>
        <w:t xml:space="preserve">º - </w:t>
      </w:r>
      <w:r w:rsidRPr="00CB0BF5">
        <w:rPr>
          <w:rFonts w:cs="Arial"/>
          <w:bCs/>
        </w:rPr>
        <w:t xml:space="preserve">A Lei </w:t>
      </w:r>
      <w:r w:rsidR="007E3A8A" w:rsidRPr="00FA7634">
        <w:rPr>
          <w:rFonts w:cs="Arial"/>
          <w:color w:val="000000"/>
          <w:szCs w:val="24"/>
        </w:rPr>
        <w:t xml:space="preserve">Complementar Nº </w:t>
      </w:r>
      <w:r w:rsidR="007E3A8A" w:rsidRPr="00FA7634">
        <w:rPr>
          <w:rFonts w:cs="Arial"/>
          <w:color w:val="222222"/>
          <w:szCs w:val="24"/>
        </w:rPr>
        <w:t>0</w:t>
      </w:r>
      <w:r w:rsidR="00A404B1">
        <w:rPr>
          <w:rFonts w:cs="Arial"/>
          <w:color w:val="222222"/>
          <w:szCs w:val="24"/>
        </w:rPr>
        <w:t>54</w:t>
      </w:r>
      <w:r w:rsidR="007E3A8A" w:rsidRPr="00FA7634">
        <w:rPr>
          <w:rFonts w:cs="Arial"/>
          <w:szCs w:val="24"/>
        </w:rPr>
        <w:t>, de 2</w:t>
      </w:r>
      <w:r w:rsidR="00A404B1">
        <w:rPr>
          <w:rFonts w:cs="Arial"/>
          <w:szCs w:val="24"/>
        </w:rPr>
        <w:t>3</w:t>
      </w:r>
      <w:r w:rsidR="007E3A8A" w:rsidRPr="00FA7634">
        <w:rPr>
          <w:rFonts w:cs="Arial"/>
          <w:szCs w:val="24"/>
        </w:rPr>
        <w:t xml:space="preserve"> de </w:t>
      </w:r>
      <w:r w:rsidR="00A404B1">
        <w:rPr>
          <w:rFonts w:cs="Arial"/>
          <w:szCs w:val="24"/>
        </w:rPr>
        <w:t>outubro</w:t>
      </w:r>
      <w:r w:rsidR="007E3A8A" w:rsidRPr="00FA7634">
        <w:rPr>
          <w:rFonts w:cs="Arial"/>
          <w:szCs w:val="24"/>
        </w:rPr>
        <w:t xml:space="preserve"> de 200</w:t>
      </w:r>
      <w:r w:rsidR="00A404B1">
        <w:rPr>
          <w:rFonts w:cs="Arial"/>
          <w:szCs w:val="24"/>
        </w:rPr>
        <w:t>9</w:t>
      </w:r>
      <w:r w:rsidRPr="00CB0BF5">
        <w:rPr>
          <w:rFonts w:cs="Arial"/>
          <w:bCs/>
        </w:rPr>
        <w:t>, passa a vigorar acrescido dos seguintes artigos:</w:t>
      </w:r>
    </w:p>
    <w:p w14:paraId="47644C21" w14:textId="77777777" w:rsidR="00415EB0" w:rsidRPr="005905A4" w:rsidRDefault="00415EB0" w:rsidP="005905A4">
      <w:pPr>
        <w:autoSpaceDE w:val="0"/>
        <w:autoSpaceDN w:val="0"/>
        <w:adjustRightInd w:val="0"/>
        <w:spacing w:before="240" w:after="240"/>
        <w:ind w:left="3402"/>
        <w:jc w:val="both"/>
        <w:rPr>
          <w:rFonts w:cs="Arial"/>
          <w:sz w:val="22"/>
          <w:szCs w:val="22"/>
        </w:rPr>
      </w:pPr>
      <w:r w:rsidRPr="005905A4">
        <w:rPr>
          <w:rFonts w:cs="Arial"/>
          <w:sz w:val="22"/>
          <w:szCs w:val="22"/>
        </w:rPr>
        <w:t>Art. 1</w:t>
      </w:r>
      <w:r w:rsidR="0090628E" w:rsidRPr="005905A4">
        <w:rPr>
          <w:rFonts w:cs="Arial"/>
          <w:sz w:val="22"/>
          <w:szCs w:val="22"/>
        </w:rPr>
        <w:t>2 - A</w:t>
      </w:r>
      <w:r w:rsidRPr="005905A4">
        <w:rPr>
          <w:rFonts w:cs="Arial"/>
          <w:sz w:val="22"/>
          <w:szCs w:val="22"/>
        </w:rPr>
        <w:t xml:space="preserve">. O VV-T - Valor Venal de Terreno resultará da multiplicação da AT-T - Área Total de Terreno pelo correspondente </w:t>
      </w:r>
      <w:proofErr w:type="spellStart"/>
      <w:r w:rsidRPr="005905A4">
        <w:rPr>
          <w:rFonts w:cs="Arial"/>
          <w:sz w:val="22"/>
          <w:szCs w:val="22"/>
        </w:rPr>
        <w:t>Vu-T</w:t>
      </w:r>
      <w:proofErr w:type="spellEnd"/>
      <w:r w:rsidRPr="005905A4">
        <w:rPr>
          <w:rFonts w:cs="Arial"/>
          <w:sz w:val="22"/>
          <w:szCs w:val="22"/>
        </w:rPr>
        <w:t xml:space="preserve"> - Valor Unitário de Metro Quadrado de Terreno e pelos FC-</w:t>
      </w:r>
      <w:proofErr w:type="spellStart"/>
      <w:r w:rsidRPr="005905A4">
        <w:rPr>
          <w:rFonts w:cs="Arial"/>
          <w:sz w:val="22"/>
          <w:szCs w:val="22"/>
        </w:rPr>
        <w:t>Ts</w:t>
      </w:r>
      <w:proofErr w:type="spellEnd"/>
      <w:r w:rsidRPr="005905A4">
        <w:rPr>
          <w:rFonts w:cs="Arial"/>
          <w:sz w:val="22"/>
          <w:szCs w:val="22"/>
        </w:rPr>
        <w:t xml:space="preserve"> - Fatores de Correção de Terreno, previstos no MGV - Mapa Genérico de Valores, aplicáveis de acordo co</w:t>
      </w:r>
      <w:r w:rsidR="00A404B1" w:rsidRPr="005905A4">
        <w:rPr>
          <w:rFonts w:cs="Arial"/>
          <w:sz w:val="22"/>
          <w:szCs w:val="22"/>
        </w:rPr>
        <w:t>m as características do terreno ou conforme as Tabelas de Anexos.</w:t>
      </w:r>
      <w:r w:rsidRPr="005905A4">
        <w:rPr>
          <w:rFonts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415EB0" w:rsidRPr="005905A4" w14:paraId="64B4C9C3" w14:textId="77777777" w:rsidTr="002D4B15">
        <w:tc>
          <w:tcPr>
            <w:tcW w:w="9210" w:type="dxa"/>
            <w:shd w:val="clear" w:color="auto" w:fill="auto"/>
          </w:tcPr>
          <w:p w14:paraId="6DC975B0" w14:textId="77777777" w:rsidR="00415EB0" w:rsidRPr="005905A4" w:rsidRDefault="00415EB0" w:rsidP="002D4B15">
            <w:pPr>
              <w:autoSpaceDE w:val="0"/>
              <w:autoSpaceDN w:val="0"/>
              <w:adjustRightInd w:val="0"/>
              <w:spacing w:before="240"/>
              <w:ind w:firstLine="851"/>
              <w:jc w:val="center"/>
              <w:rPr>
                <w:rFonts w:cs="Arial"/>
                <w:sz w:val="22"/>
                <w:szCs w:val="22"/>
                <w:lang w:val="en-US"/>
              </w:rPr>
            </w:pPr>
            <w:r w:rsidRPr="005905A4">
              <w:rPr>
                <w:rFonts w:cs="Arial"/>
                <w:sz w:val="22"/>
                <w:szCs w:val="22"/>
                <w:lang w:val="en-US"/>
              </w:rPr>
              <w:t>VV-T = (AT-T) x (Vu-T) x (FC-Ts)</w:t>
            </w:r>
          </w:p>
        </w:tc>
      </w:tr>
    </w:tbl>
    <w:p w14:paraId="06AD1C2E" w14:textId="77777777" w:rsidR="00415EB0" w:rsidRPr="005905A4" w:rsidRDefault="00415EB0" w:rsidP="005905A4">
      <w:pPr>
        <w:autoSpaceDE w:val="0"/>
        <w:autoSpaceDN w:val="0"/>
        <w:adjustRightInd w:val="0"/>
        <w:spacing w:before="240" w:after="240"/>
        <w:ind w:left="3402"/>
        <w:jc w:val="both"/>
        <w:rPr>
          <w:rFonts w:cs="Arial"/>
          <w:sz w:val="22"/>
          <w:szCs w:val="22"/>
        </w:rPr>
      </w:pPr>
      <w:r w:rsidRPr="005905A4">
        <w:rPr>
          <w:rFonts w:cs="Arial"/>
          <w:sz w:val="22"/>
          <w:szCs w:val="22"/>
        </w:rPr>
        <w:lastRenderedPageBreak/>
        <w:t>§ 1º. No cálculo do VV-T - Valor Venal de Terreno, no qual exista prédio em condomínio, será considerada a FI-T - Fração Ideal de Terreno Comum correspondente a cada unidade autônoma, conforme a formula abaixo: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415EB0" w:rsidRPr="005905A4" w14:paraId="673A577A" w14:textId="77777777" w:rsidTr="002D4B15">
        <w:tc>
          <w:tcPr>
            <w:tcW w:w="9210" w:type="dxa"/>
            <w:shd w:val="clear" w:color="auto" w:fill="auto"/>
          </w:tcPr>
          <w:p w14:paraId="3A1EB820" w14:textId="77777777" w:rsidR="00415EB0" w:rsidRPr="005905A4" w:rsidRDefault="00415EB0" w:rsidP="002D4B15">
            <w:pPr>
              <w:autoSpaceDE w:val="0"/>
              <w:autoSpaceDN w:val="0"/>
              <w:adjustRightInd w:val="0"/>
              <w:spacing w:before="240"/>
              <w:ind w:firstLine="851"/>
              <w:jc w:val="center"/>
              <w:rPr>
                <w:rFonts w:cs="Arial"/>
                <w:sz w:val="22"/>
                <w:szCs w:val="22"/>
              </w:rPr>
            </w:pPr>
            <w:r w:rsidRPr="005905A4">
              <w:rPr>
                <w:rFonts w:cs="Arial"/>
                <w:sz w:val="22"/>
                <w:szCs w:val="22"/>
              </w:rPr>
              <w:t xml:space="preserve"> FI-TC = T x U, onde:</w:t>
            </w:r>
          </w:p>
          <w:p w14:paraId="478A6BEE" w14:textId="77777777" w:rsidR="00415EB0" w:rsidRPr="005905A4" w:rsidRDefault="00415EB0" w:rsidP="002D4B15">
            <w:pPr>
              <w:autoSpaceDE w:val="0"/>
              <w:autoSpaceDN w:val="0"/>
              <w:adjustRightInd w:val="0"/>
              <w:ind w:firstLine="851"/>
              <w:jc w:val="center"/>
              <w:rPr>
                <w:rFonts w:cs="Arial"/>
                <w:sz w:val="22"/>
                <w:szCs w:val="22"/>
              </w:rPr>
            </w:pPr>
            <w:r w:rsidRPr="005905A4">
              <w:rPr>
                <w:rFonts w:cs="Arial"/>
                <w:sz w:val="22"/>
                <w:szCs w:val="22"/>
              </w:rPr>
              <w:t>T = Área Total do Terreno do Condomínio</w:t>
            </w:r>
          </w:p>
          <w:p w14:paraId="245B6E2B" w14:textId="77777777" w:rsidR="00415EB0" w:rsidRPr="005905A4" w:rsidRDefault="00415EB0" w:rsidP="002D4B15">
            <w:pPr>
              <w:autoSpaceDE w:val="0"/>
              <w:autoSpaceDN w:val="0"/>
              <w:adjustRightInd w:val="0"/>
              <w:ind w:firstLine="851"/>
              <w:jc w:val="center"/>
              <w:rPr>
                <w:rFonts w:cs="Arial"/>
                <w:sz w:val="22"/>
                <w:szCs w:val="22"/>
              </w:rPr>
            </w:pPr>
            <w:r w:rsidRPr="005905A4">
              <w:rPr>
                <w:rFonts w:cs="Arial"/>
                <w:sz w:val="22"/>
                <w:szCs w:val="22"/>
              </w:rPr>
              <w:t>U = Área Construída da Unidade Autônoma</w:t>
            </w:r>
          </w:p>
          <w:p w14:paraId="629E1FE4" w14:textId="77777777" w:rsidR="00415EB0" w:rsidRPr="005905A4" w:rsidRDefault="00415EB0" w:rsidP="002D4B15">
            <w:pPr>
              <w:autoSpaceDE w:val="0"/>
              <w:autoSpaceDN w:val="0"/>
              <w:adjustRightInd w:val="0"/>
              <w:ind w:firstLine="851"/>
              <w:jc w:val="center"/>
              <w:rPr>
                <w:rFonts w:cs="Arial"/>
                <w:sz w:val="22"/>
                <w:szCs w:val="22"/>
              </w:rPr>
            </w:pPr>
            <w:r w:rsidRPr="005905A4">
              <w:rPr>
                <w:rFonts w:cs="Arial"/>
                <w:sz w:val="22"/>
                <w:szCs w:val="22"/>
              </w:rPr>
              <w:t>C = Área Total Construída do Condomínio</w:t>
            </w:r>
          </w:p>
        </w:tc>
      </w:tr>
    </w:tbl>
    <w:p w14:paraId="443AC181" w14:textId="77777777" w:rsidR="00415EB0" w:rsidRPr="005905A4" w:rsidRDefault="00415EB0" w:rsidP="005905A4">
      <w:pPr>
        <w:autoSpaceDE w:val="0"/>
        <w:autoSpaceDN w:val="0"/>
        <w:adjustRightInd w:val="0"/>
        <w:spacing w:before="240"/>
        <w:ind w:left="3402"/>
        <w:jc w:val="both"/>
        <w:rPr>
          <w:rFonts w:cs="Arial"/>
          <w:sz w:val="22"/>
          <w:szCs w:val="22"/>
        </w:rPr>
      </w:pPr>
      <w:r w:rsidRPr="005905A4">
        <w:rPr>
          <w:rFonts w:cs="Arial"/>
          <w:sz w:val="22"/>
          <w:szCs w:val="22"/>
        </w:rPr>
        <w:t>§ 2º. Para os efeitos deste imposto considera-se imóvel sem edificação, o terreno e o solo sem benfeitoria ou edificação, assim entendido também o imóvel que contenha:</w:t>
      </w:r>
    </w:p>
    <w:p w14:paraId="1D1E5811" w14:textId="77777777" w:rsidR="00415EB0" w:rsidRPr="005905A4" w:rsidRDefault="00415EB0" w:rsidP="005905A4">
      <w:pPr>
        <w:autoSpaceDE w:val="0"/>
        <w:autoSpaceDN w:val="0"/>
        <w:adjustRightInd w:val="0"/>
        <w:spacing w:before="240"/>
        <w:ind w:left="3402"/>
        <w:jc w:val="both"/>
        <w:rPr>
          <w:rFonts w:cs="Arial"/>
          <w:sz w:val="22"/>
          <w:szCs w:val="22"/>
        </w:rPr>
      </w:pPr>
      <w:r w:rsidRPr="005905A4">
        <w:rPr>
          <w:rFonts w:cs="Arial"/>
          <w:sz w:val="22"/>
          <w:szCs w:val="22"/>
        </w:rPr>
        <w:t>I – construção provisória que possa ser removida sem destruição ou alteração;</w:t>
      </w:r>
    </w:p>
    <w:p w14:paraId="302554BA" w14:textId="77777777" w:rsidR="00415EB0" w:rsidRPr="005905A4" w:rsidRDefault="00415EB0" w:rsidP="005905A4">
      <w:pPr>
        <w:autoSpaceDE w:val="0"/>
        <w:autoSpaceDN w:val="0"/>
        <w:adjustRightInd w:val="0"/>
        <w:ind w:left="3402"/>
        <w:jc w:val="both"/>
        <w:rPr>
          <w:rFonts w:cs="Arial"/>
          <w:sz w:val="22"/>
          <w:szCs w:val="22"/>
        </w:rPr>
      </w:pPr>
      <w:r w:rsidRPr="005905A4">
        <w:rPr>
          <w:rFonts w:cs="Arial"/>
          <w:sz w:val="22"/>
          <w:szCs w:val="22"/>
        </w:rPr>
        <w:t>II – construção em andamento ou paralisada;</w:t>
      </w:r>
    </w:p>
    <w:p w14:paraId="2330212A" w14:textId="77777777" w:rsidR="00415EB0" w:rsidRPr="005905A4" w:rsidRDefault="00415EB0" w:rsidP="005905A4">
      <w:pPr>
        <w:autoSpaceDE w:val="0"/>
        <w:autoSpaceDN w:val="0"/>
        <w:adjustRightInd w:val="0"/>
        <w:ind w:left="3402"/>
        <w:jc w:val="both"/>
        <w:rPr>
          <w:rFonts w:cs="Arial"/>
          <w:sz w:val="22"/>
          <w:szCs w:val="22"/>
        </w:rPr>
      </w:pPr>
      <w:r w:rsidRPr="005905A4">
        <w:rPr>
          <w:rFonts w:cs="Arial"/>
          <w:sz w:val="22"/>
          <w:szCs w:val="22"/>
        </w:rPr>
        <w:t>III – construção interditada, condenada, em ruínas, ou em demolição.</w:t>
      </w:r>
    </w:p>
    <w:p w14:paraId="08750793" w14:textId="77777777" w:rsidR="00415EB0" w:rsidRPr="005905A4" w:rsidRDefault="00415EB0" w:rsidP="005905A4">
      <w:pPr>
        <w:autoSpaceDE w:val="0"/>
        <w:autoSpaceDN w:val="0"/>
        <w:adjustRightInd w:val="0"/>
        <w:spacing w:before="240" w:after="240"/>
        <w:ind w:left="3402"/>
        <w:jc w:val="both"/>
        <w:rPr>
          <w:rFonts w:cs="Arial"/>
          <w:sz w:val="22"/>
          <w:szCs w:val="22"/>
        </w:rPr>
      </w:pPr>
      <w:r w:rsidRPr="005905A4">
        <w:rPr>
          <w:rFonts w:cs="Arial"/>
          <w:sz w:val="22"/>
          <w:szCs w:val="22"/>
        </w:rPr>
        <w:t>Art. 1</w:t>
      </w:r>
      <w:r w:rsidR="0090628E" w:rsidRPr="005905A4">
        <w:rPr>
          <w:rFonts w:cs="Arial"/>
          <w:sz w:val="22"/>
          <w:szCs w:val="22"/>
        </w:rPr>
        <w:t>2 - B</w:t>
      </w:r>
      <w:r w:rsidRPr="005905A4">
        <w:rPr>
          <w:rFonts w:cs="Arial"/>
          <w:sz w:val="22"/>
          <w:szCs w:val="22"/>
        </w:rPr>
        <w:t xml:space="preserve">. O VV-C - Valor Venal de Construção resultará da multiplicação da AT-C - Área Total de Construção pelo Vu-C - Valor Unitário de Metro Quadrado de Construção e pelos FC-Cs - Fatores de Correção de Construção, previstos no MGV - Mapa Genérico de </w:t>
      </w:r>
      <w:proofErr w:type="gramStart"/>
      <w:r w:rsidRPr="005905A4">
        <w:rPr>
          <w:rFonts w:cs="Arial"/>
          <w:sz w:val="22"/>
          <w:szCs w:val="22"/>
        </w:rPr>
        <w:t>Valores ,</w:t>
      </w:r>
      <w:proofErr w:type="gramEnd"/>
      <w:r w:rsidRPr="005905A4">
        <w:rPr>
          <w:rFonts w:cs="Arial"/>
          <w:sz w:val="22"/>
          <w:szCs w:val="22"/>
        </w:rPr>
        <w:t xml:space="preserve"> aplicáveis de acordo com as características da Construção, conforme a formula abaixo: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415EB0" w:rsidRPr="005905A4" w14:paraId="64415A35" w14:textId="77777777" w:rsidTr="002D4B15">
        <w:tc>
          <w:tcPr>
            <w:tcW w:w="9210" w:type="dxa"/>
            <w:shd w:val="clear" w:color="auto" w:fill="auto"/>
          </w:tcPr>
          <w:p w14:paraId="0CB0588A" w14:textId="77777777" w:rsidR="00415EB0" w:rsidRPr="005905A4" w:rsidRDefault="00415EB0" w:rsidP="002D4B15">
            <w:pPr>
              <w:autoSpaceDE w:val="0"/>
              <w:autoSpaceDN w:val="0"/>
              <w:adjustRightInd w:val="0"/>
              <w:spacing w:before="240"/>
              <w:ind w:firstLine="851"/>
              <w:jc w:val="center"/>
              <w:rPr>
                <w:rFonts w:cs="Arial"/>
                <w:sz w:val="22"/>
                <w:szCs w:val="22"/>
                <w:lang w:val="en-US"/>
              </w:rPr>
            </w:pPr>
            <w:r w:rsidRPr="005905A4">
              <w:rPr>
                <w:rFonts w:cs="Arial"/>
                <w:sz w:val="22"/>
                <w:szCs w:val="22"/>
                <w:lang w:val="en-US"/>
              </w:rPr>
              <w:t>VV-C = (AT-C) x (Vu-C) x (FC-Cs)</w:t>
            </w:r>
          </w:p>
        </w:tc>
      </w:tr>
    </w:tbl>
    <w:p w14:paraId="3A2E864F" w14:textId="77777777" w:rsidR="00415EB0" w:rsidRPr="005905A4" w:rsidRDefault="00415EB0" w:rsidP="005905A4">
      <w:pPr>
        <w:autoSpaceDE w:val="0"/>
        <w:autoSpaceDN w:val="0"/>
        <w:adjustRightInd w:val="0"/>
        <w:spacing w:before="240"/>
        <w:ind w:left="3402"/>
        <w:jc w:val="both"/>
        <w:rPr>
          <w:rFonts w:cs="Arial"/>
          <w:sz w:val="22"/>
          <w:szCs w:val="22"/>
        </w:rPr>
      </w:pPr>
      <w:r w:rsidRPr="005905A4">
        <w:rPr>
          <w:rFonts w:cs="Arial"/>
          <w:sz w:val="22"/>
          <w:szCs w:val="22"/>
        </w:rPr>
        <w:t>Art. 1</w:t>
      </w:r>
      <w:r w:rsidR="0090628E" w:rsidRPr="005905A4">
        <w:rPr>
          <w:rFonts w:cs="Arial"/>
          <w:sz w:val="22"/>
          <w:szCs w:val="22"/>
        </w:rPr>
        <w:t>2 - C</w:t>
      </w:r>
      <w:r w:rsidRPr="005905A4">
        <w:rPr>
          <w:rFonts w:cs="Arial"/>
          <w:sz w:val="22"/>
          <w:szCs w:val="22"/>
        </w:rPr>
        <w:t>. A AT-C - Área Total de Construção será obtida através da medição dos contornos externos das paredes ou, no caso de pilotis, da projeção do andar superior ou da cobertura, computando-se, também, a superfície das sacadas, cobertas ou descobertas, de cada pavimento.</w:t>
      </w:r>
    </w:p>
    <w:p w14:paraId="25E3637C" w14:textId="77777777" w:rsidR="00415EB0" w:rsidRPr="005905A4" w:rsidRDefault="00415EB0" w:rsidP="005905A4">
      <w:pPr>
        <w:autoSpaceDE w:val="0"/>
        <w:autoSpaceDN w:val="0"/>
        <w:adjustRightInd w:val="0"/>
        <w:spacing w:before="240"/>
        <w:ind w:left="3402"/>
        <w:jc w:val="both"/>
        <w:rPr>
          <w:rFonts w:cs="Arial"/>
          <w:sz w:val="22"/>
          <w:szCs w:val="22"/>
        </w:rPr>
      </w:pPr>
      <w:r w:rsidRPr="005905A4">
        <w:rPr>
          <w:rFonts w:cs="Arial"/>
          <w:sz w:val="22"/>
          <w:szCs w:val="22"/>
        </w:rPr>
        <w:t xml:space="preserve">§ 1º. Os porões, jiraus, terraços, mezaninos e piscinas serão </w:t>
      </w:r>
      <w:proofErr w:type="gramStart"/>
      <w:r w:rsidR="00A404B1" w:rsidRPr="005905A4">
        <w:rPr>
          <w:rFonts w:cs="Arial"/>
          <w:sz w:val="22"/>
          <w:szCs w:val="22"/>
        </w:rPr>
        <w:t>computada na área construída, observadas</w:t>
      </w:r>
      <w:proofErr w:type="gramEnd"/>
      <w:r w:rsidRPr="005905A4">
        <w:rPr>
          <w:rFonts w:cs="Arial"/>
          <w:sz w:val="22"/>
          <w:szCs w:val="22"/>
        </w:rPr>
        <w:t xml:space="preserve"> as disposições regulamentares.</w:t>
      </w:r>
    </w:p>
    <w:p w14:paraId="1F6C5D45" w14:textId="77777777" w:rsidR="00415EB0" w:rsidRPr="005905A4" w:rsidRDefault="00415EB0" w:rsidP="005905A4">
      <w:pPr>
        <w:autoSpaceDE w:val="0"/>
        <w:autoSpaceDN w:val="0"/>
        <w:adjustRightInd w:val="0"/>
        <w:spacing w:before="240"/>
        <w:ind w:left="3402"/>
        <w:jc w:val="both"/>
        <w:rPr>
          <w:rFonts w:cs="Arial"/>
          <w:sz w:val="22"/>
          <w:szCs w:val="22"/>
        </w:rPr>
      </w:pPr>
      <w:r w:rsidRPr="005905A4">
        <w:rPr>
          <w:rFonts w:cs="Arial"/>
          <w:sz w:val="22"/>
          <w:szCs w:val="22"/>
        </w:rPr>
        <w:t>§ 2º. No caso de cobertura de postos de serviços e assemelhados será considerada como área construída a sua projeção sobre o terreno.</w:t>
      </w:r>
    </w:p>
    <w:p w14:paraId="1B42F603" w14:textId="77777777" w:rsidR="00415EB0" w:rsidRPr="005905A4" w:rsidRDefault="00415EB0" w:rsidP="005905A4">
      <w:pPr>
        <w:autoSpaceDE w:val="0"/>
        <w:autoSpaceDN w:val="0"/>
        <w:adjustRightInd w:val="0"/>
        <w:spacing w:before="240"/>
        <w:ind w:left="3402"/>
        <w:jc w:val="both"/>
        <w:rPr>
          <w:rFonts w:cs="Arial"/>
          <w:sz w:val="22"/>
          <w:szCs w:val="22"/>
        </w:rPr>
      </w:pPr>
      <w:r w:rsidRPr="005905A4">
        <w:rPr>
          <w:rFonts w:cs="Arial"/>
          <w:sz w:val="22"/>
          <w:szCs w:val="22"/>
        </w:rPr>
        <w:t>§ 3º. As edificações condenadas ou em ruínas e as construções de natureza temporária não serão consideradas como área edificada.</w:t>
      </w:r>
    </w:p>
    <w:p w14:paraId="72E491AD" w14:textId="77777777" w:rsidR="00415EB0" w:rsidRPr="005905A4" w:rsidRDefault="00415EB0" w:rsidP="005905A4">
      <w:pPr>
        <w:autoSpaceDE w:val="0"/>
        <w:autoSpaceDN w:val="0"/>
        <w:adjustRightInd w:val="0"/>
        <w:spacing w:before="240"/>
        <w:ind w:left="3402"/>
        <w:jc w:val="both"/>
        <w:rPr>
          <w:rFonts w:cs="Arial"/>
          <w:sz w:val="22"/>
          <w:szCs w:val="22"/>
        </w:rPr>
      </w:pPr>
      <w:r w:rsidRPr="005905A4">
        <w:rPr>
          <w:rFonts w:cs="Arial"/>
          <w:sz w:val="22"/>
          <w:szCs w:val="22"/>
        </w:rPr>
        <w:lastRenderedPageBreak/>
        <w:t xml:space="preserve">Art. </w:t>
      </w:r>
      <w:r w:rsidR="00566371" w:rsidRPr="005905A4">
        <w:rPr>
          <w:rFonts w:cs="Arial"/>
          <w:sz w:val="22"/>
          <w:szCs w:val="22"/>
        </w:rPr>
        <w:t>12 - D</w:t>
      </w:r>
      <w:r w:rsidRPr="005905A4">
        <w:rPr>
          <w:rFonts w:cs="Arial"/>
          <w:sz w:val="22"/>
          <w:szCs w:val="22"/>
        </w:rPr>
        <w:t>. No cálculo da AT-C - Área Total de Construção, no qual exista prédio em condomínio, será acrescentada, à AP-C - Área Privativa de Construção de cada unidade, a parte correspondente das ACC - Áreas Construídas Comuns em função de sua QP - Quota-Parte.</w:t>
      </w:r>
    </w:p>
    <w:p w14:paraId="45B589B7" w14:textId="77777777" w:rsidR="00415EB0" w:rsidRPr="005905A4" w:rsidRDefault="00415EB0" w:rsidP="005905A4">
      <w:pPr>
        <w:autoSpaceDE w:val="0"/>
        <w:autoSpaceDN w:val="0"/>
        <w:adjustRightInd w:val="0"/>
        <w:spacing w:before="240" w:after="240"/>
        <w:ind w:left="3402"/>
        <w:jc w:val="both"/>
        <w:rPr>
          <w:rFonts w:cs="Arial"/>
          <w:sz w:val="22"/>
          <w:szCs w:val="22"/>
        </w:rPr>
      </w:pPr>
      <w:r w:rsidRPr="005905A4">
        <w:rPr>
          <w:rFonts w:cs="Arial"/>
          <w:sz w:val="22"/>
          <w:szCs w:val="22"/>
        </w:rPr>
        <w:t>Paragrafo Único. A QP-ACC – Quota Parte de Área Construída Comum correspondente a cada unidade autônoma, será calculada conforme a formula abaixo: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415EB0" w:rsidRPr="005905A4" w14:paraId="537BAECA" w14:textId="77777777" w:rsidTr="002D4B15">
        <w:tc>
          <w:tcPr>
            <w:tcW w:w="9210" w:type="dxa"/>
            <w:shd w:val="clear" w:color="auto" w:fill="auto"/>
          </w:tcPr>
          <w:p w14:paraId="607112A9" w14:textId="77777777" w:rsidR="00415EB0" w:rsidRPr="005905A4" w:rsidRDefault="00415EB0" w:rsidP="002D4B15">
            <w:pPr>
              <w:autoSpaceDE w:val="0"/>
              <w:autoSpaceDN w:val="0"/>
              <w:adjustRightInd w:val="0"/>
              <w:spacing w:before="240"/>
              <w:ind w:firstLine="851"/>
              <w:jc w:val="center"/>
              <w:rPr>
                <w:rFonts w:cs="Arial"/>
                <w:sz w:val="22"/>
                <w:szCs w:val="22"/>
              </w:rPr>
            </w:pPr>
            <w:r w:rsidRPr="005905A4">
              <w:rPr>
                <w:rFonts w:cs="Arial"/>
                <w:sz w:val="22"/>
                <w:szCs w:val="22"/>
              </w:rPr>
              <w:t>QP-ACC = T x U,</w:t>
            </w:r>
            <w:proofErr w:type="gramStart"/>
            <w:r w:rsidRPr="005905A4">
              <w:rPr>
                <w:rFonts w:cs="Arial"/>
                <w:sz w:val="22"/>
                <w:szCs w:val="22"/>
              </w:rPr>
              <w:t xml:space="preserve">  </w:t>
            </w:r>
            <w:proofErr w:type="gramEnd"/>
            <w:r w:rsidRPr="005905A4">
              <w:rPr>
                <w:rFonts w:cs="Arial"/>
                <w:sz w:val="22"/>
                <w:szCs w:val="22"/>
              </w:rPr>
              <w:t>onde</w:t>
            </w:r>
          </w:p>
          <w:p w14:paraId="6CE5CDC9" w14:textId="77777777" w:rsidR="00415EB0" w:rsidRPr="005905A4" w:rsidRDefault="00415EB0" w:rsidP="002D4B15">
            <w:pPr>
              <w:autoSpaceDE w:val="0"/>
              <w:autoSpaceDN w:val="0"/>
              <w:adjustRightInd w:val="0"/>
              <w:ind w:firstLine="851"/>
              <w:jc w:val="center"/>
              <w:rPr>
                <w:rFonts w:cs="Arial"/>
                <w:sz w:val="22"/>
                <w:szCs w:val="22"/>
              </w:rPr>
            </w:pPr>
            <w:r w:rsidRPr="005905A4">
              <w:rPr>
                <w:rFonts w:cs="Arial"/>
                <w:sz w:val="22"/>
                <w:szCs w:val="22"/>
              </w:rPr>
              <w:t>QP-ACC = Quota Parte de Área Construída Comum</w:t>
            </w:r>
          </w:p>
          <w:p w14:paraId="4714838B" w14:textId="77777777" w:rsidR="00415EB0" w:rsidRPr="005905A4" w:rsidRDefault="00415EB0" w:rsidP="002D4B15">
            <w:pPr>
              <w:autoSpaceDE w:val="0"/>
              <w:autoSpaceDN w:val="0"/>
              <w:adjustRightInd w:val="0"/>
              <w:ind w:firstLine="851"/>
              <w:jc w:val="center"/>
              <w:rPr>
                <w:rFonts w:cs="Arial"/>
                <w:sz w:val="22"/>
                <w:szCs w:val="22"/>
              </w:rPr>
            </w:pPr>
            <w:r w:rsidRPr="005905A4">
              <w:rPr>
                <w:rFonts w:cs="Arial"/>
                <w:sz w:val="22"/>
                <w:szCs w:val="22"/>
              </w:rPr>
              <w:t>T = Área Total Comum Construída do Condomínio</w:t>
            </w:r>
          </w:p>
          <w:p w14:paraId="79073825" w14:textId="77777777" w:rsidR="00415EB0" w:rsidRPr="005905A4" w:rsidRDefault="00415EB0" w:rsidP="002D4B15">
            <w:pPr>
              <w:autoSpaceDE w:val="0"/>
              <w:autoSpaceDN w:val="0"/>
              <w:adjustRightInd w:val="0"/>
              <w:ind w:firstLine="851"/>
              <w:jc w:val="center"/>
              <w:rPr>
                <w:rFonts w:cs="Arial"/>
                <w:sz w:val="22"/>
                <w:szCs w:val="22"/>
              </w:rPr>
            </w:pPr>
            <w:r w:rsidRPr="005905A4">
              <w:rPr>
                <w:rFonts w:cs="Arial"/>
                <w:sz w:val="22"/>
                <w:szCs w:val="22"/>
              </w:rPr>
              <w:t>U = Área Construída da Unidade Autônoma</w:t>
            </w:r>
          </w:p>
          <w:p w14:paraId="2501DCAD" w14:textId="77777777" w:rsidR="00415EB0" w:rsidRPr="005905A4" w:rsidRDefault="00415EB0" w:rsidP="002D4B15">
            <w:pPr>
              <w:autoSpaceDE w:val="0"/>
              <w:autoSpaceDN w:val="0"/>
              <w:adjustRightInd w:val="0"/>
              <w:ind w:firstLine="851"/>
              <w:jc w:val="center"/>
              <w:rPr>
                <w:rFonts w:cs="Arial"/>
                <w:sz w:val="22"/>
                <w:szCs w:val="22"/>
              </w:rPr>
            </w:pPr>
            <w:r w:rsidRPr="005905A4">
              <w:rPr>
                <w:rFonts w:cs="Arial"/>
                <w:sz w:val="22"/>
                <w:szCs w:val="22"/>
              </w:rPr>
              <w:t xml:space="preserve">C = Área Total Construída do </w:t>
            </w:r>
            <w:proofErr w:type="spellStart"/>
            <w:r w:rsidRPr="005905A4">
              <w:rPr>
                <w:rFonts w:cs="Arial"/>
                <w:sz w:val="22"/>
                <w:szCs w:val="22"/>
              </w:rPr>
              <w:t>Condominio</w:t>
            </w:r>
            <w:proofErr w:type="spellEnd"/>
            <w:r w:rsidRPr="005905A4">
              <w:rPr>
                <w:rFonts w:cs="Arial"/>
                <w:sz w:val="22"/>
                <w:szCs w:val="22"/>
              </w:rPr>
              <w:t xml:space="preserve"> </w:t>
            </w:r>
          </w:p>
        </w:tc>
      </w:tr>
    </w:tbl>
    <w:p w14:paraId="4AED6255" w14:textId="77777777" w:rsidR="00415EB0" w:rsidRPr="005905A4" w:rsidRDefault="00415EB0" w:rsidP="005905A4">
      <w:pPr>
        <w:autoSpaceDE w:val="0"/>
        <w:autoSpaceDN w:val="0"/>
        <w:adjustRightInd w:val="0"/>
        <w:spacing w:before="240"/>
        <w:ind w:left="3402"/>
        <w:jc w:val="both"/>
        <w:rPr>
          <w:rFonts w:cs="Arial"/>
          <w:sz w:val="22"/>
          <w:szCs w:val="22"/>
        </w:rPr>
      </w:pPr>
      <w:r w:rsidRPr="005905A4">
        <w:rPr>
          <w:rFonts w:cs="Arial"/>
          <w:sz w:val="22"/>
          <w:szCs w:val="22"/>
        </w:rPr>
        <w:t xml:space="preserve">Art. </w:t>
      </w:r>
      <w:r w:rsidR="00566371" w:rsidRPr="005905A4">
        <w:rPr>
          <w:rFonts w:cs="Arial"/>
          <w:sz w:val="22"/>
          <w:szCs w:val="22"/>
        </w:rPr>
        <w:t>12 - E</w:t>
      </w:r>
      <w:r w:rsidRPr="005905A4">
        <w:rPr>
          <w:rFonts w:cs="Arial"/>
          <w:sz w:val="22"/>
          <w:szCs w:val="22"/>
        </w:rPr>
        <w:t xml:space="preserve">. O </w:t>
      </w:r>
      <w:proofErr w:type="spellStart"/>
      <w:r w:rsidRPr="005905A4">
        <w:rPr>
          <w:rFonts w:cs="Arial"/>
          <w:sz w:val="22"/>
          <w:szCs w:val="22"/>
        </w:rPr>
        <w:t>Vu-T</w:t>
      </w:r>
      <w:proofErr w:type="spellEnd"/>
      <w:r w:rsidRPr="005905A4">
        <w:rPr>
          <w:rFonts w:cs="Arial"/>
          <w:sz w:val="22"/>
          <w:szCs w:val="22"/>
        </w:rPr>
        <w:t xml:space="preserve"> - Valor Unitário de Metro Quadrado de Terreno, o Vu-c - Valor Unitário de Metro Quadrado de Construção, os FC-</w:t>
      </w:r>
      <w:proofErr w:type="spellStart"/>
      <w:r w:rsidRPr="005905A4">
        <w:rPr>
          <w:rFonts w:cs="Arial"/>
          <w:sz w:val="22"/>
          <w:szCs w:val="22"/>
        </w:rPr>
        <w:t>Ts</w:t>
      </w:r>
      <w:proofErr w:type="spellEnd"/>
      <w:r w:rsidRPr="005905A4">
        <w:rPr>
          <w:rFonts w:cs="Arial"/>
          <w:sz w:val="22"/>
          <w:szCs w:val="22"/>
        </w:rPr>
        <w:t xml:space="preserve"> - Fatores de Correção de Terreno e os FC-Cs - fatores de Correção de Construção serão obtidos, respectivamente, na TP-T - Tabela de Preço de Terreno, na TP-C - Tabela de Preço de Construção, na TFC-T - Tabela de Fator de Correção de Terreno e na TFC-C - Tabela de Fator de Correção de Construção, constantes no MGV - Mapa Genérico de Valores, conforme anexo específico próprio.</w:t>
      </w:r>
    </w:p>
    <w:p w14:paraId="0FE246C0" w14:textId="77777777" w:rsidR="00415EB0" w:rsidRPr="005905A4" w:rsidRDefault="00415EB0" w:rsidP="005905A4">
      <w:pPr>
        <w:autoSpaceDE w:val="0"/>
        <w:autoSpaceDN w:val="0"/>
        <w:adjustRightInd w:val="0"/>
        <w:spacing w:before="240" w:after="240"/>
        <w:ind w:left="3402"/>
        <w:jc w:val="both"/>
        <w:rPr>
          <w:rFonts w:cs="Arial"/>
          <w:sz w:val="22"/>
          <w:szCs w:val="22"/>
        </w:rPr>
      </w:pPr>
      <w:r w:rsidRPr="005905A4">
        <w:rPr>
          <w:rFonts w:cs="Arial"/>
          <w:sz w:val="22"/>
          <w:szCs w:val="22"/>
        </w:rPr>
        <w:t xml:space="preserve">Art. </w:t>
      </w:r>
      <w:r w:rsidR="00566371" w:rsidRPr="005905A4">
        <w:rPr>
          <w:rFonts w:cs="Arial"/>
          <w:sz w:val="22"/>
          <w:szCs w:val="22"/>
        </w:rPr>
        <w:t>12 - F</w:t>
      </w:r>
      <w:r w:rsidRPr="005905A4">
        <w:rPr>
          <w:rFonts w:cs="Arial"/>
          <w:sz w:val="22"/>
          <w:szCs w:val="22"/>
        </w:rPr>
        <w:t>. O Imposto sobre a Propriedade Predial e Territorial Urbana - IPTU será calculado através da multiplicação do Valor Venal do Imóvel com a Alíquota Correspondente, conforme a formula abaixo: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415EB0" w:rsidRPr="005905A4" w14:paraId="628A4132" w14:textId="77777777" w:rsidTr="002D4B15">
        <w:tc>
          <w:tcPr>
            <w:tcW w:w="9210" w:type="dxa"/>
            <w:shd w:val="clear" w:color="auto" w:fill="auto"/>
          </w:tcPr>
          <w:p w14:paraId="76C0EE7E" w14:textId="77777777" w:rsidR="00415EB0" w:rsidRPr="005905A4" w:rsidRDefault="00415EB0" w:rsidP="002D4B15">
            <w:pPr>
              <w:autoSpaceDE w:val="0"/>
              <w:autoSpaceDN w:val="0"/>
              <w:adjustRightInd w:val="0"/>
              <w:spacing w:before="240"/>
              <w:ind w:firstLine="851"/>
              <w:jc w:val="center"/>
              <w:rPr>
                <w:rFonts w:cs="Arial"/>
                <w:sz w:val="22"/>
                <w:szCs w:val="22"/>
              </w:rPr>
            </w:pPr>
            <w:r w:rsidRPr="005905A4">
              <w:rPr>
                <w:rFonts w:cs="Arial"/>
                <w:sz w:val="22"/>
                <w:szCs w:val="22"/>
              </w:rPr>
              <w:t>IPTU = VVI x ALC</w:t>
            </w:r>
          </w:p>
        </w:tc>
      </w:tr>
    </w:tbl>
    <w:p w14:paraId="6CF40AE1" w14:textId="77777777" w:rsidR="00415EB0" w:rsidRPr="005905A4" w:rsidRDefault="00415EB0" w:rsidP="005905A4">
      <w:pPr>
        <w:autoSpaceDE w:val="0"/>
        <w:autoSpaceDN w:val="0"/>
        <w:adjustRightInd w:val="0"/>
        <w:spacing w:before="240" w:after="240"/>
        <w:ind w:left="3402"/>
        <w:jc w:val="both"/>
        <w:rPr>
          <w:rFonts w:cs="Arial"/>
          <w:sz w:val="22"/>
          <w:szCs w:val="22"/>
        </w:rPr>
      </w:pPr>
      <w:r w:rsidRPr="005905A4">
        <w:rPr>
          <w:rFonts w:cs="Arial"/>
          <w:sz w:val="22"/>
          <w:szCs w:val="22"/>
        </w:rPr>
        <w:t xml:space="preserve">Art. </w:t>
      </w:r>
      <w:r w:rsidR="00566371" w:rsidRPr="005905A4">
        <w:rPr>
          <w:rFonts w:cs="Arial"/>
          <w:sz w:val="22"/>
          <w:szCs w:val="22"/>
        </w:rPr>
        <w:t>12 - G</w:t>
      </w:r>
      <w:r w:rsidRPr="005905A4">
        <w:rPr>
          <w:rFonts w:cs="Arial"/>
          <w:sz w:val="22"/>
          <w:szCs w:val="22"/>
        </w:rPr>
        <w:t>. O VVI - Valor Venal do Imóvel, no qual não exista prédio em condomínio, será calculado através somatório do VV-T - Valor Venal do Terreno com o VV-C - Valor Venal da Construção, conforme a formula abaixo: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415EB0" w:rsidRPr="005905A4" w14:paraId="16516FE3" w14:textId="77777777" w:rsidTr="002D4B15">
        <w:tc>
          <w:tcPr>
            <w:tcW w:w="9210" w:type="dxa"/>
            <w:shd w:val="clear" w:color="auto" w:fill="auto"/>
          </w:tcPr>
          <w:p w14:paraId="69525345" w14:textId="77777777" w:rsidR="00415EB0" w:rsidRPr="005905A4" w:rsidRDefault="00415EB0" w:rsidP="002D4B15">
            <w:pPr>
              <w:autoSpaceDE w:val="0"/>
              <w:autoSpaceDN w:val="0"/>
              <w:adjustRightInd w:val="0"/>
              <w:spacing w:before="240"/>
              <w:ind w:firstLine="851"/>
              <w:jc w:val="center"/>
              <w:rPr>
                <w:rFonts w:cs="Arial"/>
                <w:sz w:val="22"/>
                <w:szCs w:val="22"/>
              </w:rPr>
            </w:pPr>
            <w:r w:rsidRPr="005905A4">
              <w:rPr>
                <w:rFonts w:cs="Arial"/>
                <w:sz w:val="22"/>
                <w:szCs w:val="22"/>
              </w:rPr>
              <w:t>VVI = (VV-T) + (VV-C)</w:t>
            </w:r>
          </w:p>
        </w:tc>
      </w:tr>
    </w:tbl>
    <w:p w14:paraId="4D3E0791" w14:textId="77777777" w:rsidR="00415EB0" w:rsidRPr="005905A4" w:rsidRDefault="00415EB0" w:rsidP="005905A4">
      <w:pPr>
        <w:autoSpaceDE w:val="0"/>
        <w:autoSpaceDN w:val="0"/>
        <w:adjustRightInd w:val="0"/>
        <w:spacing w:before="240" w:after="240"/>
        <w:ind w:left="3402"/>
        <w:jc w:val="both"/>
        <w:rPr>
          <w:rFonts w:cs="Arial"/>
          <w:sz w:val="22"/>
          <w:szCs w:val="22"/>
        </w:rPr>
      </w:pPr>
      <w:r w:rsidRPr="005905A4">
        <w:rPr>
          <w:rFonts w:cs="Arial"/>
          <w:sz w:val="22"/>
          <w:szCs w:val="22"/>
        </w:rPr>
        <w:t xml:space="preserve">Art. </w:t>
      </w:r>
      <w:r w:rsidR="00566371" w:rsidRPr="005905A4">
        <w:rPr>
          <w:rFonts w:cs="Arial"/>
          <w:sz w:val="22"/>
          <w:szCs w:val="22"/>
        </w:rPr>
        <w:t>12 - H</w:t>
      </w:r>
      <w:r w:rsidRPr="005905A4">
        <w:rPr>
          <w:rFonts w:cs="Arial"/>
          <w:sz w:val="22"/>
          <w:szCs w:val="22"/>
        </w:rPr>
        <w:t xml:space="preserve">. O VVI - Valor Venal do Imóvel, no qual exista prédio em condomínio, será calculado através somatório do VV-T - Valor Venal do Terreno mais a FI-TC - Fração Ideal de Terreno Comum correspondente a cada unidade autônoma, com o VV-C - Valor Venal da Construção mais a QP-ACC - Quota-Parte de Área Construída Comum </w:t>
      </w:r>
      <w:r w:rsidRPr="005905A4">
        <w:rPr>
          <w:rFonts w:cs="Arial"/>
          <w:sz w:val="22"/>
          <w:szCs w:val="22"/>
        </w:rPr>
        <w:lastRenderedPageBreak/>
        <w:t>correspondente a cada unidade autônoma, conforme a formula abaixo: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415EB0" w:rsidRPr="00415EB0" w14:paraId="460D7404" w14:textId="77777777" w:rsidTr="002D4B15">
        <w:tc>
          <w:tcPr>
            <w:tcW w:w="9210" w:type="dxa"/>
            <w:shd w:val="clear" w:color="auto" w:fill="auto"/>
          </w:tcPr>
          <w:p w14:paraId="5FB5370A" w14:textId="77777777" w:rsidR="00415EB0" w:rsidRPr="005905A4" w:rsidRDefault="00415EB0" w:rsidP="002D4B15">
            <w:pPr>
              <w:autoSpaceDE w:val="0"/>
              <w:autoSpaceDN w:val="0"/>
              <w:adjustRightInd w:val="0"/>
              <w:spacing w:before="240"/>
              <w:ind w:firstLine="851"/>
              <w:jc w:val="center"/>
              <w:rPr>
                <w:rFonts w:cs="Arial"/>
                <w:szCs w:val="24"/>
              </w:rPr>
            </w:pPr>
            <w:r w:rsidRPr="005905A4">
              <w:rPr>
                <w:rFonts w:cs="Arial"/>
                <w:szCs w:val="24"/>
              </w:rPr>
              <w:t>VVI = (VV-T + FI-TC) + (VV-C + QP-ACC)</w:t>
            </w:r>
          </w:p>
        </w:tc>
      </w:tr>
    </w:tbl>
    <w:p w14:paraId="0D28A130" w14:textId="77777777" w:rsidR="00A41F29" w:rsidRPr="00A41F29" w:rsidRDefault="007E3A8A" w:rsidP="00AD37D4">
      <w:pPr>
        <w:autoSpaceDE w:val="0"/>
        <w:autoSpaceDN w:val="0"/>
        <w:adjustRightInd w:val="0"/>
        <w:spacing w:before="240" w:after="240" w:line="276" w:lineRule="auto"/>
        <w:ind w:firstLine="1418"/>
        <w:jc w:val="both"/>
        <w:rPr>
          <w:rFonts w:cs="Arial"/>
          <w:szCs w:val="24"/>
        </w:rPr>
      </w:pPr>
      <w:r w:rsidRPr="00CB0BF5">
        <w:rPr>
          <w:rFonts w:cs="Arial"/>
          <w:b/>
          <w:bCs/>
        </w:rPr>
        <w:t xml:space="preserve">Art. </w:t>
      </w:r>
      <w:r w:rsidR="00AD37D4">
        <w:rPr>
          <w:rFonts w:cs="Arial"/>
          <w:b/>
          <w:bCs/>
        </w:rPr>
        <w:t>5</w:t>
      </w:r>
      <w:r w:rsidRPr="00CB0BF5">
        <w:rPr>
          <w:rFonts w:cs="Arial"/>
          <w:b/>
          <w:bCs/>
        </w:rPr>
        <w:t xml:space="preserve">º - </w:t>
      </w:r>
      <w:r w:rsidR="00AD37D4">
        <w:rPr>
          <w:rFonts w:cs="Arial"/>
          <w:bCs/>
        </w:rPr>
        <w:t>altera a redação do caput</w:t>
      </w:r>
      <w:r w:rsidRPr="00CB0BF5">
        <w:rPr>
          <w:rFonts w:cs="Arial"/>
        </w:rPr>
        <w:t xml:space="preserve"> </w:t>
      </w:r>
      <w:r w:rsidR="00AD37D4">
        <w:rPr>
          <w:rFonts w:cs="Arial"/>
        </w:rPr>
        <w:t>d</w:t>
      </w:r>
      <w:r w:rsidRPr="00CB0BF5">
        <w:rPr>
          <w:rFonts w:cs="Arial"/>
        </w:rPr>
        <w:t>o artigo</w:t>
      </w:r>
      <w:r w:rsidR="00BA29A9">
        <w:rPr>
          <w:rFonts w:cs="Arial"/>
        </w:rPr>
        <w:t xml:space="preserve"> </w:t>
      </w:r>
      <w:r>
        <w:rPr>
          <w:rFonts w:cs="Arial"/>
        </w:rPr>
        <w:t>273</w:t>
      </w:r>
      <w:r w:rsidRPr="00CB0BF5">
        <w:rPr>
          <w:rFonts w:cs="Arial"/>
        </w:rPr>
        <w:t>,</w:t>
      </w:r>
      <w:r>
        <w:rPr>
          <w:rFonts w:cs="Arial"/>
        </w:rPr>
        <w:t xml:space="preserve"> da </w:t>
      </w:r>
      <w:r w:rsidRPr="00CB0BF5">
        <w:rPr>
          <w:rFonts w:cs="Arial"/>
          <w:bCs/>
        </w:rPr>
        <w:t xml:space="preserve">Lei </w:t>
      </w:r>
      <w:r w:rsidRPr="00FA7634">
        <w:rPr>
          <w:rFonts w:cs="Arial"/>
          <w:color w:val="000000"/>
          <w:szCs w:val="24"/>
        </w:rPr>
        <w:t xml:space="preserve">Complementar Nº </w:t>
      </w:r>
      <w:r w:rsidRPr="00FA7634">
        <w:rPr>
          <w:rFonts w:cs="Arial"/>
          <w:color w:val="222222"/>
          <w:szCs w:val="24"/>
        </w:rPr>
        <w:t>0</w:t>
      </w:r>
      <w:r w:rsidR="00A41F29">
        <w:rPr>
          <w:rFonts w:cs="Arial"/>
          <w:color w:val="222222"/>
          <w:szCs w:val="24"/>
        </w:rPr>
        <w:t>54</w:t>
      </w:r>
      <w:r w:rsidRPr="00FA7634">
        <w:rPr>
          <w:rFonts w:cs="Arial"/>
          <w:szCs w:val="24"/>
        </w:rPr>
        <w:t>, de 2</w:t>
      </w:r>
      <w:r w:rsidR="00A41F29">
        <w:rPr>
          <w:rFonts w:cs="Arial"/>
          <w:szCs w:val="24"/>
        </w:rPr>
        <w:t>3</w:t>
      </w:r>
      <w:r w:rsidRPr="00FA7634">
        <w:rPr>
          <w:rFonts w:cs="Arial"/>
          <w:szCs w:val="24"/>
        </w:rPr>
        <w:t xml:space="preserve"> de </w:t>
      </w:r>
      <w:r w:rsidR="00A41F29">
        <w:rPr>
          <w:rFonts w:cs="Arial"/>
          <w:szCs w:val="24"/>
        </w:rPr>
        <w:t>outubro</w:t>
      </w:r>
      <w:r w:rsidRPr="00FA7634">
        <w:rPr>
          <w:rFonts w:cs="Arial"/>
          <w:szCs w:val="24"/>
        </w:rPr>
        <w:t xml:space="preserve"> de 200</w:t>
      </w:r>
      <w:r w:rsidR="00A41F29">
        <w:rPr>
          <w:rFonts w:cs="Arial"/>
          <w:szCs w:val="24"/>
        </w:rPr>
        <w:t>9</w:t>
      </w:r>
      <w:r>
        <w:rPr>
          <w:rFonts w:cs="Arial"/>
          <w:szCs w:val="24"/>
        </w:rPr>
        <w:t>.</w:t>
      </w:r>
      <w:r w:rsidR="00E41648">
        <w:rPr>
          <w:rFonts w:cs="Arial"/>
          <w:szCs w:val="24"/>
        </w:rPr>
        <w:t xml:space="preserve"> </w:t>
      </w:r>
      <w:r w:rsidR="00A41F29">
        <w:rPr>
          <w:rFonts w:cs="Arial"/>
          <w:szCs w:val="24"/>
        </w:rPr>
        <w:t xml:space="preserve"> </w:t>
      </w:r>
    </w:p>
    <w:p w14:paraId="6ABC58D8" w14:textId="77777777" w:rsidR="00A41F29" w:rsidRDefault="00AD37D4" w:rsidP="00AD37D4">
      <w:pPr>
        <w:autoSpaceDE w:val="0"/>
        <w:autoSpaceDN w:val="0"/>
        <w:adjustRightInd w:val="0"/>
        <w:spacing w:before="240" w:after="240" w:line="276" w:lineRule="auto"/>
        <w:ind w:left="3402"/>
        <w:jc w:val="both"/>
        <w:rPr>
          <w:rFonts w:cs="Arial"/>
          <w:szCs w:val="24"/>
        </w:rPr>
      </w:pPr>
      <w:r>
        <w:rPr>
          <w:b/>
          <w:color w:val="000000"/>
        </w:rPr>
        <w:t xml:space="preserve">Art. 273 - </w:t>
      </w:r>
      <w:r w:rsidR="000E3319">
        <w:rPr>
          <w:color w:val="000000"/>
        </w:rPr>
        <w:t xml:space="preserve">Os valores constantes, expressos em moeda corrente, nos exercícios subsequentes a 2023, serão atualizados com base na variação acumulada do </w:t>
      </w:r>
      <w:r w:rsidR="00331537" w:rsidRPr="00331537">
        <w:rPr>
          <w:b/>
          <w:color w:val="000000"/>
        </w:rPr>
        <w:t>IPCA</w:t>
      </w:r>
      <w:r w:rsidR="00331537">
        <w:rPr>
          <w:color w:val="000000"/>
        </w:rPr>
        <w:t xml:space="preserve"> (</w:t>
      </w:r>
      <w:r w:rsidR="00331537" w:rsidRPr="00331537">
        <w:rPr>
          <w:b/>
          <w:color w:val="000000"/>
        </w:rPr>
        <w:t>Índice Nacional de Preços ao Consumidor Amplo</w:t>
      </w:r>
      <w:r w:rsidR="00331537">
        <w:rPr>
          <w:color w:val="000000"/>
        </w:rPr>
        <w:t xml:space="preserve">) </w:t>
      </w:r>
      <w:r w:rsidR="000E3319">
        <w:rPr>
          <w:color w:val="000000"/>
        </w:rPr>
        <w:t>ocorrido no período entre os meses de dezembro do ano interior a novembro do ano em curso, com aplicação para o exercício seguinte.</w:t>
      </w:r>
    </w:p>
    <w:p w14:paraId="56A94F54" w14:textId="77777777" w:rsidR="007E3A8A" w:rsidRPr="00CB0BF5" w:rsidRDefault="007E3A8A" w:rsidP="00AD37D4">
      <w:pPr>
        <w:autoSpaceDE w:val="0"/>
        <w:autoSpaceDN w:val="0"/>
        <w:adjustRightInd w:val="0"/>
        <w:spacing w:before="240" w:after="240" w:line="276" w:lineRule="auto"/>
        <w:ind w:firstLine="1418"/>
        <w:jc w:val="both"/>
        <w:rPr>
          <w:rFonts w:cs="Arial"/>
        </w:rPr>
      </w:pPr>
      <w:r w:rsidRPr="00643EE0">
        <w:rPr>
          <w:rFonts w:cs="Arial"/>
          <w:b/>
          <w:bCs/>
        </w:rPr>
        <w:t xml:space="preserve">Art. </w:t>
      </w:r>
      <w:r w:rsidR="00AD37D4">
        <w:rPr>
          <w:rFonts w:cs="Arial"/>
          <w:b/>
          <w:bCs/>
        </w:rPr>
        <w:t>6</w:t>
      </w:r>
      <w:r>
        <w:rPr>
          <w:rFonts w:cs="Arial"/>
          <w:b/>
          <w:bCs/>
        </w:rPr>
        <w:t>º -</w:t>
      </w:r>
      <w:r w:rsidRPr="00643EE0">
        <w:rPr>
          <w:rFonts w:cs="Arial"/>
          <w:b/>
          <w:bCs/>
        </w:rPr>
        <w:t xml:space="preserve"> </w:t>
      </w:r>
      <w:r w:rsidRPr="00643EE0">
        <w:rPr>
          <w:rFonts w:cs="Arial"/>
          <w:bCs/>
        </w:rPr>
        <w:t xml:space="preserve">São parte integrante desta Lei todas as Tabelas e </w:t>
      </w:r>
      <w:r w:rsidR="00232631" w:rsidRPr="00643EE0">
        <w:rPr>
          <w:rFonts w:cs="Arial"/>
          <w:bCs/>
        </w:rPr>
        <w:t>os Anexos</w:t>
      </w:r>
      <w:r w:rsidR="00232631">
        <w:rPr>
          <w:rFonts w:cs="Arial"/>
          <w:bCs/>
        </w:rPr>
        <w:t xml:space="preserve"> que a acompanham.</w:t>
      </w:r>
    </w:p>
    <w:p w14:paraId="385522D5" w14:textId="77777777" w:rsidR="007E3A8A" w:rsidRDefault="007E3A8A" w:rsidP="00AD37D4">
      <w:pPr>
        <w:autoSpaceDE w:val="0"/>
        <w:autoSpaceDN w:val="0"/>
        <w:adjustRightInd w:val="0"/>
        <w:spacing w:after="240" w:line="276" w:lineRule="auto"/>
        <w:ind w:firstLine="1418"/>
        <w:jc w:val="both"/>
        <w:rPr>
          <w:rFonts w:cs="Arial"/>
        </w:rPr>
      </w:pPr>
      <w:r w:rsidRPr="007A6AF3">
        <w:rPr>
          <w:rFonts w:cs="Arial"/>
          <w:b/>
        </w:rPr>
        <w:t xml:space="preserve">Art. </w:t>
      </w:r>
      <w:r w:rsidR="00AD37D4">
        <w:rPr>
          <w:rFonts w:cs="Arial"/>
          <w:b/>
        </w:rPr>
        <w:t>7</w:t>
      </w:r>
      <w:r w:rsidRPr="007A6AF3">
        <w:rPr>
          <w:rFonts w:cs="Arial"/>
          <w:b/>
        </w:rPr>
        <w:t>º.</w:t>
      </w:r>
      <w:r w:rsidRPr="007A6AF3">
        <w:rPr>
          <w:rFonts w:cs="Arial"/>
        </w:rPr>
        <w:t xml:space="preserve">  Esta Lei entra em vigor </w:t>
      </w:r>
      <w:r w:rsidR="00AD37D4">
        <w:rPr>
          <w:rFonts w:cs="Arial"/>
        </w:rPr>
        <w:t>em noventa dias após sua publicação</w:t>
      </w:r>
      <w:r w:rsidRPr="007A6AF3">
        <w:rPr>
          <w:rFonts w:cs="Arial"/>
        </w:rPr>
        <w:t>.</w:t>
      </w:r>
    </w:p>
    <w:p w14:paraId="35260CA3" w14:textId="77777777" w:rsidR="007A6AF3" w:rsidRPr="007A6AF3" w:rsidRDefault="00232631" w:rsidP="007E3A8A">
      <w:pPr>
        <w:autoSpaceDE w:val="0"/>
        <w:autoSpaceDN w:val="0"/>
        <w:adjustRightInd w:val="0"/>
        <w:spacing w:after="240" w:line="276" w:lineRule="auto"/>
        <w:ind w:firstLine="567"/>
        <w:jc w:val="both"/>
        <w:rPr>
          <w:rFonts w:cs="Arial"/>
        </w:rPr>
      </w:pPr>
      <w:r>
        <w:rPr>
          <w:rFonts w:cs="Arial"/>
        </w:rPr>
        <w:t xml:space="preserve">  </w:t>
      </w:r>
    </w:p>
    <w:p w14:paraId="0FBF9917" w14:textId="1082509B" w:rsidR="00415EB0" w:rsidRDefault="00A404B1" w:rsidP="007E3A8A">
      <w:pPr>
        <w:autoSpaceDE w:val="0"/>
        <w:autoSpaceDN w:val="0"/>
        <w:adjustRightInd w:val="0"/>
        <w:spacing w:before="240" w:after="240" w:line="276" w:lineRule="auto"/>
        <w:ind w:firstLine="567"/>
        <w:jc w:val="both"/>
        <w:rPr>
          <w:rFonts w:cs="Arial"/>
        </w:rPr>
      </w:pPr>
      <w:r>
        <w:rPr>
          <w:rFonts w:cs="Arial"/>
        </w:rPr>
        <w:t>Duque Bacelar - MA</w:t>
      </w:r>
      <w:r w:rsidR="007E3A8A" w:rsidRPr="00CB0BF5">
        <w:rPr>
          <w:rFonts w:cs="Arial"/>
        </w:rPr>
        <w:t xml:space="preserve">, </w:t>
      </w:r>
      <w:r w:rsidR="003E481B">
        <w:rPr>
          <w:rFonts w:cs="Arial"/>
        </w:rPr>
        <w:t>20</w:t>
      </w:r>
      <w:r w:rsidR="007E3A8A" w:rsidRPr="00CB0BF5">
        <w:rPr>
          <w:rFonts w:cs="Arial"/>
        </w:rPr>
        <w:t xml:space="preserve"> de </w:t>
      </w:r>
      <w:r>
        <w:rPr>
          <w:rFonts w:cs="Arial"/>
        </w:rPr>
        <w:t>novembro</w:t>
      </w:r>
      <w:r w:rsidR="007E3A8A" w:rsidRPr="00CB0BF5">
        <w:rPr>
          <w:rFonts w:cs="Arial"/>
        </w:rPr>
        <w:t xml:space="preserve"> de 20</w:t>
      </w:r>
      <w:r w:rsidR="000661D6">
        <w:rPr>
          <w:rFonts w:cs="Arial"/>
        </w:rPr>
        <w:t>2</w:t>
      </w:r>
      <w:r>
        <w:rPr>
          <w:rFonts w:cs="Arial"/>
        </w:rPr>
        <w:t>3</w:t>
      </w:r>
      <w:r w:rsidR="007E3A8A" w:rsidRPr="00CB0BF5">
        <w:rPr>
          <w:rFonts w:cs="Arial"/>
        </w:rPr>
        <w:t>.</w:t>
      </w:r>
      <w:r w:rsidR="002B63B0">
        <w:rPr>
          <w:rFonts w:cs="Arial"/>
        </w:rPr>
        <w:t xml:space="preserve"> </w:t>
      </w:r>
    </w:p>
    <w:p w14:paraId="4460D2F5" w14:textId="77777777" w:rsidR="002B63B0" w:rsidRDefault="002B63B0" w:rsidP="007E3A8A">
      <w:pPr>
        <w:autoSpaceDE w:val="0"/>
        <w:autoSpaceDN w:val="0"/>
        <w:adjustRightInd w:val="0"/>
        <w:spacing w:before="240" w:after="240" w:line="276" w:lineRule="auto"/>
        <w:ind w:firstLine="567"/>
        <w:jc w:val="both"/>
        <w:rPr>
          <w:rFonts w:cs="Arial"/>
        </w:rPr>
      </w:pPr>
    </w:p>
    <w:p w14:paraId="5189E568" w14:textId="77777777" w:rsidR="002B63B0" w:rsidRDefault="002B63B0" w:rsidP="007E3A8A">
      <w:pPr>
        <w:autoSpaceDE w:val="0"/>
        <w:autoSpaceDN w:val="0"/>
        <w:adjustRightInd w:val="0"/>
        <w:spacing w:before="240" w:after="240" w:line="276" w:lineRule="auto"/>
        <w:ind w:firstLine="567"/>
        <w:jc w:val="both"/>
        <w:rPr>
          <w:rFonts w:cs="Arial"/>
        </w:rPr>
      </w:pPr>
    </w:p>
    <w:p w14:paraId="71E76E68" w14:textId="52C30BB0" w:rsidR="00EC10A8" w:rsidRPr="00C64CBF" w:rsidRDefault="003E481B" w:rsidP="00EC10A8">
      <w:pPr>
        <w:pStyle w:val="NormalWeb"/>
        <w:spacing w:before="0" w:beforeAutospacing="0" w:after="0" w:afterAutospacing="0"/>
        <w:jc w:val="center"/>
        <w:rPr>
          <w:rFonts w:ascii="Arial" w:hAnsi="Arial" w:cs="Arial"/>
          <w:b/>
          <w:bCs/>
          <w:sz w:val="20"/>
          <w:szCs w:val="20"/>
        </w:rPr>
      </w:pPr>
      <w:r>
        <w:rPr>
          <w:noProof/>
        </w:rPr>
        <w:drawing>
          <wp:anchor distT="0" distB="0" distL="114300" distR="114300" simplePos="0" relativeHeight="251659264" behindDoc="1" locked="0" layoutInCell="1" allowOverlap="1" wp14:anchorId="1FA4510E" wp14:editId="7DC6520F">
            <wp:simplePos x="0" y="0"/>
            <wp:positionH relativeFrom="column">
              <wp:posOffset>1645920</wp:posOffset>
            </wp:positionH>
            <wp:positionV relativeFrom="paragraph">
              <wp:posOffset>-671830</wp:posOffset>
            </wp:positionV>
            <wp:extent cx="2632710" cy="1390650"/>
            <wp:effectExtent l="0" t="0" r="0" b="0"/>
            <wp:wrapTight wrapText="bothSides">
              <wp:wrapPolygon edited="0">
                <wp:start x="21600" y="21600"/>
                <wp:lineTo x="21600" y="296"/>
                <wp:lineTo x="188" y="296"/>
                <wp:lineTo x="188" y="21600"/>
                <wp:lineTo x="21600" y="21600"/>
              </wp:wrapPolygon>
            </wp:wrapTight>
            <wp:docPr id="7" name="Imagem 7" descr="C:\Users\Administração\Documents\teste20210108_14590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ção\Documents\teste20210108_14590885.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1201" t="17478" r="37222" b="70662"/>
                    <a:stretch/>
                  </pic:blipFill>
                  <pic:spPr bwMode="auto">
                    <a:xfrm rot="10800000">
                      <a:off x="0" y="0"/>
                      <a:ext cx="2632710" cy="1390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10A8">
        <w:rPr>
          <w:rFonts w:ascii="Arial" w:hAnsi="Arial" w:cs="Arial"/>
          <w:b/>
          <w:bCs/>
          <w:sz w:val="20"/>
          <w:szCs w:val="20"/>
        </w:rPr>
        <w:br w:type="page"/>
      </w:r>
      <w:r w:rsidR="00EC10A8" w:rsidRPr="00C64CBF">
        <w:rPr>
          <w:rFonts w:ascii="Arial" w:hAnsi="Arial" w:cs="Arial"/>
          <w:b/>
          <w:bCs/>
          <w:sz w:val="20"/>
          <w:szCs w:val="20"/>
        </w:rPr>
        <w:lastRenderedPageBreak/>
        <w:t>ANEXO I</w:t>
      </w:r>
    </w:p>
    <w:p w14:paraId="56838012" w14:textId="77777777" w:rsidR="00EC10A8" w:rsidRDefault="00EC10A8" w:rsidP="00EC10A8">
      <w:pPr>
        <w:pStyle w:val="NormalWeb"/>
        <w:spacing w:before="0" w:beforeAutospacing="0" w:after="0" w:afterAutospacing="0"/>
        <w:jc w:val="center"/>
        <w:rPr>
          <w:rFonts w:ascii="Arial" w:hAnsi="Arial" w:cs="Arial"/>
          <w:b/>
          <w:bCs/>
          <w:sz w:val="20"/>
          <w:szCs w:val="20"/>
        </w:rPr>
      </w:pPr>
    </w:p>
    <w:p w14:paraId="0DD508C9" w14:textId="77777777" w:rsidR="00232631" w:rsidRPr="00C64CBF" w:rsidRDefault="00232631" w:rsidP="00EC10A8">
      <w:pPr>
        <w:pStyle w:val="NormalWeb"/>
        <w:spacing w:before="0" w:beforeAutospacing="0" w:after="0" w:afterAutospacing="0"/>
        <w:jc w:val="center"/>
        <w:rPr>
          <w:rFonts w:ascii="Arial" w:hAnsi="Arial" w:cs="Arial"/>
          <w:b/>
          <w:bCs/>
          <w:sz w:val="20"/>
          <w:szCs w:val="20"/>
        </w:rPr>
      </w:pPr>
    </w:p>
    <w:p w14:paraId="40BEBD1E" w14:textId="77777777" w:rsidR="00EC10A8" w:rsidRPr="00C64CBF" w:rsidRDefault="00566371" w:rsidP="00EC10A8">
      <w:pPr>
        <w:pStyle w:val="Ttulo"/>
        <w:spacing w:after="120"/>
        <w:rPr>
          <w:rFonts w:ascii="Arial" w:hAnsi="Arial" w:cs="Arial"/>
          <w:bCs/>
          <w:sz w:val="20"/>
        </w:rPr>
      </w:pPr>
      <w:r>
        <w:rPr>
          <w:rFonts w:ascii="Arial" w:hAnsi="Arial" w:cs="Arial"/>
          <w:bCs/>
          <w:sz w:val="20"/>
        </w:rPr>
        <w:t>TABELA I</w:t>
      </w:r>
    </w:p>
    <w:p w14:paraId="706A0748" w14:textId="77777777" w:rsidR="00EC10A8" w:rsidRDefault="00EC10A8" w:rsidP="00EC10A8">
      <w:pPr>
        <w:tabs>
          <w:tab w:val="left" w:pos="0"/>
        </w:tabs>
        <w:rPr>
          <w:rFonts w:cs="Arial"/>
          <w:b/>
          <w:sz w:val="20"/>
        </w:rPr>
      </w:pPr>
    </w:p>
    <w:p w14:paraId="61CBB40D" w14:textId="77777777" w:rsidR="00E41648" w:rsidRPr="00C64CBF" w:rsidRDefault="00E41648" w:rsidP="00EC10A8">
      <w:pPr>
        <w:tabs>
          <w:tab w:val="left" w:pos="0"/>
        </w:tabs>
        <w:rPr>
          <w:rFonts w:cs="Arial"/>
          <w:b/>
          <w:sz w:val="20"/>
        </w:rPr>
      </w:pPr>
    </w:p>
    <w:p w14:paraId="5EC74F22" w14:textId="77777777" w:rsidR="00EC10A8" w:rsidRPr="00C64CBF" w:rsidRDefault="00EC10A8" w:rsidP="00EC10A8">
      <w:pPr>
        <w:jc w:val="center"/>
        <w:rPr>
          <w:rFonts w:cs="Arial"/>
          <w:b/>
          <w:sz w:val="20"/>
          <w:u w:val="single"/>
        </w:rPr>
      </w:pPr>
      <w:r w:rsidRPr="00C64CBF">
        <w:rPr>
          <w:rFonts w:cs="Arial"/>
          <w:b/>
          <w:sz w:val="20"/>
          <w:u w:val="single"/>
        </w:rPr>
        <w:t>TABELA DO VALOR DO m² DE BAIRROS</w:t>
      </w:r>
      <w:r w:rsidR="00F8613E">
        <w:rPr>
          <w:rFonts w:cs="Arial"/>
          <w:b/>
          <w:sz w:val="20"/>
          <w:u w:val="single"/>
        </w:rPr>
        <w:t xml:space="preserve"> E POVOADOS</w:t>
      </w:r>
      <w:r w:rsidRPr="00C64CBF">
        <w:rPr>
          <w:rFonts w:cs="Arial"/>
          <w:b/>
          <w:sz w:val="20"/>
          <w:u w:val="single"/>
        </w:rPr>
        <w:t xml:space="preserve"> </w:t>
      </w:r>
    </w:p>
    <w:p w14:paraId="1F33A139" w14:textId="77777777" w:rsidR="00EC10A8" w:rsidRPr="00C64CBF" w:rsidRDefault="00EC10A8" w:rsidP="00EC10A8">
      <w:pPr>
        <w:jc w:val="center"/>
        <w:rPr>
          <w:rFonts w:cs="Arial"/>
          <w:b/>
          <w:sz w:val="20"/>
          <w:u w:val="single"/>
        </w:rPr>
      </w:pPr>
      <w:r w:rsidRPr="00C64CBF">
        <w:rPr>
          <w:rFonts w:cs="Arial"/>
          <w:b/>
          <w:sz w:val="20"/>
          <w:u w:val="single"/>
        </w:rPr>
        <w:t>(</w:t>
      </w:r>
      <w:r w:rsidRPr="00C64CBF">
        <w:rPr>
          <w:rFonts w:cs="Arial"/>
          <w:sz w:val="20"/>
        </w:rPr>
        <w:t>PGV-T - Planta Genérica de Valores de Terrenos – Art. 1</w:t>
      </w:r>
      <w:r w:rsidR="00566371">
        <w:rPr>
          <w:rFonts w:cs="Arial"/>
          <w:sz w:val="20"/>
        </w:rPr>
        <w:t>2</w:t>
      </w:r>
      <w:r w:rsidRPr="00C64CBF">
        <w:rPr>
          <w:rFonts w:cs="Arial"/>
          <w:sz w:val="20"/>
        </w:rPr>
        <w:t>)</w:t>
      </w:r>
    </w:p>
    <w:p w14:paraId="1ABCC154" w14:textId="77777777" w:rsidR="00EC10A8" w:rsidRDefault="00EC10A8" w:rsidP="00EC10A8">
      <w:pPr>
        <w:jc w:val="center"/>
        <w:rPr>
          <w:rFonts w:cs="Arial"/>
          <w:b/>
          <w:sz w:val="20"/>
          <w:u w:val="single"/>
        </w:rPr>
      </w:pPr>
    </w:p>
    <w:p w14:paraId="113F31D9" w14:textId="77777777" w:rsidR="00EC10A8" w:rsidRPr="00C64CBF" w:rsidRDefault="00EC10A8" w:rsidP="00EC10A8">
      <w:pPr>
        <w:jc w:val="center"/>
        <w:rPr>
          <w:rFonts w:cs="Arial"/>
          <w:b/>
          <w:sz w:val="20"/>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5386"/>
        <w:gridCol w:w="1134"/>
        <w:gridCol w:w="1228"/>
      </w:tblGrid>
      <w:tr w:rsidR="00EC10A8" w:rsidRPr="00C64CBF" w14:paraId="5B6B1BFD" w14:textId="77777777" w:rsidTr="007662C7">
        <w:tc>
          <w:tcPr>
            <w:tcW w:w="851" w:type="dxa"/>
            <w:shd w:val="clear" w:color="auto" w:fill="auto"/>
          </w:tcPr>
          <w:p w14:paraId="40680C80" w14:textId="77777777" w:rsidR="00EC10A8" w:rsidRPr="00C64CBF" w:rsidRDefault="00EC10A8" w:rsidP="007662C7">
            <w:pPr>
              <w:jc w:val="center"/>
              <w:rPr>
                <w:rFonts w:cs="Arial"/>
                <w:b/>
                <w:sz w:val="20"/>
              </w:rPr>
            </w:pPr>
            <w:r w:rsidRPr="00C64CBF">
              <w:rPr>
                <w:rFonts w:cs="Arial"/>
                <w:b/>
                <w:sz w:val="20"/>
              </w:rPr>
              <w:t>COD</w:t>
            </w:r>
          </w:p>
        </w:tc>
        <w:tc>
          <w:tcPr>
            <w:tcW w:w="5386" w:type="dxa"/>
            <w:shd w:val="clear" w:color="auto" w:fill="auto"/>
          </w:tcPr>
          <w:p w14:paraId="72B46CF4" w14:textId="77777777" w:rsidR="00EC10A8" w:rsidRPr="00C64CBF" w:rsidRDefault="006F419B" w:rsidP="007662C7">
            <w:pPr>
              <w:jc w:val="center"/>
              <w:rPr>
                <w:rFonts w:cs="Arial"/>
                <w:b/>
                <w:sz w:val="20"/>
              </w:rPr>
            </w:pPr>
            <w:r>
              <w:rPr>
                <w:rFonts w:cs="Arial"/>
                <w:b/>
                <w:sz w:val="20"/>
              </w:rPr>
              <w:t>BAIRR</w:t>
            </w:r>
            <w:r w:rsidR="00E41648">
              <w:rPr>
                <w:rFonts w:cs="Arial"/>
                <w:b/>
                <w:sz w:val="20"/>
              </w:rPr>
              <w:t>O</w:t>
            </w:r>
          </w:p>
        </w:tc>
        <w:tc>
          <w:tcPr>
            <w:tcW w:w="1134" w:type="dxa"/>
            <w:shd w:val="clear" w:color="auto" w:fill="auto"/>
          </w:tcPr>
          <w:p w14:paraId="0EC4C068" w14:textId="77777777" w:rsidR="00EC10A8" w:rsidRPr="00C64CBF" w:rsidRDefault="00EC10A8" w:rsidP="007662C7">
            <w:pPr>
              <w:jc w:val="center"/>
              <w:rPr>
                <w:rFonts w:cs="Arial"/>
                <w:b/>
                <w:sz w:val="20"/>
              </w:rPr>
            </w:pPr>
            <w:r w:rsidRPr="00C64CBF">
              <w:rPr>
                <w:rFonts w:cs="Arial"/>
                <w:b/>
                <w:sz w:val="20"/>
              </w:rPr>
              <w:t>VALOR MINIMO</w:t>
            </w:r>
          </w:p>
          <w:p w14:paraId="2D1621AF" w14:textId="77777777" w:rsidR="00EC10A8" w:rsidRPr="00C64CBF" w:rsidRDefault="00EC10A8" w:rsidP="007662C7">
            <w:pPr>
              <w:jc w:val="center"/>
              <w:rPr>
                <w:rFonts w:cs="Arial"/>
                <w:b/>
                <w:sz w:val="20"/>
              </w:rPr>
            </w:pPr>
            <w:r w:rsidRPr="00C64CBF">
              <w:rPr>
                <w:rFonts w:cs="Arial"/>
                <w:b/>
                <w:sz w:val="20"/>
              </w:rPr>
              <w:t>m²</w:t>
            </w:r>
          </w:p>
        </w:tc>
        <w:tc>
          <w:tcPr>
            <w:tcW w:w="1228" w:type="dxa"/>
            <w:shd w:val="clear" w:color="auto" w:fill="auto"/>
          </w:tcPr>
          <w:p w14:paraId="4517107D" w14:textId="77777777" w:rsidR="00EC10A8" w:rsidRPr="00C64CBF" w:rsidRDefault="00EC10A8" w:rsidP="007662C7">
            <w:pPr>
              <w:jc w:val="center"/>
              <w:rPr>
                <w:rFonts w:cs="Arial"/>
                <w:b/>
                <w:sz w:val="20"/>
              </w:rPr>
            </w:pPr>
            <w:r w:rsidRPr="00C64CBF">
              <w:rPr>
                <w:rFonts w:cs="Arial"/>
                <w:b/>
                <w:sz w:val="20"/>
              </w:rPr>
              <w:t>VALOR MAXIMO</w:t>
            </w:r>
          </w:p>
          <w:p w14:paraId="20E0640D" w14:textId="77777777" w:rsidR="00EC10A8" w:rsidRPr="00C64CBF" w:rsidRDefault="00EC10A8" w:rsidP="007662C7">
            <w:pPr>
              <w:jc w:val="center"/>
              <w:rPr>
                <w:rFonts w:cs="Arial"/>
                <w:b/>
                <w:sz w:val="20"/>
              </w:rPr>
            </w:pPr>
            <w:r w:rsidRPr="00C64CBF">
              <w:rPr>
                <w:rFonts w:cs="Arial"/>
                <w:b/>
                <w:sz w:val="20"/>
              </w:rPr>
              <w:t>m²</w:t>
            </w:r>
          </w:p>
        </w:tc>
      </w:tr>
      <w:tr w:rsidR="00EC10A8" w:rsidRPr="00C64CBF" w14:paraId="1CF4E907" w14:textId="77777777" w:rsidTr="007662C7">
        <w:tc>
          <w:tcPr>
            <w:tcW w:w="851" w:type="dxa"/>
            <w:shd w:val="clear" w:color="auto" w:fill="auto"/>
          </w:tcPr>
          <w:p w14:paraId="371DADE0" w14:textId="77777777" w:rsidR="00EC10A8" w:rsidRPr="00C64CBF" w:rsidRDefault="00EC10A8" w:rsidP="007662C7">
            <w:pPr>
              <w:jc w:val="center"/>
              <w:rPr>
                <w:rFonts w:cs="Arial"/>
                <w:b/>
                <w:sz w:val="20"/>
              </w:rPr>
            </w:pPr>
          </w:p>
        </w:tc>
        <w:tc>
          <w:tcPr>
            <w:tcW w:w="5386" w:type="dxa"/>
            <w:shd w:val="clear" w:color="auto" w:fill="auto"/>
          </w:tcPr>
          <w:p w14:paraId="08A4329C" w14:textId="77777777" w:rsidR="00EC10A8" w:rsidRPr="00C64CBF" w:rsidRDefault="00EC10A8" w:rsidP="007662C7">
            <w:pPr>
              <w:jc w:val="center"/>
              <w:rPr>
                <w:rFonts w:cs="Arial"/>
                <w:b/>
                <w:sz w:val="20"/>
              </w:rPr>
            </w:pPr>
          </w:p>
        </w:tc>
        <w:tc>
          <w:tcPr>
            <w:tcW w:w="1134" w:type="dxa"/>
            <w:shd w:val="clear" w:color="auto" w:fill="auto"/>
          </w:tcPr>
          <w:p w14:paraId="1E36420C" w14:textId="77777777" w:rsidR="00EC10A8" w:rsidRPr="00C64CBF" w:rsidRDefault="00EC10A8" w:rsidP="007662C7">
            <w:pPr>
              <w:jc w:val="center"/>
              <w:rPr>
                <w:rFonts w:cs="Arial"/>
                <w:b/>
                <w:sz w:val="20"/>
              </w:rPr>
            </w:pPr>
          </w:p>
        </w:tc>
        <w:tc>
          <w:tcPr>
            <w:tcW w:w="1228" w:type="dxa"/>
            <w:shd w:val="clear" w:color="auto" w:fill="auto"/>
          </w:tcPr>
          <w:p w14:paraId="229082C1" w14:textId="77777777" w:rsidR="00EC10A8" w:rsidRPr="00C64CBF" w:rsidRDefault="00EC10A8" w:rsidP="007662C7">
            <w:pPr>
              <w:jc w:val="center"/>
              <w:rPr>
                <w:rFonts w:cs="Arial"/>
                <w:b/>
                <w:sz w:val="20"/>
              </w:rPr>
            </w:pPr>
          </w:p>
        </w:tc>
      </w:tr>
      <w:tr w:rsidR="00EC10A8" w:rsidRPr="00C64CBF" w14:paraId="68068A6A" w14:textId="77777777" w:rsidTr="007662C7">
        <w:tc>
          <w:tcPr>
            <w:tcW w:w="851" w:type="dxa"/>
            <w:shd w:val="clear" w:color="auto" w:fill="auto"/>
          </w:tcPr>
          <w:p w14:paraId="7A9C6CE2" w14:textId="77777777" w:rsidR="00EC10A8" w:rsidRPr="00C64CBF" w:rsidRDefault="00EC10A8" w:rsidP="007662C7">
            <w:pPr>
              <w:jc w:val="center"/>
              <w:rPr>
                <w:rFonts w:cs="Arial"/>
                <w:b/>
                <w:sz w:val="20"/>
              </w:rPr>
            </w:pPr>
            <w:r w:rsidRPr="00C64CBF">
              <w:rPr>
                <w:rFonts w:cs="Arial"/>
                <w:b/>
                <w:sz w:val="20"/>
              </w:rPr>
              <w:t>01</w:t>
            </w:r>
          </w:p>
        </w:tc>
        <w:tc>
          <w:tcPr>
            <w:tcW w:w="5386" w:type="dxa"/>
            <w:shd w:val="clear" w:color="auto" w:fill="auto"/>
          </w:tcPr>
          <w:p w14:paraId="5E0A14E8" w14:textId="77777777" w:rsidR="00EC10A8" w:rsidRPr="00C64CBF" w:rsidRDefault="00CD178F" w:rsidP="007662C7">
            <w:pPr>
              <w:rPr>
                <w:rFonts w:cs="Arial"/>
                <w:b/>
                <w:sz w:val="20"/>
              </w:rPr>
            </w:pPr>
            <w:r>
              <w:rPr>
                <w:rFonts w:cs="Arial"/>
                <w:b/>
                <w:sz w:val="20"/>
              </w:rPr>
              <w:t>VARGEM REDONDA</w:t>
            </w:r>
          </w:p>
        </w:tc>
        <w:tc>
          <w:tcPr>
            <w:tcW w:w="1134" w:type="dxa"/>
            <w:shd w:val="clear" w:color="auto" w:fill="auto"/>
          </w:tcPr>
          <w:p w14:paraId="43D0FD65" w14:textId="77777777" w:rsidR="00EC10A8" w:rsidRPr="00C64CBF" w:rsidRDefault="008903DA" w:rsidP="007662C7">
            <w:pPr>
              <w:jc w:val="center"/>
              <w:rPr>
                <w:rFonts w:cs="Arial"/>
                <w:b/>
                <w:sz w:val="20"/>
              </w:rPr>
            </w:pPr>
            <w:r>
              <w:rPr>
                <w:rFonts w:cs="Arial"/>
                <w:b/>
                <w:sz w:val="20"/>
              </w:rPr>
              <w:t>2</w:t>
            </w:r>
            <w:r w:rsidR="00CA3C0C">
              <w:rPr>
                <w:rFonts w:cs="Arial"/>
                <w:b/>
                <w:sz w:val="20"/>
              </w:rPr>
              <w:t>0,00</w:t>
            </w:r>
          </w:p>
        </w:tc>
        <w:tc>
          <w:tcPr>
            <w:tcW w:w="1228" w:type="dxa"/>
            <w:shd w:val="clear" w:color="auto" w:fill="auto"/>
          </w:tcPr>
          <w:p w14:paraId="4395E1DC" w14:textId="77777777" w:rsidR="00EC10A8" w:rsidRPr="00C64CBF" w:rsidRDefault="00CA3C0C" w:rsidP="007662C7">
            <w:pPr>
              <w:jc w:val="center"/>
              <w:rPr>
                <w:rFonts w:cs="Arial"/>
                <w:b/>
                <w:sz w:val="20"/>
              </w:rPr>
            </w:pPr>
            <w:r>
              <w:rPr>
                <w:rFonts w:cs="Arial"/>
                <w:b/>
                <w:sz w:val="20"/>
              </w:rPr>
              <w:t>50,00</w:t>
            </w:r>
          </w:p>
        </w:tc>
      </w:tr>
      <w:tr w:rsidR="00EC10A8" w:rsidRPr="00C64CBF" w14:paraId="20A42AF6" w14:textId="77777777" w:rsidTr="007662C7">
        <w:tc>
          <w:tcPr>
            <w:tcW w:w="851" w:type="dxa"/>
            <w:shd w:val="clear" w:color="auto" w:fill="auto"/>
          </w:tcPr>
          <w:p w14:paraId="5DF8E803" w14:textId="77777777" w:rsidR="00EC10A8" w:rsidRPr="00C64CBF" w:rsidRDefault="00EC10A8" w:rsidP="007662C7">
            <w:pPr>
              <w:jc w:val="center"/>
              <w:rPr>
                <w:rFonts w:cs="Arial"/>
                <w:b/>
                <w:sz w:val="20"/>
              </w:rPr>
            </w:pPr>
            <w:r w:rsidRPr="00C64CBF">
              <w:rPr>
                <w:rFonts w:cs="Arial"/>
                <w:b/>
                <w:sz w:val="20"/>
              </w:rPr>
              <w:t>02</w:t>
            </w:r>
          </w:p>
        </w:tc>
        <w:tc>
          <w:tcPr>
            <w:tcW w:w="5386" w:type="dxa"/>
            <w:shd w:val="clear" w:color="auto" w:fill="auto"/>
          </w:tcPr>
          <w:p w14:paraId="30E99D52" w14:textId="77777777" w:rsidR="00EC10A8" w:rsidRPr="00C64CBF" w:rsidRDefault="00CD178F" w:rsidP="007662C7">
            <w:pPr>
              <w:rPr>
                <w:rFonts w:cs="Arial"/>
                <w:b/>
                <w:sz w:val="20"/>
              </w:rPr>
            </w:pPr>
            <w:r>
              <w:rPr>
                <w:rFonts w:cs="Arial"/>
                <w:b/>
                <w:sz w:val="20"/>
              </w:rPr>
              <w:t>MATADOURO</w:t>
            </w:r>
          </w:p>
        </w:tc>
        <w:tc>
          <w:tcPr>
            <w:tcW w:w="1134" w:type="dxa"/>
            <w:shd w:val="clear" w:color="auto" w:fill="auto"/>
          </w:tcPr>
          <w:p w14:paraId="0D4531A7" w14:textId="77777777" w:rsidR="00EC10A8" w:rsidRPr="00C64CBF" w:rsidRDefault="008903DA" w:rsidP="007662C7">
            <w:pPr>
              <w:jc w:val="center"/>
              <w:rPr>
                <w:rFonts w:cs="Arial"/>
                <w:b/>
                <w:sz w:val="20"/>
              </w:rPr>
            </w:pPr>
            <w:r>
              <w:rPr>
                <w:rFonts w:cs="Arial"/>
                <w:b/>
                <w:sz w:val="20"/>
              </w:rPr>
              <w:t>20</w:t>
            </w:r>
            <w:r w:rsidR="00CA3C0C">
              <w:rPr>
                <w:rFonts w:cs="Arial"/>
                <w:b/>
                <w:sz w:val="20"/>
              </w:rPr>
              <w:t>,00</w:t>
            </w:r>
          </w:p>
        </w:tc>
        <w:tc>
          <w:tcPr>
            <w:tcW w:w="1228" w:type="dxa"/>
            <w:shd w:val="clear" w:color="auto" w:fill="auto"/>
          </w:tcPr>
          <w:p w14:paraId="328E857F" w14:textId="77777777" w:rsidR="00EC10A8" w:rsidRPr="00C64CBF" w:rsidRDefault="00CA3C0C" w:rsidP="007662C7">
            <w:pPr>
              <w:jc w:val="center"/>
              <w:rPr>
                <w:rFonts w:cs="Arial"/>
                <w:b/>
                <w:sz w:val="20"/>
              </w:rPr>
            </w:pPr>
            <w:r>
              <w:rPr>
                <w:rFonts w:cs="Arial"/>
                <w:b/>
                <w:sz w:val="20"/>
              </w:rPr>
              <w:t>80,00</w:t>
            </w:r>
          </w:p>
        </w:tc>
      </w:tr>
      <w:tr w:rsidR="00EC10A8" w:rsidRPr="00C64CBF" w14:paraId="07FCC777" w14:textId="77777777" w:rsidTr="007662C7">
        <w:tc>
          <w:tcPr>
            <w:tcW w:w="851" w:type="dxa"/>
            <w:shd w:val="clear" w:color="auto" w:fill="auto"/>
          </w:tcPr>
          <w:p w14:paraId="5510E054" w14:textId="77777777" w:rsidR="00EC10A8" w:rsidRPr="00C64CBF" w:rsidRDefault="00EC10A8" w:rsidP="007662C7">
            <w:pPr>
              <w:jc w:val="center"/>
              <w:rPr>
                <w:rFonts w:cs="Arial"/>
                <w:b/>
                <w:sz w:val="20"/>
              </w:rPr>
            </w:pPr>
            <w:r w:rsidRPr="00C64CBF">
              <w:rPr>
                <w:rFonts w:cs="Arial"/>
                <w:b/>
                <w:sz w:val="20"/>
              </w:rPr>
              <w:t>03</w:t>
            </w:r>
          </w:p>
        </w:tc>
        <w:tc>
          <w:tcPr>
            <w:tcW w:w="5386" w:type="dxa"/>
            <w:shd w:val="clear" w:color="auto" w:fill="auto"/>
          </w:tcPr>
          <w:p w14:paraId="037AE2DE" w14:textId="77777777" w:rsidR="00EC10A8" w:rsidRPr="00C64CBF" w:rsidRDefault="00CD178F" w:rsidP="007662C7">
            <w:pPr>
              <w:rPr>
                <w:rFonts w:cs="Arial"/>
                <w:b/>
                <w:sz w:val="20"/>
              </w:rPr>
            </w:pPr>
            <w:r>
              <w:rPr>
                <w:rFonts w:cs="Arial"/>
                <w:b/>
                <w:sz w:val="20"/>
              </w:rPr>
              <w:t>MUTIRÃO</w:t>
            </w:r>
          </w:p>
        </w:tc>
        <w:tc>
          <w:tcPr>
            <w:tcW w:w="1134" w:type="dxa"/>
            <w:shd w:val="clear" w:color="auto" w:fill="auto"/>
          </w:tcPr>
          <w:p w14:paraId="1C5E04CA" w14:textId="77777777" w:rsidR="00EC10A8" w:rsidRPr="00C64CBF" w:rsidRDefault="008903DA" w:rsidP="007662C7">
            <w:pPr>
              <w:jc w:val="center"/>
              <w:rPr>
                <w:rFonts w:cs="Arial"/>
                <w:b/>
                <w:sz w:val="20"/>
              </w:rPr>
            </w:pPr>
            <w:r>
              <w:rPr>
                <w:rFonts w:cs="Arial"/>
                <w:b/>
                <w:sz w:val="20"/>
              </w:rPr>
              <w:t>3</w:t>
            </w:r>
            <w:r w:rsidR="00CA3C0C">
              <w:rPr>
                <w:rFonts w:cs="Arial"/>
                <w:b/>
                <w:sz w:val="20"/>
              </w:rPr>
              <w:t>0,00</w:t>
            </w:r>
          </w:p>
        </w:tc>
        <w:tc>
          <w:tcPr>
            <w:tcW w:w="1228" w:type="dxa"/>
            <w:shd w:val="clear" w:color="auto" w:fill="auto"/>
          </w:tcPr>
          <w:p w14:paraId="5DEA7E51" w14:textId="77777777" w:rsidR="00EC10A8" w:rsidRPr="00C64CBF" w:rsidRDefault="00CA3C0C" w:rsidP="007662C7">
            <w:pPr>
              <w:jc w:val="center"/>
              <w:rPr>
                <w:rFonts w:cs="Arial"/>
                <w:b/>
                <w:sz w:val="20"/>
              </w:rPr>
            </w:pPr>
            <w:r>
              <w:rPr>
                <w:rFonts w:cs="Arial"/>
                <w:b/>
                <w:sz w:val="20"/>
              </w:rPr>
              <w:t>60,00</w:t>
            </w:r>
          </w:p>
        </w:tc>
      </w:tr>
      <w:tr w:rsidR="00EC10A8" w:rsidRPr="00C64CBF" w14:paraId="34594DB8" w14:textId="77777777" w:rsidTr="007662C7">
        <w:tc>
          <w:tcPr>
            <w:tcW w:w="851" w:type="dxa"/>
            <w:shd w:val="clear" w:color="auto" w:fill="auto"/>
          </w:tcPr>
          <w:p w14:paraId="077CD223" w14:textId="77777777" w:rsidR="00EC10A8" w:rsidRPr="00C64CBF" w:rsidRDefault="00EC10A8" w:rsidP="007662C7">
            <w:pPr>
              <w:jc w:val="center"/>
              <w:rPr>
                <w:rFonts w:cs="Arial"/>
                <w:b/>
                <w:sz w:val="20"/>
              </w:rPr>
            </w:pPr>
            <w:r w:rsidRPr="00C64CBF">
              <w:rPr>
                <w:rFonts w:cs="Arial"/>
                <w:b/>
                <w:sz w:val="20"/>
              </w:rPr>
              <w:t>04</w:t>
            </w:r>
          </w:p>
        </w:tc>
        <w:tc>
          <w:tcPr>
            <w:tcW w:w="5386" w:type="dxa"/>
            <w:shd w:val="clear" w:color="auto" w:fill="auto"/>
          </w:tcPr>
          <w:p w14:paraId="5A963B24" w14:textId="77777777" w:rsidR="00EC10A8" w:rsidRPr="00C64CBF" w:rsidRDefault="00CD178F" w:rsidP="007662C7">
            <w:pPr>
              <w:rPr>
                <w:rFonts w:cs="Arial"/>
                <w:b/>
                <w:sz w:val="20"/>
              </w:rPr>
            </w:pPr>
            <w:r>
              <w:rPr>
                <w:rFonts w:cs="Arial"/>
                <w:b/>
                <w:sz w:val="20"/>
              </w:rPr>
              <w:t>BEIRA RIO</w:t>
            </w:r>
          </w:p>
        </w:tc>
        <w:tc>
          <w:tcPr>
            <w:tcW w:w="1134" w:type="dxa"/>
            <w:shd w:val="clear" w:color="auto" w:fill="auto"/>
          </w:tcPr>
          <w:p w14:paraId="5067B748" w14:textId="77777777" w:rsidR="00EC10A8" w:rsidRPr="00C64CBF" w:rsidRDefault="008903DA" w:rsidP="007662C7">
            <w:pPr>
              <w:jc w:val="center"/>
              <w:rPr>
                <w:rFonts w:cs="Arial"/>
                <w:b/>
                <w:sz w:val="20"/>
              </w:rPr>
            </w:pPr>
            <w:r>
              <w:rPr>
                <w:rFonts w:cs="Arial"/>
                <w:b/>
                <w:sz w:val="20"/>
              </w:rPr>
              <w:t>2</w:t>
            </w:r>
            <w:r w:rsidR="00CA3C0C">
              <w:rPr>
                <w:rFonts w:cs="Arial"/>
                <w:b/>
                <w:sz w:val="20"/>
              </w:rPr>
              <w:t>0,00</w:t>
            </w:r>
          </w:p>
        </w:tc>
        <w:tc>
          <w:tcPr>
            <w:tcW w:w="1228" w:type="dxa"/>
            <w:shd w:val="clear" w:color="auto" w:fill="auto"/>
          </w:tcPr>
          <w:p w14:paraId="35EF31E1" w14:textId="77777777" w:rsidR="00EC10A8" w:rsidRPr="00C64CBF" w:rsidRDefault="008903DA" w:rsidP="007662C7">
            <w:pPr>
              <w:jc w:val="center"/>
              <w:rPr>
                <w:rFonts w:cs="Arial"/>
                <w:b/>
                <w:sz w:val="20"/>
              </w:rPr>
            </w:pPr>
            <w:r>
              <w:rPr>
                <w:rFonts w:cs="Arial"/>
                <w:b/>
                <w:sz w:val="20"/>
              </w:rPr>
              <w:t>6</w:t>
            </w:r>
            <w:r w:rsidR="00CA3C0C">
              <w:rPr>
                <w:rFonts w:cs="Arial"/>
                <w:b/>
                <w:sz w:val="20"/>
              </w:rPr>
              <w:t>0,00</w:t>
            </w:r>
          </w:p>
        </w:tc>
      </w:tr>
      <w:tr w:rsidR="00EC10A8" w:rsidRPr="00C64CBF" w14:paraId="304745F1" w14:textId="77777777" w:rsidTr="007662C7">
        <w:tc>
          <w:tcPr>
            <w:tcW w:w="851" w:type="dxa"/>
            <w:shd w:val="clear" w:color="auto" w:fill="auto"/>
          </w:tcPr>
          <w:p w14:paraId="61076289" w14:textId="77777777" w:rsidR="00EC10A8" w:rsidRPr="00C64CBF" w:rsidRDefault="00EC10A8" w:rsidP="007662C7">
            <w:pPr>
              <w:jc w:val="center"/>
              <w:rPr>
                <w:rFonts w:cs="Arial"/>
                <w:b/>
                <w:sz w:val="20"/>
              </w:rPr>
            </w:pPr>
            <w:r w:rsidRPr="00C64CBF">
              <w:rPr>
                <w:rFonts w:cs="Arial"/>
                <w:b/>
                <w:sz w:val="20"/>
              </w:rPr>
              <w:t>05</w:t>
            </w:r>
          </w:p>
        </w:tc>
        <w:tc>
          <w:tcPr>
            <w:tcW w:w="5386" w:type="dxa"/>
            <w:shd w:val="clear" w:color="auto" w:fill="auto"/>
          </w:tcPr>
          <w:p w14:paraId="735C01AD" w14:textId="77777777" w:rsidR="00EC10A8" w:rsidRPr="00C64CBF" w:rsidRDefault="00CD178F" w:rsidP="007662C7">
            <w:pPr>
              <w:rPr>
                <w:rFonts w:cs="Arial"/>
                <w:b/>
                <w:sz w:val="20"/>
              </w:rPr>
            </w:pPr>
            <w:r>
              <w:rPr>
                <w:rFonts w:cs="Arial"/>
                <w:b/>
                <w:sz w:val="20"/>
              </w:rPr>
              <w:t>CENTRO</w:t>
            </w:r>
          </w:p>
        </w:tc>
        <w:tc>
          <w:tcPr>
            <w:tcW w:w="1134" w:type="dxa"/>
            <w:shd w:val="clear" w:color="auto" w:fill="auto"/>
          </w:tcPr>
          <w:p w14:paraId="2BB936DF" w14:textId="77777777" w:rsidR="00EC10A8" w:rsidRPr="00C64CBF" w:rsidRDefault="008903DA" w:rsidP="007662C7">
            <w:pPr>
              <w:jc w:val="center"/>
              <w:rPr>
                <w:rFonts w:cs="Arial"/>
                <w:b/>
                <w:sz w:val="20"/>
              </w:rPr>
            </w:pPr>
            <w:r>
              <w:rPr>
                <w:rFonts w:cs="Arial"/>
                <w:b/>
                <w:sz w:val="20"/>
              </w:rPr>
              <w:t>2</w:t>
            </w:r>
            <w:r w:rsidR="00A43576">
              <w:rPr>
                <w:rFonts w:cs="Arial"/>
                <w:b/>
                <w:sz w:val="20"/>
              </w:rPr>
              <w:t>0,00</w:t>
            </w:r>
          </w:p>
        </w:tc>
        <w:tc>
          <w:tcPr>
            <w:tcW w:w="1228" w:type="dxa"/>
            <w:shd w:val="clear" w:color="auto" w:fill="auto"/>
          </w:tcPr>
          <w:p w14:paraId="7B7AC793" w14:textId="77777777" w:rsidR="00EC10A8" w:rsidRPr="00C64CBF" w:rsidRDefault="00A43576" w:rsidP="007662C7">
            <w:pPr>
              <w:jc w:val="center"/>
              <w:rPr>
                <w:rFonts w:cs="Arial"/>
                <w:b/>
                <w:sz w:val="20"/>
              </w:rPr>
            </w:pPr>
            <w:r>
              <w:rPr>
                <w:rFonts w:cs="Arial"/>
                <w:b/>
                <w:sz w:val="20"/>
              </w:rPr>
              <w:t>80,00</w:t>
            </w:r>
          </w:p>
        </w:tc>
      </w:tr>
      <w:tr w:rsidR="00EC10A8" w:rsidRPr="00C64CBF" w14:paraId="3226C60D" w14:textId="77777777" w:rsidTr="007662C7">
        <w:tc>
          <w:tcPr>
            <w:tcW w:w="851" w:type="dxa"/>
            <w:shd w:val="clear" w:color="auto" w:fill="auto"/>
          </w:tcPr>
          <w:p w14:paraId="39530BFD" w14:textId="77777777" w:rsidR="00EC10A8" w:rsidRPr="00C64CBF" w:rsidRDefault="00EC10A8" w:rsidP="007662C7">
            <w:pPr>
              <w:jc w:val="center"/>
              <w:rPr>
                <w:rFonts w:cs="Arial"/>
                <w:b/>
                <w:sz w:val="20"/>
              </w:rPr>
            </w:pPr>
            <w:r w:rsidRPr="00C64CBF">
              <w:rPr>
                <w:rFonts w:cs="Arial"/>
                <w:b/>
                <w:sz w:val="20"/>
              </w:rPr>
              <w:t>06</w:t>
            </w:r>
          </w:p>
        </w:tc>
        <w:tc>
          <w:tcPr>
            <w:tcW w:w="5386" w:type="dxa"/>
            <w:shd w:val="clear" w:color="auto" w:fill="auto"/>
          </w:tcPr>
          <w:p w14:paraId="41FFAFCB" w14:textId="77777777" w:rsidR="00EC10A8" w:rsidRPr="00C64CBF" w:rsidRDefault="00CD178F" w:rsidP="007662C7">
            <w:pPr>
              <w:rPr>
                <w:rFonts w:cs="Arial"/>
                <w:b/>
                <w:sz w:val="20"/>
              </w:rPr>
            </w:pPr>
            <w:r>
              <w:rPr>
                <w:rFonts w:cs="Arial"/>
                <w:b/>
                <w:sz w:val="20"/>
              </w:rPr>
              <w:t>ALTO BONITO</w:t>
            </w:r>
          </w:p>
        </w:tc>
        <w:tc>
          <w:tcPr>
            <w:tcW w:w="1134" w:type="dxa"/>
            <w:shd w:val="clear" w:color="auto" w:fill="auto"/>
          </w:tcPr>
          <w:p w14:paraId="0907D225" w14:textId="77777777" w:rsidR="00EC10A8" w:rsidRPr="00C64CBF" w:rsidRDefault="004D08B3" w:rsidP="007662C7">
            <w:pPr>
              <w:jc w:val="center"/>
              <w:rPr>
                <w:rFonts w:cs="Arial"/>
                <w:b/>
                <w:sz w:val="20"/>
              </w:rPr>
            </w:pPr>
            <w:r>
              <w:rPr>
                <w:rFonts w:cs="Arial"/>
                <w:b/>
                <w:sz w:val="20"/>
              </w:rPr>
              <w:t>3</w:t>
            </w:r>
            <w:r w:rsidR="00A43576">
              <w:rPr>
                <w:rFonts w:cs="Arial"/>
                <w:b/>
                <w:sz w:val="20"/>
              </w:rPr>
              <w:t>0,00</w:t>
            </w:r>
          </w:p>
        </w:tc>
        <w:tc>
          <w:tcPr>
            <w:tcW w:w="1228" w:type="dxa"/>
            <w:shd w:val="clear" w:color="auto" w:fill="auto"/>
          </w:tcPr>
          <w:p w14:paraId="0C158F4A" w14:textId="77777777" w:rsidR="00EC10A8" w:rsidRPr="00C64CBF" w:rsidRDefault="00A43576" w:rsidP="007662C7">
            <w:pPr>
              <w:jc w:val="center"/>
              <w:rPr>
                <w:rFonts w:cs="Arial"/>
                <w:b/>
                <w:sz w:val="20"/>
              </w:rPr>
            </w:pPr>
            <w:r>
              <w:rPr>
                <w:rFonts w:cs="Arial"/>
                <w:b/>
                <w:sz w:val="20"/>
              </w:rPr>
              <w:t>60,00</w:t>
            </w:r>
          </w:p>
        </w:tc>
      </w:tr>
      <w:tr w:rsidR="00EC10A8" w:rsidRPr="00C64CBF" w14:paraId="1D272467" w14:textId="77777777" w:rsidTr="007662C7">
        <w:tc>
          <w:tcPr>
            <w:tcW w:w="851" w:type="dxa"/>
            <w:shd w:val="clear" w:color="auto" w:fill="auto"/>
          </w:tcPr>
          <w:p w14:paraId="1488B518" w14:textId="77777777" w:rsidR="00EC10A8" w:rsidRPr="00C64CBF" w:rsidRDefault="00EC10A8" w:rsidP="007662C7">
            <w:pPr>
              <w:jc w:val="center"/>
              <w:rPr>
                <w:rFonts w:cs="Arial"/>
                <w:b/>
                <w:sz w:val="20"/>
              </w:rPr>
            </w:pPr>
            <w:r w:rsidRPr="00C64CBF">
              <w:rPr>
                <w:rFonts w:cs="Arial"/>
                <w:b/>
                <w:sz w:val="20"/>
              </w:rPr>
              <w:t>07</w:t>
            </w:r>
          </w:p>
        </w:tc>
        <w:tc>
          <w:tcPr>
            <w:tcW w:w="5386" w:type="dxa"/>
            <w:shd w:val="clear" w:color="auto" w:fill="auto"/>
          </w:tcPr>
          <w:p w14:paraId="5B98216C" w14:textId="77777777" w:rsidR="00EC10A8" w:rsidRPr="00C64CBF" w:rsidRDefault="006F419B" w:rsidP="007662C7">
            <w:pPr>
              <w:rPr>
                <w:rFonts w:cs="Arial"/>
                <w:b/>
                <w:sz w:val="20"/>
              </w:rPr>
            </w:pPr>
            <w:r>
              <w:rPr>
                <w:rFonts w:cs="Arial"/>
                <w:b/>
                <w:sz w:val="20"/>
              </w:rPr>
              <w:t>JOSÉ</w:t>
            </w:r>
            <w:r w:rsidR="00CD178F">
              <w:rPr>
                <w:rFonts w:cs="Arial"/>
                <w:b/>
                <w:sz w:val="20"/>
              </w:rPr>
              <w:t xml:space="preserve"> FURTADO</w:t>
            </w:r>
          </w:p>
        </w:tc>
        <w:tc>
          <w:tcPr>
            <w:tcW w:w="1134" w:type="dxa"/>
            <w:shd w:val="clear" w:color="auto" w:fill="auto"/>
          </w:tcPr>
          <w:p w14:paraId="764725EA" w14:textId="77777777" w:rsidR="00EC10A8" w:rsidRPr="00C64CBF" w:rsidRDefault="004D08B3" w:rsidP="007662C7">
            <w:pPr>
              <w:jc w:val="center"/>
              <w:rPr>
                <w:rFonts w:cs="Arial"/>
                <w:b/>
                <w:sz w:val="20"/>
              </w:rPr>
            </w:pPr>
            <w:r>
              <w:rPr>
                <w:rFonts w:cs="Arial"/>
                <w:b/>
                <w:sz w:val="20"/>
              </w:rPr>
              <w:t>2</w:t>
            </w:r>
            <w:r w:rsidR="00A43576">
              <w:rPr>
                <w:rFonts w:cs="Arial"/>
                <w:b/>
                <w:sz w:val="20"/>
              </w:rPr>
              <w:t>0,00</w:t>
            </w:r>
          </w:p>
        </w:tc>
        <w:tc>
          <w:tcPr>
            <w:tcW w:w="1228" w:type="dxa"/>
            <w:shd w:val="clear" w:color="auto" w:fill="auto"/>
          </w:tcPr>
          <w:p w14:paraId="2286819D" w14:textId="77777777" w:rsidR="00EC10A8" w:rsidRPr="00C64CBF" w:rsidRDefault="004D08B3" w:rsidP="007662C7">
            <w:pPr>
              <w:jc w:val="center"/>
              <w:rPr>
                <w:rFonts w:cs="Arial"/>
                <w:b/>
                <w:sz w:val="20"/>
              </w:rPr>
            </w:pPr>
            <w:r>
              <w:rPr>
                <w:rFonts w:cs="Arial"/>
                <w:b/>
                <w:sz w:val="20"/>
              </w:rPr>
              <w:t>5</w:t>
            </w:r>
            <w:r w:rsidR="00A43576">
              <w:rPr>
                <w:rFonts w:cs="Arial"/>
                <w:b/>
                <w:sz w:val="20"/>
              </w:rPr>
              <w:t>0,00</w:t>
            </w:r>
          </w:p>
        </w:tc>
      </w:tr>
    </w:tbl>
    <w:p w14:paraId="01AC3806" w14:textId="77777777" w:rsidR="00EC10A8" w:rsidRDefault="00EC10A8" w:rsidP="00EC10A8">
      <w:pPr>
        <w:pStyle w:val="NormalWeb"/>
        <w:spacing w:before="0" w:beforeAutospacing="0" w:after="0" w:afterAutospacing="0"/>
        <w:rPr>
          <w:rFonts w:ascii="Arial" w:hAnsi="Arial" w:cs="Arial"/>
          <w:b/>
          <w:bCs/>
          <w:sz w:val="20"/>
          <w:szCs w:val="20"/>
        </w:rPr>
      </w:pPr>
    </w:p>
    <w:p w14:paraId="360ACAB7" w14:textId="77777777" w:rsidR="00692717" w:rsidRDefault="00692717" w:rsidP="00051523">
      <w:pPr>
        <w:pStyle w:val="NormalWeb"/>
        <w:spacing w:before="0" w:beforeAutospacing="0" w:after="0" w:afterAutospacing="0"/>
        <w:jc w:val="center"/>
        <w:rPr>
          <w:rFonts w:ascii="Arial" w:hAnsi="Arial" w:cs="Arial"/>
          <w:b/>
          <w:bCs/>
          <w:sz w:val="20"/>
          <w:szCs w:val="20"/>
        </w:rPr>
      </w:pPr>
    </w:p>
    <w:p w14:paraId="570F9E6E" w14:textId="77777777" w:rsidR="00692717" w:rsidRDefault="00692717" w:rsidP="00051523">
      <w:pPr>
        <w:pStyle w:val="NormalWeb"/>
        <w:spacing w:before="0" w:beforeAutospacing="0" w:after="0" w:afterAutospacing="0"/>
        <w:jc w:val="center"/>
        <w:rPr>
          <w:rFonts w:ascii="Arial" w:hAnsi="Arial" w:cs="Arial"/>
          <w:b/>
          <w:bCs/>
          <w:sz w:val="20"/>
          <w:szCs w:val="20"/>
        </w:rPr>
      </w:pPr>
    </w:p>
    <w:p w14:paraId="0D3DB489" w14:textId="77777777" w:rsidR="00EC10A8" w:rsidRDefault="00EC10A8" w:rsidP="00051523">
      <w:pPr>
        <w:pStyle w:val="NormalWeb"/>
        <w:spacing w:before="0" w:beforeAutospacing="0" w:after="0" w:afterAutospacing="0"/>
        <w:jc w:val="center"/>
        <w:rPr>
          <w:rFonts w:ascii="Arial" w:hAnsi="Arial" w:cs="Arial"/>
          <w:b/>
          <w:bCs/>
          <w:sz w:val="20"/>
          <w:szCs w:val="20"/>
        </w:rPr>
      </w:pPr>
      <w:r w:rsidRPr="00C64CBF">
        <w:rPr>
          <w:rFonts w:ascii="Arial" w:hAnsi="Arial" w:cs="Arial"/>
          <w:b/>
          <w:bCs/>
          <w:sz w:val="20"/>
          <w:szCs w:val="20"/>
        </w:rPr>
        <w:t>TABELA II</w:t>
      </w:r>
      <w:r w:rsidR="00E41648">
        <w:rPr>
          <w:rFonts w:ascii="Arial" w:hAnsi="Arial" w:cs="Arial"/>
          <w:b/>
          <w:bCs/>
          <w:sz w:val="20"/>
          <w:szCs w:val="20"/>
        </w:rPr>
        <w:t xml:space="preserve"> </w:t>
      </w:r>
    </w:p>
    <w:p w14:paraId="1343A5B1" w14:textId="77777777" w:rsidR="00E41648" w:rsidRPr="00C64CBF" w:rsidRDefault="00E41648" w:rsidP="00051523">
      <w:pPr>
        <w:pStyle w:val="NormalWeb"/>
        <w:spacing w:before="0" w:beforeAutospacing="0" w:after="0" w:afterAutospacing="0"/>
        <w:jc w:val="center"/>
        <w:rPr>
          <w:rFonts w:ascii="Arial" w:hAnsi="Arial" w:cs="Arial"/>
          <w:b/>
          <w:bCs/>
          <w:sz w:val="20"/>
          <w:szCs w:val="20"/>
        </w:rPr>
      </w:pPr>
    </w:p>
    <w:p w14:paraId="25383A70" w14:textId="77777777" w:rsidR="00EC10A8" w:rsidRPr="00C64CBF" w:rsidRDefault="00EC10A8" w:rsidP="00EC10A8">
      <w:pPr>
        <w:jc w:val="center"/>
        <w:rPr>
          <w:rFonts w:cs="Arial"/>
          <w:b/>
          <w:bCs/>
          <w:sz w:val="20"/>
        </w:rPr>
      </w:pPr>
    </w:p>
    <w:p w14:paraId="7926AAEF" w14:textId="77777777" w:rsidR="00EC10A8" w:rsidRPr="00C64CBF" w:rsidRDefault="00EC10A8" w:rsidP="00EC10A8">
      <w:pPr>
        <w:jc w:val="center"/>
        <w:rPr>
          <w:rFonts w:cs="Arial"/>
          <w:b/>
          <w:sz w:val="20"/>
        </w:rPr>
      </w:pPr>
      <w:r w:rsidRPr="00C64CBF">
        <w:rPr>
          <w:rFonts w:cs="Arial"/>
          <w:b/>
          <w:sz w:val="20"/>
        </w:rPr>
        <w:t>TABELA DO VALOR DO m² DE LOGRADOUROS</w:t>
      </w:r>
    </w:p>
    <w:p w14:paraId="5B788144" w14:textId="77777777" w:rsidR="00EC10A8" w:rsidRPr="00C64CBF" w:rsidRDefault="00EC10A8" w:rsidP="00EC10A8">
      <w:pPr>
        <w:jc w:val="center"/>
        <w:rPr>
          <w:rFonts w:cs="Arial"/>
          <w:sz w:val="20"/>
        </w:rPr>
      </w:pPr>
      <w:r w:rsidRPr="00C64CBF">
        <w:rPr>
          <w:rFonts w:cs="Arial"/>
          <w:b/>
          <w:sz w:val="20"/>
          <w:u w:val="single"/>
        </w:rPr>
        <w:t>(</w:t>
      </w:r>
      <w:r w:rsidRPr="00C64CBF">
        <w:rPr>
          <w:rFonts w:cs="Arial"/>
          <w:sz w:val="20"/>
        </w:rPr>
        <w:t>Vu-</w:t>
      </w:r>
      <w:proofErr w:type="spellStart"/>
      <w:r w:rsidRPr="00C64CBF">
        <w:rPr>
          <w:rFonts w:cs="Arial"/>
          <w:sz w:val="20"/>
        </w:rPr>
        <w:t>Ts</w:t>
      </w:r>
      <w:proofErr w:type="spellEnd"/>
      <w:r w:rsidRPr="00C64CBF">
        <w:rPr>
          <w:rFonts w:cs="Arial"/>
          <w:sz w:val="20"/>
        </w:rPr>
        <w:t xml:space="preserve"> - Valores Unitários de Metros Quadrados de Terrenos – Art. 1</w:t>
      </w:r>
      <w:r w:rsidR="00566371">
        <w:rPr>
          <w:rFonts w:cs="Arial"/>
          <w:sz w:val="20"/>
        </w:rPr>
        <w:t>2</w:t>
      </w:r>
      <w:r w:rsidRPr="00C64CBF">
        <w:rPr>
          <w:rFonts w:cs="Arial"/>
          <w:sz w:val="20"/>
        </w:rPr>
        <w:t>)</w:t>
      </w:r>
    </w:p>
    <w:p w14:paraId="39040404" w14:textId="77777777" w:rsidR="00EC10A8" w:rsidRDefault="00EC10A8" w:rsidP="00EC10A8">
      <w:pPr>
        <w:rPr>
          <w:rFonts w:cs="Arial"/>
          <w:sz w:val="20"/>
        </w:rPr>
      </w:pPr>
    </w:p>
    <w:p w14:paraId="6A1AE006" w14:textId="77777777" w:rsidR="00E41648" w:rsidRDefault="00E41648" w:rsidP="00EC10A8">
      <w:pPr>
        <w:rPr>
          <w:rFonts w:cs="Arial"/>
          <w:sz w:val="20"/>
        </w:rPr>
      </w:pPr>
    </w:p>
    <w:p w14:paraId="24112677" w14:textId="77777777" w:rsidR="00E41648" w:rsidRDefault="00E41648" w:rsidP="00EC10A8">
      <w:pPr>
        <w:rPr>
          <w:rFonts w:cs="Arial"/>
          <w:sz w:val="20"/>
        </w:rPr>
      </w:pPr>
    </w:p>
    <w:p w14:paraId="40FD665E" w14:textId="77777777" w:rsidR="009B7CB9" w:rsidRDefault="009B7CB9" w:rsidP="009B7CB9">
      <w:pPr>
        <w:pStyle w:val="SemEspaamento"/>
        <w:jc w:val="center"/>
        <w:rPr>
          <w:b/>
          <w:sz w:val="28"/>
          <w:szCs w:val="28"/>
        </w:rPr>
      </w:pPr>
      <w:r>
        <w:rPr>
          <w:b/>
          <w:sz w:val="28"/>
          <w:szCs w:val="28"/>
          <w:u w:val="single"/>
        </w:rPr>
        <w:t>REL</w:t>
      </w:r>
      <w:r w:rsidR="00E31C5B">
        <w:rPr>
          <w:b/>
          <w:sz w:val="28"/>
          <w:szCs w:val="28"/>
          <w:u w:val="single"/>
        </w:rPr>
        <w:t>AÇÃO DOS CÓDIGOS,</w:t>
      </w:r>
      <w:r w:rsidR="00232631">
        <w:rPr>
          <w:b/>
          <w:sz w:val="28"/>
          <w:szCs w:val="28"/>
          <w:u w:val="single"/>
        </w:rPr>
        <w:t xml:space="preserve"> </w:t>
      </w:r>
      <w:r w:rsidR="00E31C5B">
        <w:rPr>
          <w:b/>
          <w:sz w:val="28"/>
          <w:szCs w:val="28"/>
          <w:u w:val="single"/>
        </w:rPr>
        <w:t xml:space="preserve">PGV - </w:t>
      </w:r>
      <w:r>
        <w:rPr>
          <w:b/>
          <w:sz w:val="28"/>
          <w:szCs w:val="28"/>
          <w:u w:val="single"/>
        </w:rPr>
        <w:t xml:space="preserve">PLANTA GENÉRICA </w:t>
      </w:r>
      <w:r w:rsidR="00E31C5B">
        <w:rPr>
          <w:b/>
          <w:sz w:val="28"/>
          <w:szCs w:val="28"/>
          <w:u w:val="single"/>
        </w:rPr>
        <w:t xml:space="preserve">DE VALOTES DOS LOGRADOUROS </w:t>
      </w:r>
      <w:r>
        <w:rPr>
          <w:b/>
          <w:sz w:val="28"/>
          <w:szCs w:val="28"/>
          <w:u w:val="single"/>
        </w:rPr>
        <w:t>DO MUNICÍPIO DE DUQUE BACELAR - MA</w:t>
      </w:r>
      <w:r>
        <w:rPr>
          <w:b/>
          <w:sz w:val="28"/>
          <w:szCs w:val="28"/>
        </w:rPr>
        <w:t>:</w:t>
      </w:r>
    </w:p>
    <w:p w14:paraId="544CF465" w14:textId="77777777" w:rsidR="009B7CB9" w:rsidRDefault="009B7CB9" w:rsidP="009B7CB9">
      <w:pPr>
        <w:pStyle w:val="SemEspaamento"/>
        <w:jc w:val="center"/>
        <w:rPr>
          <w:b/>
          <w:sz w:val="28"/>
          <w:szCs w:val="28"/>
        </w:rPr>
      </w:pPr>
    </w:p>
    <w:p w14:paraId="2748B523" w14:textId="77777777" w:rsidR="009B7CB9" w:rsidRDefault="009B7CB9" w:rsidP="009B7CB9">
      <w:pPr>
        <w:pStyle w:val="SemEspaamento"/>
        <w:jc w:val="center"/>
        <w:rPr>
          <w:sz w:val="24"/>
          <w:szCs w:val="24"/>
        </w:rPr>
      </w:pPr>
    </w:p>
    <w:tbl>
      <w:tblPr>
        <w:tblW w:w="10774" w:type="dxa"/>
        <w:tblInd w:w="-1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993"/>
        <w:gridCol w:w="3402"/>
        <w:gridCol w:w="2693"/>
        <w:gridCol w:w="1276"/>
        <w:gridCol w:w="1276"/>
      </w:tblGrid>
      <w:tr w:rsidR="009B7CB9" w14:paraId="55DFB5B0" w14:textId="77777777" w:rsidTr="003444A3">
        <w:tc>
          <w:tcPr>
            <w:tcW w:w="1134" w:type="dxa"/>
            <w:tcBorders>
              <w:top w:val="single" w:sz="4" w:space="0" w:color="000000"/>
              <w:left w:val="single" w:sz="4" w:space="0" w:color="000000"/>
              <w:bottom w:val="single" w:sz="4" w:space="0" w:color="000000"/>
              <w:right w:val="single" w:sz="4" w:space="0" w:color="000000"/>
            </w:tcBorders>
            <w:hideMark/>
          </w:tcPr>
          <w:p w14:paraId="2B59CF84" w14:textId="77777777" w:rsidR="009B7CB9" w:rsidRPr="009B7CB9" w:rsidRDefault="009B7CB9" w:rsidP="005E5042">
            <w:pPr>
              <w:spacing w:after="120" w:line="257" w:lineRule="auto"/>
              <w:jc w:val="center"/>
              <w:rPr>
                <w:b/>
                <w:sz w:val="22"/>
                <w:szCs w:val="22"/>
              </w:rPr>
            </w:pPr>
            <w:r>
              <w:rPr>
                <w:b/>
                <w:sz w:val="22"/>
                <w:szCs w:val="22"/>
              </w:rPr>
              <w:t xml:space="preserve">CÓD. </w:t>
            </w:r>
            <w:r w:rsidRPr="009B7CB9">
              <w:rPr>
                <w:b/>
                <w:sz w:val="22"/>
                <w:szCs w:val="22"/>
              </w:rPr>
              <w:t>DE LOG</w:t>
            </w:r>
            <w:r>
              <w:rPr>
                <w:b/>
                <w:sz w:val="22"/>
                <w:szCs w:val="22"/>
              </w:rPr>
              <w:t>.</w:t>
            </w:r>
          </w:p>
        </w:tc>
        <w:tc>
          <w:tcPr>
            <w:tcW w:w="993" w:type="dxa"/>
            <w:tcBorders>
              <w:top w:val="single" w:sz="4" w:space="0" w:color="000000"/>
              <w:left w:val="single" w:sz="4" w:space="0" w:color="000000"/>
              <w:bottom w:val="single" w:sz="4" w:space="0" w:color="000000"/>
              <w:right w:val="single" w:sz="4" w:space="0" w:color="000000"/>
            </w:tcBorders>
            <w:hideMark/>
          </w:tcPr>
          <w:p w14:paraId="2F7ABF97" w14:textId="77777777" w:rsidR="009B7CB9" w:rsidRPr="009B7CB9" w:rsidRDefault="009B7CB9" w:rsidP="005E5042">
            <w:pPr>
              <w:spacing w:after="120" w:line="257" w:lineRule="auto"/>
              <w:jc w:val="center"/>
              <w:rPr>
                <w:b/>
                <w:sz w:val="22"/>
                <w:szCs w:val="22"/>
              </w:rPr>
            </w:pPr>
            <w:r>
              <w:rPr>
                <w:b/>
                <w:sz w:val="22"/>
                <w:szCs w:val="22"/>
              </w:rPr>
              <w:t>TIPO      DE LOG.</w:t>
            </w:r>
          </w:p>
        </w:tc>
        <w:tc>
          <w:tcPr>
            <w:tcW w:w="3402" w:type="dxa"/>
            <w:tcBorders>
              <w:top w:val="single" w:sz="4" w:space="0" w:color="000000"/>
              <w:left w:val="single" w:sz="4" w:space="0" w:color="000000"/>
              <w:bottom w:val="single" w:sz="4" w:space="0" w:color="000000"/>
              <w:right w:val="single" w:sz="4" w:space="0" w:color="000000"/>
            </w:tcBorders>
            <w:hideMark/>
          </w:tcPr>
          <w:p w14:paraId="1314C605" w14:textId="77777777" w:rsidR="003444A3" w:rsidRDefault="003444A3" w:rsidP="003444A3">
            <w:pPr>
              <w:spacing w:after="120" w:line="257" w:lineRule="auto"/>
              <w:jc w:val="center"/>
              <w:rPr>
                <w:b/>
                <w:szCs w:val="24"/>
              </w:rPr>
            </w:pPr>
          </w:p>
          <w:p w14:paraId="1EFD7035" w14:textId="77777777" w:rsidR="009B7CB9" w:rsidRDefault="009B7CB9" w:rsidP="003444A3">
            <w:pPr>
              <w:spacing w:after="120" w:line="257" w:lineRule="auto"/>
              <w:jc w:val="center"/>
              <w:rPr>
                <w:b/>
                <w:szCs w:val="24"/>
              </w:rPr>
            </w:pPr>
            <w:r>
              <w:rPr>
                <w:b/>
                <w:szCs w:val="24"/>
              </w:rPr>
              <w:t>NOME DOS LOGRADOUROS</w:t>
            </w:r>
          </w:p>
        </w:tc>
        <w:tc>
          <w:tcPr>
            <w:tcW w:w="2693" w:type="dxa"/>
            <w:tcBorders>
              <w:top w:val="single" w:sz="4" w:space="0" w:color="000000"/>
              <w:left w:val="single" w:sz="4" w:space="0" w:color="000000"/>
              <w:bottom w:val="single" w:sz="4" w:space="0" w:color="000000"/>
              <w:right w:val="single" w:sz="4" w:space="0" w:color="000000"/>
            </w:tcBorders>
            <w:hideMark/>
          </w:tcPr>
          <w:p w14:paraId="7BC6522E" w14:textId="77777777" w:rsidR="003444A3" w:rsidRDefault="003444A3" w:rsidP="003444A3">
            <w:pPr>
              <w:spacing w:after="120" w:line="257" w:lineRule="auto"/>
              <w:jc w:val="center"/>
              <w:rPr>
                <w:b/>
                <w:szCs w:val="24"/>
              </w:rPr>
            </w:pPr>
          </w:p>
          <w:p w14:paraId="024BA002" w14:textId="77777777" w:rsidR="009B7CB9" w:rsidRDefault="009B7CB9" w:rsidP="003444A3">
            <w:pPr>
              <w:spacing w:after="120" w:line="257" w:lineRule="auto"/>
              <w:jc w:val="center"/>
              <w:rPr>
                <w:b/>
                <w:szCs w:val="24"/>
              </w:rPr>
            </w:pPr>
            <w:r>
              <w:rPr>
                <w:b/>
                <w:szCs w:val="24"/>
              </w:rPr>
              <w:t>BAIRRO</w:t>
            </w:r>
          </w:p>
        </w:tc>
        <w:tc>
          <w:tcPr>
            <w:tcW w:w="1276" w:type="dxa"/>
            <w:tcBorders>
              <w:top w:val="single" w:sz="4" w:space="0" w:color="000000"/>
              <w:left w:val="single" w:sz="4" w:space="0" w:color="000000"/>
              <w:bottom w:val="single" w:sz="4" w:space="0" w:color="000000"/>
              <w:right w:val="single" w:sz="4" w:space="0" w:color="000000"/>
            </w:tcBorders>
            <w:hideMark/>
          </w:tcPr>
          <w:p w14:paraId="2A46126B" w14:textId="77777777" w:rsidR="009B7CB9" w:rsidRDefault="009B7CB9" w:rsidP="005E5042">
            <w:pPr>
              <w:spacing w:after="120" w:line="257" w:lineRule="auto"/>
              <w:jc w:val="center"/>
              <w:rPr>
                <w:b/>
                <w:szCs w:val="24"/>
              </w:rPr>
            </w:pPr>
            <w:r>
              <w:rPr>
                <w:b/>
                <w:szCs w:val="24"/>
              </w:rPr>
              <w:t>VL. MÁXIMO</w:t>
            </w:r>
          </w:p>
          <w:p w14:paraId="5D3D545C" w14:textId="77777777" w:rsidR="009B7CB9" w:rsidRDefault="009B7CB9" w:rsidP="005E5042">
            <w:pPr>
              <w:spacing w:after="120" w:line="257" w:lineRule="auto"/>
              <w:jc w:val="center"/>
              <w:rPr>
                <w:b/>
                <w:szCs w:val="24"/>
              </w:rPr>
            </w:pPr>
            <w:r>
              <w:rPr>
                <w:b/>
                <w:szCs w:val="24"/>
              </w:rPr>
              <w:t>M2.</w:t>
            </w:r>
          </w:p>
        </w:tc>
        <w:tc>
          <w:tcPr>
            <w:tcW w:w="1276" w:type="dxa"/>
            <w:tcBorders>
              <w:top w:val="single" w:sz="4" w:space="0" w:color="000000"/>
              <w:left w:val="single" w:sz="4" w:space="0" w:color="000000"/>
              <w:bottom w:val="single" w:sz="4" w:space="0" w:color="000000"/>
              <w:right w:val="single" w:sz="4" w:space="0" w:color="000000"/>
            </w:tcBorders>
            <w:hideMark/>
          </w:tcPr>
          <w:p w14:paraId="14DA34D3" w14:textId="77777777" w:rsidR="009B7CB9" w:rsidRDefault="009B7CB9" w:rsidP="005E5042">
            <w:pPr>
              <w:spacing w:after="120" w:line="257" w:lineRule="auto"/>
              <w:jc w:val="center"/>
              <w:rPr>
                <w:b/>
                <w:szCs w:val="24"/>
              </w:rPr>
            </w:pPr>
            <w:r>
              <w:rPr>
                <w:b/>
                <w:szCs w:val="24"/>
              </w:rPr>
              <w:t>VL. MÍNIMO</w:t>
            </w:r>
          </w:p>
          <w:p w14:paraId="12294F9B" w14:textId="77777777" w:rsidR="009B7CB9" w:rsidRDefault="009B7CB9" w:rsidP="005E5042">
            <w:pPr>
              <w:spacing w:after="120" w:line="257" w:lineRule="auto"/>
              <w:jc w:val="center"/>
              <w:rPr>
                <w:b/>
                <w:szCs w:val="24"/>
              </w:rPr>
            </w:pPr>
            <w:r>
              <w:rPr>
                <w:b/>
                <w:szCs w:val="24"/>
              </w:rPr>
              <w:t>M2.</w:t>
            </w:r>
          </w:p>
        </w:tc>
      </w:tr>
      <w:tr w:rsidR="009B7CB9" w:rsidRPr="003444A3" w14:paraId="400008B1" w14:textId="77777777" w:rsidTr="003444A3">
        <w:tc>
          <w:tcPr>
            <w:tcW w:w="1134" w:type="dxa"/>
            <w:tcBorders>
              <w:top w:val="single" w:sz="4" w:space="0" w:color="000000"/>
              <w:left w:val="single" w:sz="4" w:space="0" w:color="000000"/>
              <w:bottom w:val="single" w:sz="4" w:space="0" w:color="000000"/>
              <w:right w:val="single" w:sz="4" w:space="0" w:color="000000"/>
            </w:tcBorders>
            <w:hideMark/>
          </w:tcPr>
          <w:p w14:paraId="024A0C9D" w14:textId="77777777" w:rsidR="009B7CB9" w:rsidRPr="003444A3" w:rsidRDefault="009B7CB9" w:rsidP="005E5042">
            <w:pPr>
              <w:jc w:val="center"/>
              <w:rPr>
                <w:sz w:val="22"/>
                <w:szCs w:val="22"/>
              </w:rPr>
            </w:pPr>
            <w:r w:rsidRPr="003444A3">
              <w:rPr>
                <w:sz w:val="22"/>
                <w:szCs w:val="22"/>
              </w:rPr>
              <w:t>001</w:t>
            </w:r>
          </w:p>
        </w:tc>
        <w:tc>
          <w:tcPr>
            <w:tcW w:w="993" w:type="dxa"/>
            <w:tcBorders>
              <w:top w:val="single" w:sz="4" w:space="0" w:color="000000"/>
              <w:left w:val="single" w:sz="4" w:space="0" w:color="000000"/>
              <w:bottom w:val="single" w:sz="4" w:space="0" w:color="000000"/>
              <w:right w:val="single" w:sz="4" w:space="0" w:color="000000"/>
            </w:tcBorders>
            <w:hideMark/>
          </w:tcPr>
          <w:p w14:paraId="6DD2972F" w14:textId="77777777" w:rsidR="009B7CB9" w:rsidRPr="003444A3" w:rsidRDefault="009B7CB9" w:rsidP="005E5042">
            <w:pPr>
              <w:jc w:val="center"/>
              <w:rPr>
                <w:sz w:val="22"/>
                <w:szCs w:val="22"/>
              </w:rPr>
            </w:pPr>
            <w:r w:rsidRPr="003444A3">
              <w:rPr>
                <w:sz w:val="22"/>
                <w:szCs w:val="22"/>
              </w:rPr>
              <w:t>AVN</w:t>
            </w:r>
          </w:p>
        </w:tc>
        <w:tc>
          <w:tcPr>
            <w:tcW w:w="3402" w:type="dxa"/>
            <w:tcBorders>
              <w:top w:val="single" w:sz="4" w:space="0" w:color="000000"/>
              <w:left w:val="single" w:sz="4" w:space="0" w:color="000000"/>
              <w:bottom w:val="single" w:sz="4" w:space="0" w:color="000000"/>
              <w:right w:val="single" w:sz="4" w:space="0" w:color="000000"/>
            </w:tcBorders>
            <w:hideMark/>
          </w:tcPr>
          <w:p w14:paraId="42FED01A" w14:textId="77777777" w:rsidR="009B7CB9" w:rsidRPr="003444A3" w:rsidRDefault="009B7CB9" w:rsidP="005E5042">
            <w:pPr>
              <w:jc w:val="center"/>
              <w:rPr>
                <w:sz w:val="22"/>
                <w:szCs w:val="22"/>
              </w:rPr>
            </w:pPr>
            <w:r w:rsidRPr="003444A3">
              <w:rPr>
                <w:sz w:val="22"/>
                <w:szCs w:val="22"/>
              </w:rPr>
              <w:t>CASTELO BRANCO</w:t>
            </w:r>
          </w:p>
        </w:tc>
        <w:tc>
          <w:tcPr>
            <w:tcW w:w="2693" w:type="dxa"/>
            <w:tcBorders>
              <w:top w:val="single" w:sz="4" w:space="0" w:color="000000"/>
              <w:left w:val="single" w:sz="4" w:space="0" w:color="000000"/>
              <w:bottom w:val="single" w:sz="4" w:space="0" w:color="000000"/>
              <w:right w:val="single" w:sz="4" w:space="0" w:color="000000"/>
            </w:tcBorders>
          </w:tcPr>
          <w:p w14:paraId="448240C0" w14:textId="77777777" w:rsidR="009B7CB9" w:rsidRPr="003444A3" w:rsidRDefault="009B7CB9" w:rsidP="005E5042">
            <w:pPr>
              <w:jc w:val="center"/>
              <w:rPr>
                <w:sz w:val="22"/>
                <w:szCs w:val="22"/>
              </w:rPr>
            </w:pPr>
            <w:r w:rsidRPr="003444A3">
              <w:rPr>
                <w:sz w:val="22"/>
                <w:szCs w:val="22"/>
              </w:rPr>
              <w:t>VARGEM REDONDA</w:t>
            </w:r>
          </w:p>
        </w:tc>
        <w:tc>
          <w:tcPr>
            <w:tcW w:w="1276" w:type="dxa"/>
            <w:tcBorders>
              <w:top w:val="single" w:sz="4" w:space="0" w:color="000000"/>
              <w:left w:val="single" w:sz="4" w:space="0" w:color="000000"/>
              <w:bottom w:val="single" w:sz="4" w:space="0" w:color="000000"/>
              <w:right w:val="single" w:sz="4" w:space="0" w:color="000000"/>
            </w:tcBorders>
          </w:tcPr>
          <w:p w14:paraId="53FACE48" w14:textId="77777777" w:rsidR="009B7CB9" w:rsidRPr="003444A3" w:rsidRDefault="00F31DF9" w:rsidP="00F31DF9">
            <w:pPr>
              <w:jc w:val="right"/>
              <w:rPr>
                <w:sz w:val="22"/>
                <w:szCs w:val="22"/>
              </w:rPr>
            </w:pPr>
            <w:r>
              <w:rPr>
                <w:sz w:val="22"/>
                <w:szCs w:val="22"/>
              </w:rPr>
              <w:t>50,00</w:t>
            </w:r>
          </w:p>
        </w:tc>
        <w:tc>
          <w:tcPr>
            <w:tcW w:w="1276" w:type="dxa"/>
            <w:tcBorders>
              <w:top w:val="single" w:sz="4" w:space="0" w:color="000000"/>
              <w:left w:val="single" w:sz="4" w:space="0" w:color="000000"/>
              <w:bottom w:val="single" w:sz="4" w:space="0" w:color="000000"/>
              <w:right w:val="single" w:sz="4" w:space="0" w:color="000000"/>
            </w:tcBorders>
          </w:tcPr>
          <w:p w14:paraId="57C87367" w14:textId="77777777" w:rsidR="009B7CB9" w:rsidRPr="003444A3" w:rsidRDefault="00F31DF9" w:rsidP="00F31DF9">
            <w:pPr>
              <w:jc w:val="right"/>
              <w:rPr>
                <w:sz w:val="22"/>
                <w:szCs w:val="22"/>
              </w:rPr>
            </w:pPr>
            <w:r>
              <w:rPr>
                <w:sz w:val="22"/>
                <w:szCs w:val="22"/>
              </w:rPr>
              <w:t>40,00</w:t>
            </w:r>
          </w:p>
        </w:tc>
      </w:tr>
      <w:tr w:rsidR="009B7CB9" w:rsidRPr="003444A3" w14:paraId="34C6A796" w14:textId="77777777" w:rsidTr="003444A3">
        <w:tc>
          <w:tcPr>
            <w:tcW w:w="1134" w:type="dxa"/>
            <w:tcBorders>
              <w:top w:val="single" w:sz="4" w:space="0" w:color="000000"/>
              <w:left w:val="single" w:sz="4" w:space="0" w:color="000000"/>
              <w:bottom w:val="single" w:sz="4" w:space="0" w:color="000000"/>
              <w:right w:val="single" w:sz="4" w:space="0" w:color="000000"/>
            </w:tcBorders>
            <w:hideMark/>
          </w:tcPr>
          <w:p w14:paraId="5C5A32B5" w14:textId="77777777" w:rsidR="009B7CB9" w:rsidRPr="003444A3" w:rsidRDefault="009B7CB9" w:rsidP="005E5042">
            <w:pPr>
              <w:jc w:val="center"/>
              <w:rPr>
                <w:sz w:val="22"/>
                <w:szCs w:val="22"/>
              </w:rPr>
            </w:pPr>
            <w:r w:rsidRPr="003444A3">
              <w:rPr>
                <w:sz w:val="22"/>
                <w:szCs w:val="22"/>
              </w:rPr>
              <w:t>002</w:t>
            </w:r>
          </w:p>
        </w:tc>
        <w:tc>
          <w:tcPr>
            <w:tcW w:w="993" w:type="dxa"/>
            <w:tcBorders>
              <w:top w:val="single" w:sz="4" w:space="0" w:color="000000"/>
              <w:left w:val="single" w:sz="4" w:space="0" w:color="000000"/>
              <w:bottom w:val="single" w:sz="4" w:space="0" w:color="000000"/>
              <w:right w:val="single" w:sz="4" w:space="0" w:color="000000"/>
            </w:tcBorders>
            <w:hideMark/>
          </w:tcPr>
          <w:p w14:paraId="0B5843BE" w14:textId="77777777" w:rsidR="009B7CB9" w:rsidRPr="003444A3" w:rsidRDefault="009B7CB9" w:rsidP="005E5042">
            <w:pPr>
              <w:jc w:val="center"/>
              <w:rPr>
                <w:sz w:val="22"/>
                <w:szCs w:val="22"/>
              </w:rPr>
            </w:pPr>
            <w:r w:rsidRPr="003444A3">
              <w:rPr>
                <w:sz w:val="22"/>
                <w:szCs w:val="22"/>
              </w:rPr>
              <w:t>AVN</w:t>
            </w:r>
          </w:p>
        </w:tc>
        <w:tc>
          <w:tcPr>
            <w:tcW w:w="3402" w:type="dxa"/>
            <w:tcBorders>
              <w:top w:val="single" w:sz="4" w:space="0" w:color="000000"/>
              <w:left w:val="single" w:sz="4" w:space="0" w:color="000000"/>
              <w:bottom w:val="single" w:sz="4" w:space="0" w:color="000000"/>
              <w:right w:val="single" w:sz="4" w:space="0" w:color="000000"/>
            </w:tcBorders>
            <w:hideMark/>
          </w:tcPr>
          <w:p w14:paraId="542B7869" w14:textId="77777777" w:rsidR="009B7CB9" w:rsidRPr="003444A3" w:rsidRDefault="009B7CB9" w:rsidP="005E5042">
            <w:pPr>
              <w:jc w:val="center"/>
              <w:rPr>
                <w:sz w:val="22"/>
                <w:szCs w:val="22"/>
              </w:rPr>
            </w:pPr>
            <w:r w:rsidRPr="003444A3">
              <w:rPr>
                <w:sz w:val="22"/>
                <w:szCs w:val="22"/>
              </w:rPr>
              <w:t>COSTA E SILVA</w:t>
            </w:r>
          </w:p>
        </w:tc>
        <w:tc>
          <w:tcPr>
            <w:tcW w:w="2693" w:type="dxa"/>
            <w:tcBorders>
              <w:top w:val="single" w:sz="4" w:space="0" w:color="000000"/>
              <w:left w:val="single" w:sz="4" w:space="0" w:color="000000"/>
              <w:bottom w:val="single" w:sz="4" w:space="0" w:color="000000"/>
              <w:right w:val="single" w:sz="4" w:space="0" w:color="000000"/>
            </w:tcBorders>
          </w:tcPr>
          <w:p w14:paraId="22B72A50" w14:textId="77777777" w:rsidR="009B7CB9" w:rsidRPr="003444A3" w:rsidRDefault="009B7CB9" w:rsidP="005E5042">
            <w:pPr>
              <w:jc w:val="center"/>
              <w:rPr>
                <w:sz w:val="22"/>
                <w:szCs w:val="22"/>
              </w:rPr>
            </w:pPr>
            <w:r w:rsidRPr="003444A3">
              <w:rPr>
                <w:sz w:val="22"/>
                <w:szCs w:val="22"/>
              </w:rPr>
              <w:t>CENTRO</w:t>
            </w:r>
          </w:p>
        </w:tc>
        <w:tc>
          <w:tcPr>
            <w:tcW w:w="1276" w:type="dxa"/>
            <w:tcBorders>
              <w:top w:val="single" w:sz="4" w:space="0" w:color="000000"/>
              <w:left w:val="single" w:sz="4" w:space="0" w:color="000000"/>
              <w:bottom w:val="single" w:sz="4" w:space="0" w:color="000000"/>
              <w:right w:val="single" w:sz="4" w:space="0" w:color="000000"/>
            </w:tcBorders>
          </w:tcPr>
          <w:p w14:paraId="67DF148E" w14:textId="77777777" w:rsidR="009B7CB9" w:rsidRPr="003444A3" w:rsidRDefault="00DD3A1C" w:rsidP="00F31DF9">
            <w:pPr>
              <w:jc w:val="right"/>
              <w:rPr>
                <w:sz w:val="22"/>
                <w:szCs w:val="22"/>
              </w:rPr>
            </w:pPr>
            <w:r>
              <w:rPr>
                <w:sz w:val="22"/>
                <w:szCs w:val="22"/>
              </w:rPr>
              <w:t>50,00</w:t>
            </w:r>
          </w:p>
        </w:tc>
        <w:tc>
          <w:tcPr>
            <w:tcW w:w="1276" w:type="dxa"/>
            <w:tcBorders>
              <w:top w:val="single" w:sz="4" w:space="0" w:color="000000"/>
              <w:left w:val="single" w:sz="4" w:space="0" w:color="000000"/>
              <w:bottom w:val="single" w:sz="4" w:space="0" w:color="000000"/>
              <w:right w:val="single" w:sz="4" w:space="0" w:color="000000"/>
            </w:tcBorders>
          </w:tcPr>
          <w:p w14:paraId="74246F16" w14:textId="77777777" w:rsidR="009B7CB9" w:rsidRPr="003444A3" w:rsidRDefault="00DD3A1C" w:rsidP="00F31DF9">
            <w:pPr>
              <w:jc w:val="right"/>
              <w:rPr>
                <w:sz w:val="22"/>
                <w:szCs w:val="22"/>
              </w:rPr>
            </w:pPr>
            <w:r>
              <w:rPr>
                <w:sz w:val="22"/>
                <w:szCs w:val="22"/>
              </w:rPr>
              <w:t>50,00</w:t>
            </w:r>
          </w:p>
        </w:tc>
      </w:tr>
      <w:tr w:rsidR="009B7CB9" w:rsidRPr="003444A3" w14:paraId="664C120C" w14:textId="77777777" w:rsidTr="003444A3">
        <w:tc>
          <w:tcPr>
            <w:tcW w:w="1134" w:type="dxa"/>
            <w:tcBorders>
              <w:top w:val="single" w:sz="4" w:space="0" w:color="000000"/>
              <w:left w:val="single" w:sz="4" w:space="0" w:color="000000"/>
              <w:bottom w:val="single" w:sz="4" w:space="0" w:color="000000"/>
              <w:right w:val="single" w:sz="4" w:space="0" w:color="000000"/>
            </w:tcBorders>
            <w:hideMark/>
          </w:tcPr>
          <w:p w14:paraId="4418046D" w14:textId="77777777" w:rsidR="009B7CB9" w:rsidRPr="003444A3" w:rsidRDefault="009B7CB9" w:rsidP="005E5042">
            <w:pPr>
              <w:jc w:val="center"/>
              <w:rPr>
                <w:sz w:val="22"/>
                <w:szCs w:val="22"/>
              </w:rPr>
            </w:pPr>
            <w:r w:rsidRPr="003444A3">
              <w:rPr>
                <w:sz w:val="22"/>
                <w:szCs w:val="22"/>
              </w:rPr>
              <w:t>003</w:t>
            </w:r>
          </w:p>
        </w:tc>
        <w:tc>
          <w:tcPr>
            <w:tcW w:w="993" w:type="dxa"/>
            <w:tcBorders>
              <w:top w:val="single" w:sz="4" w:space="0" w:color="000000"/>
              <w:left w:val="single" w:sz="4" w:space="0" w:color="000000"/>
              <w:bottom w:val="single" w:sz="4" w:space="0" w:color="000000"/>
              <w:right w:val="single" w:sz="4" w:space="0" w:color="000000"/>
            </w:tcBorders>
            <w:hideMark/>
          </w:tcPr>
          <w:p w14:paraId="686EA8C1" w14:textId="77777777" w:rsidR="009B7CB9" w:rsidRPr="003444A3" w:rsidRDefault="009B7CB9" w:rsidP="005E5042">
            <w:pPr>
              <w:jc w:val="center"/>
              <w:rPr>
                <w:sz w:val="22"/>
                <w:szCs w:val="22"/>
              </w:rPr>
            </w:pPr>
            <w:r w:rsidRPr="003444A3">
              <w:rPr>
                <w:sz w:val="22"/>
                <w:szCs w:val="22"/>
              </w:rPr>
              <w:t>AVN</w:t>
            </w:r>
          </w:p>
        </w:tc>
        <w:tc>
          <w:tcPr>
            <w:tcW w:w="3402" w:type="dxa"/>
            <w:tcBorders>
              <w:top w:val="single" w:sz="4" w:space="0" w:color="000000"/>
              <w:left w:val="single" w:sz="4" w:space="0" w:color="000000"/>
              <w:bottom w:val="single" w:sz="4" w:space="0" w:color="000000"/>
              <w:right w:val="single" w:sz="4" w:space="0" w:color="000000"/>
            </w:tcBorders>
            <w:hideMark/>
          </w:tcPr>
          <w:p w14:paraId="784CE82D" w14:textId="77777777" w:rsidR="009B7CB9" w:rsidRPr="003444A3" w:rsidRDefault="009B7CB9" w:rsidP="005E5042">
            <w:pPr>
              <w:jc w:val="center"/>
              <w:rPr>
                <w:sz w:val="22"/>
                <w:szCs w:val="22"/>
              </w:rPr>
            </w:pPr>
            <w:r w:rsidRPr="003444A3">
              <w:rPr>
                <w:sz w:val="22"/>
                <w:szCs w:val="22"/>
              </w:rPr>
              <w:t>CORONEL ROSALINO</w:t>
            </w:r>
          </w:p>
        </w:tc>
        <w:tc>
          <w:tcPr>
            <w:tcW w:w="2693" w:type="dxa"/>
            <w:tcBorders>
              <w:top w:val="single" w:sz="4" w:space="0" w:color="000000"/>
              <w:left w:val="single" w:sz="4" w:space="0" w:color="000000"/>
              <w:bottom w:val="single" w:sz="4" w:space="0" w:color="000000"/>
              <w:right w:val="single" w:sz="4" w:space="0" w:color="000000"/>
            </w:tcBorders>
          </w:tcPr>
          <w:p w14:paraId="3973EE0D" w14:textId="77777777" w:rsidR="009B7CB9" w:rsidRPr="003444A3" w:rsidRDefault="009B7CB9" w:rsidP="005E5042">
            <w:pPr>
              <w:jc w:val="center"/>
              <w:rPr>
                <w:sz w:val="22"/>
                <w:szCs w:val="22"/>
              </w:rPr>
            </w:pPr>
            <w:r w:rsidRPr="003444A3">
              <w:rPr>
                <w:sz w:val="22"/>
                <w:szCs w:val="22"/>
              </w:rPr>
              <w:t>CENTRO</w:t>
            </w:r>
          </w:p>
        </w:tc>
        <w:tc>
          <w:tcPr>
            <w:tcW w:w="1276" w:type="dxa"/>
            <w:tcBorders>
              <w:top w:val="single" w:sz="4" w:space="0" w:color="000000"/>
              <w:left w:val="single" w:sz="4" w:space="0" w:color="000000"/>
              <w:bottom w:val="single" w:sz="4" w:space="0" w:color="000000"/>
              <w:right w:val="single" w:sz="4" w:space="0" w:color="000000"/>
            </w:tcBorders>
          </w:tcPr>
          <w:p w14:paraId="2F802B2F" w14:textId="77777777" w:rsidR="009B7CB9" w:rsidRPr="003444A3" w:rsidRDefault="00DD3A1C" w:rsidP="00F31DF9">
            <w:pPr>
              <w:jc w:val="right"/>
              <w:rPr>
                <w:sz w:val="22"/>
                <w:szCs w:val="22"/>
              </w:rPr>
            </w:pPr>
            <w:r>
              <w:rPr>
                <w:sz w:val="22"/>
                <w:szCs w:val="22"/>
              </w:rPr>
              <w:t>70,00</w:t>
            </w:r>
          </w:p>
        </w:tc>
        <w:tc>
          <w:tcPr>
            <w:tcW w:w="1276" w:type="dxa"/>
            <w:tcBorders>
              <w:top w:val="single" w:sz="4" w:space="0" w:color="000000"/>
              <w:left w:val="single" w:sz="4" w:space="0" w:color="000000"/>
              <w:bottom w:val="single" w:sz="4" w:space="0" w:color="000000"/>
              <w:right w:val="single" w:sz="4" w:space="0" w:color="000000"/>
            </w:tcBorders>
          </w:tcPr>
          <w:p w14:paraId="63058855" w14:textId="77777777" w:rsidR="009B7CB9" w:rsidRPr="003444A3" w:rsidRDefault="00DD3A1C" w:rsidP="00F31DF9">
            <w:pPr>
              <w:jc w:val="right"/>
              <w:rPr>
                <w:sz w:val="22"/>
                <w:szCs w:val="22"/>
              </w:rPr>
            </w:pPr>
            <w:r>
              <w:rPr>
                <w:sz w:val="22"/>
                <w:szCs w:val="22"/>
              </w:rPr>
              <w:t>60,00</w:t>
            </w:r>
          </w:p>
        </w:tc>
      </w:tr>
      <w:tr w:rsidR="009B7CB9" w:rsidRPr="003444A3" w14:paraId="2B9320A9" w14:textId="77777777" w:rsidTr="003444A3">
        <w:tc>
          <w:tcPr>
            <w:tcW w:w="1134" w:type="dxa"/>
            <w:tcBorders>
              <w:top w:val="single" w:sz="4" w:space="0" w:color="000000"/>
              <w:left w:val="single" w:sz="4" w:space="0" w:color="000000"/>
              <w:bottom w:val="single" w:sz="4" w:space="0" w:color="000000"/>
              <w:right w:val="single" w:sz="4" w:space="0" w:color="000000"/>
            </w:tcBorders>
            <w:hideMark/>
          </w:tcPr>
          <w:p w14:paraId="0F5D4927" w14:textId="77777777" w:rsidR="009B7CB9" w:rsidRPr="003444A3" w:rsidRDefault="009B7CB9" w:rsidP="005E5042">
            <w:pPr>
              <w:jc w:val="center"/>
              <w:rPr>
                <w:sz w:val="22"/>
                <w:szCs w:val="22"/>
              </w:rPr>
            </w:pPr>
            <w:r w:rsidRPr="003444A3">
              <w:rPr>
                <w:sz w:val="22"/>
                <w:szCs w:val="22"/>
              </w:rPr>
              <w:t>004</w:t>
            </w:r>
          </w:p>
        </w:tc>
        <w:tc>
          <w:tcPr>
            <w:tcW w:w="993" w:type="dxa"/>
            <w:tcBorders>
              <w:top w:val="single" w:sz="4" w:space="0" w:color="000000"/>
              <w:left w:val="single" w:sz="4" w:space="0" w:color="000000"/>
              <w:bottom w:val="single" w:sz="4" w:space="0" w:color="000000"/>
              <w:right w:val="single" w:sz="4" w:space="0" w:color="000000"/>
            </w:tcBorders>
            <w:hideMark/>
          </w:tcPr>
          <w:p w14:paraId="08CC1B23" w14:textId="77777777" w:rsidR="009B7CB9" w:rsidRPr="003444A3" w:rsidRDefault="009B7CB9" w:rsidP="005E5042">
            <w:pPr>
              <w:jc w:val="center"/>
              <w:rPr>
                <w:sz w:val="22"/>
                <w:szCs w:val="22"/>
              </w:rPr>
            </w:pPr>
            <w:r w:rsidRPr="003444A3">
              <w:rPr>
                <w:sz w:val="22"/>
                <w:szCs w:val="22"/>
              </w:rPr>
              <w:t>AVN</w:t>
            </w:r>
          </w:p>
        </w:tc>
        <w:tc>
          <w:tcPr>
            <w:tcW w:w="3402" w:type="dxa"/>
            <w:tcBorders>
              <w:top w:val="single" w:sz="4" w:space="0" w:color="000000"/>
              <w:left w:val="single" w:sz="4" w:space="0" w:color="000000"/>
              <w:bottom w:val="single" w:sz="4" w:space="0" w:color="000000"/>
              <w:right w:val="single" w:sz="4" w:space="0" w:color="000000"/>
            </w:tcBorders>
            <w:hideMark/>
          </w:tcPr>
          <w:p w14:paraId="1939C983" w14:textId="77777777" w:rsidR="009B7CB9" w:rsidRPr="003444A3" w:rsidRDefault="009B7CB9" w:rsidP="005E5042">
            <w:pPr>
              <w:jc w:val="center"/>
              <w:rPr>
                <w:sz w:val="22"/>
                <w:szCs w:val="22"/>
              </w:rPr>
            </w:pPr>
            <w:r w:rsidRPr="003444A3">
              <w:rPr>
                <w:sz w:val="22"/>
                <w:szCs w:val="22"/>
              </w:rPr>
              <w:t>SÃO JOSÉ</w:t>
            </w:r>
          </w:p>
        </w:tc>
        <w:tc>
          <w:tcPr>
            <w:tcW w:w="2693" w:type="dxa"/>
            <w:tcBorders>
              <w:top w:val="single" w:sz="4" w:space="0" w:color="000000"/>
              <w:left w:val="single" w:sz="4" w:space="0" w:color="000000"/>
              <w:bottom w:val="single" w:sz="4" w:space="0" w:color="000000"/>
              <w:right w:val="single" w:sz="4" w:space="0" w:color="000000"/>
            </w:tcBorders>
          </w:tcPr>
          <w:p w14:paraId="58F4581E" w14:textId="77777777" w:rsidR="009B7CB9" w:rsidRPr="003444A3" w:rsidRDefault="009B7CB9" w:rsidP="005E5042">
            <w:pPr>
              <w:jc w:val="center"/>
              <w:rPr>
                <w:sz w:val="22"/>
                <w:szCs w:val="22"/>
              </w:rPr>
            </w:pPr>
            <w:r w:rsidRPr="003444A3">
              <w:rPr>
                <w:sz w:val="22"/>
                <w:szCs w:val="22"/>
              </w:rPr>
              <w:t>BEIRA RIO/CENTRO</w:t>
            </w:r>
          </w:p>
        </w:tc>
        <w:tc>
          <w:tcPr>
            <w:tcW w:w="1276" w:type="dxa"/>
            <w:tcBorders>
              <w:top w:val="single" w:sz="4" w:space="0" w:color="000000"/>
              <w:left w:val="single" w:sz="4" w:space="0" w:color="000000"/>
              <w:bottom w:val="single" w:sz="4" w:space="0" w:color="000000"/>
              <w:right w:val="single" w:sz="4" w:space="0" w:color="000000"/>
            </w:tcBorders>
          </w:tcPr>
          <w:p w14:paraId="30E55336" w14:textId="77777777" w:rsidR="009B7CB9" w:rsidRPr="003444A3" w:rsidRDefault="00DD3A1C" w:rsidP="00F31DF9">
            <w:pPr>
              <w:jc w:val="right"/>
              <w:rPr>
                <w:sz w:val="22"/>
                <w:szCs w:val="22"/>
              </w:rPr>
            </w:pPr>
            <w:r>
              <w:rPr>
                <w:sz w:val="22"/>
                <w:szCs w:val="22"/>
              </w:rPr>
              <w:t>60,00</w:t>
            </w:r>
          </w:p>
        </w:tc>
        <w:tc>
          <w:tcPr>
            <w:tcW w:w="1276" w:type="dxa"/>
            <w:tcBorders>
              <w:top w:val="single" w:sz="4" w:space="0" w:color="000000"/>
              <w:left w:val="single" w:sz="4" w:space="0" w:color="000000"/>
              <w:bottom w:val="single" w:sz="4" w:space="0" w:color="000000"/>
              <w:right w:val="single" w:sz="4" w:space="0" w:color="000000"/>
            </w:tcBorders>
          </w:tcPr>
          <w:p w14:paraId="68B61010" w14:textId="77777777" w:rsidR="009B7CB9" w:rsidRPr="003444A3" w:rsidRDefault="00DD3A1C" w:rsidP="00F31DF9">
            <w:pPr>
              <w:jc w:val="right"/>
              <w:rPr>
                <w:sz w:val="22"/>
                <w:szCs w:val="22"/>
              </w:rPr>
            </w:pPr>
            <w:r>
              <w:rPr>
                <w:sz w:val="22"/>
                <w:szCs w:val="22"/>
              </w:rPr>
              <w:t>30,00</w:t>
            </w:r>
          </w:p>
        </w:tc>
      </w:tr>
      <w:tr w:rsidR="009B7CB9" w:rsidRPr="003444A3" w14:paraId="703B54A6" w14:textId="77777777" w:rsidTr="003444A3">
        <w:tc>
          <w:tcPr>
            <w:tcW w:w="1134" w:type="dxa"/>
            <w:tcBorders>
              <w:top w:val="single" w:sz="4" w:space="0" w:color="000000"/>
              <w:left w:val="single" w:sz="4" w:space="0" w:color="000000"/>
              <w:bottom w:val="single" w:sz="4" w:space="0" w:color="000000"/>
              <w:right w:val="single" w:sz="4" w:space="0" w:color="000000"/>
            </w:tcBorders>
            <w:hideMark/>
          </w:tcPr>
          <w:p w14:paraId="4658CDFC" w14:textId="77777777" w:rsidR="009B7CB9" w:rsidRPr="003444A3" w:rsidRDefault="009B7CB9" w:rsidP="005E5042">
            <w:pPr>
              <w:jc w:val="center"/>
              <w:rPr>
                <w:sz w:val="22"/>
                <w:szCs w:val="22"/>
              </w:rPr>
            </w:pPr>
            <w:r w:rsidRPr="003444A3">
              <w:rPr>
                <w:sz w:val="22"/>
                <w:szCs w:val="22"/>
              </w:rPr>
              <w:t>005</w:t>
            </w:r>
          </w:p>
        </w:tc>
        <w:tc>
          <w:tcPr>
            <w:tcW w:w="993" w:type="dxa"/>
            <w:tcBorders>
              <w:top w:val="single" w:sz="4" w:space="0" w:color="000000"/>
              <w:left w:val="single" w:sz="4" w:space="0" w:color="000000"/>
              <w:bottom w:val="single" w:sz="4" w:space="0" w:color="000000"/>
              <w:right w:val="single" w:sz="4" w:space="0" w:color="000000"/>
            </w:tcBorders>
            <w:hideMark/>
          </w:tcPr>
          <w:p w14:paraId="57E3072D" w14:textId="77777777" w:rsidR="009B7CB9" w:rsidRPr="003444A3" w:rsidRDefault="009B7CB9" w:rsidP="005E5042">
            <w:pPr>
              <w:jc w:val="center"/>
              <w:rPr>
                <w:sz w:val="22"/>
                <w:szCs w:val="22"/>
              </w:rPr>
            </w:pPr>
            <w:r w:rsidRPr="003444A3">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hideMark/>
          </w:tcPr>
          <w:p w14:paraId="3B971FE4" w14:textId="77777777" w:rsidR="009B7CB9" w:rsidRPr="003444A3" w:rsidRDefault="009B7CB9" w:rsidP="005E5042">
            <w:pPr>
              <w:jc w:val="center"/>
              <w:rPr>
                <w:sz w:val="22"/>
                <w:szCs w:val="22"/>
              </w:rPr>
            </w:pPr>
            <w:r w:rsidRPr="003444A3">
              <w:rPr>
                <w:sz w:val="22"/>
                <w:szCs w:val="22"/>
              </w:rPr>
              <w:t>DA CRUZ</w:t>
            </w:r>
          </w:p>
        </w:tc>
        <w:tc>
          <w:tcPr>
            <w:tcW w:w="2693" w:type="dxa"/>
            <w:tcBorders>
              <w:top w:val="single" w:sz="4" w:space="0" w:color="000000"/>
              <w:left w:val="single" w:sz="4" w:space="0" w:color="000000"/>
              <w:bottom w:val="single" w:sz="4" w:space="0" w:color="000000"/>
              <w:right w:val="single" w:sz="4" w:space="0" w:color="000000"/>
            </w:tcBorders>
          </w:tcPr>
          <w:p w14:paraId="2FAF3FCD" w14:textId="77777777" w:rsidR="009B7CB9" w:rsidRPr="003444A3" w:rsidRDefault="009B7CB9" w:rsidP="005E5042">
            <w:pPr>
              <w:jc w:val="center"/>
              <w:rPr>
                <w:sz w:val="22"/>
                <w:szCs w:val="22"/>
              </w:rPr>
            </w:pPr>
            <w:r w:rsidRPr="003444A3">
              <w:rPr>
                <w:sz w:val="22"/>
                <w:szCs w:val="22"/>
              </w:rPr>
              <w:t>VARGEM REDONDA</w:t>
            </w:r>
          </w:p>
        </w:tc>
        <w:tc>
          <w:tcPr>
            <w:tcW w:w="1276" w:type="dxa"/>
            <w:tcBorders>
              <w:top w:val="single" w:sz="4" w:space="0" w:color="000000"/>
              <w:left w:val="single" w:sz="4" w:space="0" w:color="000000"/>
              <w:bottom w:val="single" w:sz="4" w:space="0" w:color="000000"/>
              <w:right w:val="single" w:sz="4" w:space="0" w:color="000000"/>
            </w:tcBorders>
          </w:tcPr>
          <w:p w14:paraId="712F6A5F" w14:textId="77777777" w:rsidR="009B7CB9" w:rsidRPr="003444A3" w:rsidRDefault="00DD3A1C" w:rsidP="00F31DF9">
            <w:pPr>
              <w:jc w:val="right"/>
              <w:rPr>
                <w:sz w:val="22"/>
                <w:szCs w:val="22"/>
              </w:rPr>
            </w:pPr>
            <w:r>
              <w:rPr>
                <w:sz w:val="22"/>
                <w:szCs w:val="22"/>
              </w:rPr>
              <w:t>40,00</w:t>
            </w:r>
          </w:p>
        </w:tc>
        <w:tc>
          <w:tcPr>
            <w:tcW w:w="1276" w:type="dxa"/>
            <w:tcBorders>
              <w:top w:val="single" w:sz="4" w:space="0" w:color="000000"/>
              <w:left w:val="single" w:sz="4" w:space="0" w:color="000000"/>
              <w:bottom w:val="single" w:sz="4" w:space="0" w:color="000000"/>
              <w:right w:val="single" w:sz="4" w:space="0" w:color="000000"/>
            </w:tcBorders>
          </w:tcPr>
          <w:p w14:paraId="4310A29E" w14:textId="77777777" w:rsidR="009B7CB9" w:rsidRPr="003444A3" w:rsidRDefault="00DD3A1C" w:rsidP="00F31DF9">
            <w:pPr>
              <w:jc w:val="right"/>
              <w:rPr>
                <w:sz w:val="22"/>
                <w:szCs w:val="22"/>
              </w:rPr>
            </w:pPr>
            <w:r>
              <w:rPr>
                <w:sz w:val="22"/>
                <w:szCs w:val="22"/>
              </w:rPr>
              <w:t>20,00</w:t>
            </w:r>
          </w:p>
        </w:tc>
      </w:tr>
      <w:tr w:rsidR="009B7CB9" w:rsidRPr="003444A3" w14:paraId="494A19B8" w14:textId="77777777" w:rsidTr="003444A3">
        <w:tc>
          <w:tcPr>
            <w:tcW w:w="1134" w:type="dxa"/>
            <w:tcBorders>
              <w:top w:val="single" w:sz="4" w:space="0" w:color="000000"/>
              <w:left w:val="single" w:sz="4" w:space="0" w:color="000000"/>
              <w:bottom w:val="single" w:sz="4" w:space="0" w:color="000000"/>
              <w:right w:val="single" w:sz="4" w:space="0" w:color="000000"/>
            </w:tcBorders>
            <w:hideMark/>
          </w:tcPr>
          <w:p w14:paraId="2F2B488F" w14:textId="77777777" w:rsidR="00DD3A1C" w:rsidRDefault="00DD3A1C" w:rsidP="005E5042">
            <w:pPr>
              <w:jc w:val="center"/>
              <w:rPr>
                <w:sz w:val="22"/>
                <w:szCs w:val="22"/>
              </w:rPr>
            </w:pPr>
          </w:p>
          <w:p w14:paraId="2A8B714A" w14:textId="77777777" w:rsidR="009B7CB9" w:rsidRPr="003444A3" w:rsidRDefault="009B7CB9" w:rsidP="005E5042">
            <w:pPr>
              <w:jc w:val="center"/>
              <w:rPr>
                <w:sz w:val="22"/>
                <w:szCs w:val="22"/>
              </w:rPr>
            </w:pPr>
            <w:r w:rsidRPr="003444A3">
              <w:rPr>
                <w:sz w:val="22"/>
                <w:szCs w:val="22"/>
              </w:rPr>
              <w:t>006</w:t>
            </w:r>
          </w:p>
        </w:tc>
        <w:tc>
          <w:tcPr>
            <w:tcW w:w="993" w:type="dxa"/>
            <w:tcBorders>
              <w:top w:val="single" w:sz="4" w:space="0" w:color="000000"/>
              <w:left w:val="single" w:sz="4" w:space="0" w:color="000000"/>
              <w:bottom w:val="single" w:sz="4" w:space="0" w:color="000000"/>
              <w:right w:val="single" w:sz="4" w:space="0" w:color="000000"/>
            </w:tcBorders>
            <w:hideMark/>
          </w:tcPr>
          <w:p w14:paraId="4285E778" w14:textId="77777777" w:rsidR="00DD3A1C" w:rsidRDefault="00DD3A1C" w:rsidP="005E5042">
            <w:pPr>
              <w:jc w:val="center"/>
              <w:rPr>
                <w:sz w:val="22"/>
                <w:szCs w:val="22"/>
              </w:rPr>
            </w:pPr>
          </w:p>
          <w:p w14:paraId="260DBA4A" w14:textId="77777777" w:rsidR="009B7CB9" w:rsidRPr="003444A3" w:rsidRDefault="009B7CB9" w:rsidP="005E5042">
            <w:pPr>
              <w:jc w:val="center"/>
              <w:rPr>
                <w:sz w:val="22"/>
                <w:szCs w:val="22"/>
              </w:rPr>
            </w:pPr>
            <w:r w:rsidRPr="003444A3">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hideMark/>
          </w:tcPr>
          <w:p w14:paraId="77B07E99" w14:textId="77777777" w:rsidR="009B7CB9" w:rsidRPr="003444A3" w:rsidRDefault="009B7CB9" w:rsidP="005E5042">
            <w:pPr>
              <w:jc w:val="center"/>
              <w:rPr>
                <w:sz w:val="22"/>
                <w:szCs w:val="22"/>
              </w:rPr>
            </w:pPr>
            <w:r w:rsidRPr="003444A3">
              <w:rPr>
                <w:sz w:val="22"/>
                <w:szCs w:val="22"/>
              </w:rPr>
              <w:t>ANTONIO DE ARAÚJO PARENTE</w:t>
            </w:r>
          </w:p>
        </w:tc>
        <w:tc>
          <w:tcPr>
            <w:tcW w:w="2693" w:type="dxa"/>
            <w:tcBorders>
              <w:top w:val="single" w:sz="4" w:space="0" w:color="000000"/>
              <w:left w:val="single" w:sz="4" w:space="0" w:color="000000"/>
              <w:bottom w:val="single" w:sz="4" w:space="0" w:color="000000"/>
              <w:right w:val="single" w:sz="4" w:space="0" w:color="000000"/>
            </w:tcBorders>
          </w:tcPr>
          <w:p w14:paraId="48F5ABFE" w14:textId="77777777" w:rsidR="00DD3A1C" w:rsidRDefault="00DD3A1C" w:rsidP="005E5042">
            <w:pPr>
              <w:jc w:val="center"/>
              <w:rPr>
                <w:sz w:val="22"/>
                <w:szCs w:val="22"/>
              </w:rPr>
            </w:pPr>
          </w:p>
          <w:p w14:paraId="13D40538" w14:textId="77777777" w:rsidR="009B7CB9" w:rsidRPr="003444A3" w:rsidRDefault="009B7CB9" w:rsidP="005E5042">
            <w:pPr>
              <w:jc w:val="center"/>
              <w:rPr>
                <w:sz w:val="22"/>
                <w:szCs w:val="22"/>
              </w:rPr>
            </w:pPr>
            <w:r w:rsidRPr="003444A3">
              <w:rPr>
                <w:sz w:val="22"/>
                <w:szCs w:val="22"/>
              </w:rPr>
              <w:t>VARGEM REDONDA</w:t>
            </w:r>
          </w:p>
        </w:tc>
        <w:tc>
          <w:tcPr>
            <w:tcW w:w="1276" w:type="dxa"/>
            <w:tcBorders>
              <w:top w:val="single" w:sz="4" w:space="0" w:color="000000"/>
              <w:left w:val="single" w:sz="4" w:space="0" w:color="000000"/>
              <w:bottom w:val="single" w:sz="4" w:space="0" w:color="000000"/>
              <w:right w:val="single" w:sz="4" w:space="0" w:color="000000"/>
            </w:tcBorders>
          </w:tcPr>
          <w:p w14:paraId="47D8F5EF" w14:textId="77777777" w:rsidR="009B7CB9" w:rsidRDefault="009B7CB9" w:rsidP="00F31DF9">
            <w:pPr>
              <w:jc w:val="right"/>
              <w:rPr>
                <w:sz w:val="22"/>
                <w:szCs w:val="22"/>
              </w:rPr>
            </w:pPr>
          </w:p>
          <w:p w14:paraId="695F9B54" w14:textId="77777777" w:rsidR="00DD3A1C" w:rsidRPr="003444A3" w:rsidRDefault="00DD3A1C" w:rsidP="00F31DF9">
            <w:pPr>
              <w:jc w:val="right"/>
              <w:rPr>
                <w:sz w:val="22"/>
                <w:szCs w:val="22"/>
              </w:rPr>
            </w:pPr>
            <w:r>
              <w:rPr>
                <w:sz w:val="22"/>
                <w:szCs w:val="22"/>
              </w:rPr>
              <w:t>30,00</w:t>
            </w:r>
          </w:p>
        </w:tc>
        <w:tc>
          <w:tcPr>
            <w:tcW w:w="1276" w:type="dxa"/>
            <w:tcBorders>
              <w:top w:val="single" w:sz="4" w:space="0" w:color="000000"/>
              <w:left w:val="single" w:sz="4" w:space="0" w:color="000000"/>
              <w:bottom w:val="single" w:sz="4" w:space="0" w:color="000000"/>
              <w:right w:val="single" w:sz="4" w:space="0" w:color="000000"/>
            </w:tcBorders>
          </w:tcPr>
          <w:p w14:paraId="13D6C6A0" w14:textId="77777777" w:rsidR="00DD3A1C" w:rsidRDefault="00DD3A1C" w:rsidP="00F31DF9">
            <w:pPr>
              <w:jc w:val="right"/>
              <w:rPr>
                <w:sz w:val="22"/>
                <w:szCs w:val="22"/>
              </w:rPr>
            </w:pPr>
          </w:p>
          <w:p w14:paraId="318EAB30" w14:textId="77777777" w:rsidR="009B7CB9" w:rsidRPr="003444A3" w:rsidRDefault="00DD3A1C" w:rsidP="00F31DF9">
            <w:pPr>
              <w:jc w:val="right"/>
              <w:rPr>
                <w:sz w:val="22"/>
                <w:szCs w:val="22"/>
              </w:rPr>
            </w:pPr>
            <w:r>
              <w:rPr>
                <w:sz w:val="22"/>
                <w:szCs w:val="22"/>
              </w:rPr>
              <w:t>20,00</w:t>
            </w:r>
          </w:p>
        </w:tc>
      </w:tr>
      <w:tr w:rsidR="009B7CB9" w:rsidRPr="003444A3" w14:paraId="76094639" w14:textId="77777777" w:rsidTr="003444A3">
        <w:tc>
          <w:tcPr>
            <w:tcW w:w="1134" w:type="dxa"/>
            <w:tcBorders>
              <w:top w:val="single" w:sz="4" w:space="0" w:color="000000"/>
              <w:left w:val="single" w:sz="4" w:space="0" w:color="000000"/>
              <w:bottom w:val="single" w:sz="4" w:space="0" w:color="000000"/>
              <w:right w:val="single" w:sz="4" w:space="0" w:color="000000"/>
            </w:tcBorders>
            <w:hideMark/>
          </w:tcPr>
          <w:p w14:paraId="3AC9740C" w14:textId="77777777" w:rsidR="009B7CB9" w:rsidRPr="003444A3" w:rsidRDefault="009B7CB9" w:rsidP="005E5042">
            <w:pPr>
              <w:jc w:val="center"/>
              <w:rPr>
                <w:sz w:val="22"/>
                <w:szCs w:val="22"/>
              </w:rPr>
            </w:pPr>
            <w:r w:rsidRPr="003444A3">
              <w:rPr>
                <w:sz w:val="22"/>
                <w:szCs w:val="22"/>
              </w:rPr>
              <w:t>007</w:t>
            </w:r>
          </w:p>
        </w:tc>
        <w:tc>
          <w:tcPr>
            <w:tcW w:w="993" w:type="dxa"/>
            <w:tcBorders>
              <w:top w:val="single" w:sz="4" w:space="0" w:color="000000"/>
              <w:left w:val="single" w:sz="4" w:space="0" w:color="000000"/>
              <w:bottom w:val="single" w:sz="4" w:space="0" w:color="000000"/>
              <w:right w:val="single" w:sz="4" w:space="0" w:color="000000"/>
            </w:tcBorders>
            <w:hideMark/>
          </w:tcPr>
          <w:p w14:paraId="5D75BFC8" w14:textId="77777777" w:rsidR="009B7CB9" w:rsidRPr="003444A3" w:rsidRDefault="009B7CB9" w:rsidP="005E5042">
            <w:pPr>
              <w:jc w:val="center"/>
              <w:rPr>
                <w:sz w:val="22"/>
                <w:szCs w:val="22"/>
              </w:rPr>
            </w:pPr>
            <w:r w:rsidRPr="003444A3">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hideMark/>
          </w:tcPr>
          <w:p w14:paraId="094B4A2E" w14:textId="77777777" w:rsidR="009B7CB9" w:rsidRPr="003444A3" w:rsidRDefault="009B7CB9" w:rsidP="005E5042">
            <w:pPr>
              <w:jc w:val="center"/>
              <w:rPr>
                <w:sz w:val="22"/>
                <w:szCs w:val="22"/>
              </w:rPr>
            </w:pPr>
            <w:r w:rsidRPr="003444A3">
              <w:rPr>
                <w:sz w:val="22"/>
                <w:szCs w:val="22"/>
              </w:rPr>
              <w:t>SÃO RAIMUNDO</w:t>
            </w:r>
          </w:p>
        </w:tc>
        <w:tc>
          <w:tcPr>
            <w:tcW w:w="2693" w:type="dxa"/>
            <w:tcBorders>
              <w:top w:val="single" w:sz="4" w:space="0" w:color="000000"/>
              <w:left w:val="single" w:sz="4" w:space="0" w:color="000000"/>
              <w:bottom w:val="single" w:sz="4" w:space="0" w:color="000000"/>
              <w:right w:val="single" w:sz="4" w:space="0" w:color="000000"/>
            </w:tcBorders>
          </w:tcPr>
          <w:p w14:paraId="2869771E" w14:textId="77777777" w:rsidR="009B7CB9" w:rsidRPr="003444A3" w:rsidRDefault="009B7CB9" w:rsidP="005E5042">
            <w:pPr>
              <w:jc w:val="center"/>
              <w:rPr>
                <w:sz w:val="22"/>
                <w:szCs w:val="22"/>
              </w:rPr>
            </w:pPr>
            <w:r w:rsidRPr="003444A3">
              <w:rPr>
                <w:sz w:val="22"/>
                <w:szCs w:val="22"/>
              </w:rPr>
              <w:t>VARGEM REDONDA</w:t>
            </w:r>
          </w:p>
        </w:tc>
        <w:tc>
          <w:tcPr>
            <w:tcW w:w="1276" w:type="dxa"/>
            <w:tcBorders>
              <w:top w:val="single" w:sz="4" w:space="0" w:color="000000"/>
              <w:left w:val="single" w:sz="4" w:space="0" w:color="000000"/>
              <w:bottom w:val="single" w:sz="4" w:space="0" w:color="000000"/>
              <w:right w:val="single" w:sz="4" w:space="0" w:color="000000"/>
            </w:tcBorders>
          </w:tcPr>
          <w:p w14:paraId="710B7A69" w14:textId="77777777" w:rsidR="009B7CB9" w:rsidRPr="003444A3" w:rsidRDefault="00DD3A1C" w:rsidP="00F31DF9">
            <w:pPr>
              <w:jc w:val="right"/>
              <w:rPr>
                <w:sz w:val="22"/>
                <w:szCs w:val="22"/>
              </w:rPr>
            </w:pPr>
            <w:r>
              <w:rPr>
                <w:sz w:val="22"/>
                <w:szCs w:val="22"/>
              </w:rPr>
              <w:t>30,00</w:t>
            </w:r>
          </w:p>
        </w:tc>
        <w:tc>
          <w:tcPr>
            <w:tcW w:w="1276" w:type="dxa"/>
            <w:tcBorders>
              <w:top w:val="single" w:sz="4" w:space="0" w:color="000000"/>
              <w:left w:val="single" w:sz="4" w:space="0" w:color="000000"/>
              <w:bottom w:val="single" w:sz="4" w:space="0" w:color="000000"/>
              <w:right w:val="single" w:sz="4" w:space="0" w:color="000000"/>
            </w:tcBorders>
          </w:tcPr>
          <w:p w14:paraId="6063F70B" w14:textId="77777777" w:rsidR="009B7CB9" w:rsidRPr="003444A3" w:rsidRDefault="00DD3A1C" w:rsidP="00F31DF9">
            <w:pPr>
              <w:jc w:val="right"/>
              <w:rPr>
                <w:sz w:val="22"/>
                <w:szCs w:val="22"/>
              </w:rPr>
            </w:pPr>
            <w:r>
              <w:rPr>
                <w:sz w:val="22"/>
                <w:szCs w:val="22"/>
              </w:rPr>
              <w:t>20,00</w:t>
            </w:r>
          </w:p>
        </w:tc>
      </w:tr>
      <w:tr w:rsidR="009B7CB9" w:rsidRPr="003444A3" w14:paraId="34F53D16" w14:textId="77777777" w:rsidTr="003444A3">
        <w:tc>
          <w:tcPr>
            <w:tcW w:w="1134" w:type="dxa"/>
            <w:tcBorders>
              <w:top w:val="single" w:sz="4" w:space="0" w:color="000000"/>
              <w:left w:val="single" w:sz="4" w:space="0" w:color="000000"/>
              <w:bottom w:val="single" w:sz="4" w:space="0" w:color="000000"/>
              <w:right w:val="single" w:sz="4" w:space="0" w:color="000000"/>
            </w:tcBorders>
            <w:hideMark/>
          </w:tcPr>
          <w:p w14:paraId="5CD7E1C1" w14:textId="77777777" w:rsidR="009B7CB9" w:rsidRPr="003444A3" w:rsidRDefault="009B7CB9" w:rsidP="005E5042">
            <w:pPr>
              <w:jc w:val="center"/>
              <w:rPr>
                <w:sz w:val="22"/>
                <w:szCs w:val="22"/>
              </w:rPr>
            </w:pPr>
            <w:r w:rsidRPr="003444A3">
              <w:rPr>
                <w:sz w:val="22"/>
                <w:szCs w:val="22"/>
              </w:rPr>
              <w:t>008</w:t>
            </w:r>
          </w:p>
        </w:tc>
        <w:tc>
          <w:tcPr>
            <w:tcW w:w="993" w:type="dxa"/>
            <w:tcBorders>
              <w:top w:val="single" w:sz="4" w:space="0" w:color="000000"/>
              <w:left w:val="single" w:sz="4" w:space="0" w:color="000000"/>
              <w:bottom w:val="single" w:sz="4" w:space="0" w:color="000000"/>
              <w:right w:val="single" w:sz="4" w:space="0" w:color="000000"/>
            </w:tcBorders>
            <w:hideMark/>
          </w:tcPr>
          <w:p w14:paraId="60FC9C6D" w14:textId="77777777" w:rsidR="009B7CB9" w:rsidRPr="003444A3" w:rsidRDefault="009B7CB9" w:rsidP="005E5042">
            <w:pPr>
              <w:jc w:val="center"/>
              <w:rPr>
                <w:sz w:val="22"/>
                <w:szCs w:val="22"/>
              </w:rPr>
            </w:pPr>
            <w:r w:rsidRPr="003444A3">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hideMark/>
          </w:tcPr>
          <w:p w14:paraId="5609F057" w14:textId="77777777" w:rsidR="009B7CB9" w:rsidRPr="003444A3" w:rsidRDefault="009B7CB9" w:rsidP="005E5042">
            <w:pPr>
              <w:jc w:val="center"/>
              <w:rPr>
                <w:sz w:val="22"/>
                <w:szCs w:val="22"/>
              </w:rPr>
            </w:pPr>
            <w:r w:rsidRPr="003444A3">
              <w:rPr>
                <w:sz w:val="22"/>
                <w:szCs w:val="22"/>
              </w:rPr>
              <w:t>CHICO CARNAUBA</w:t>
            </w:r>
          </w:p>
        </w:tc>
        <w:tc>
          <w:tcPr>
            <w:tcW w:w="2693" w:type="dxa"/>
            <w:tcBorders>
              <w:top w:val="single" w:sz="4" w:space="0" w:color="000000"/>
              <w:left w:val="single" w:sz="4" w:space="0" w:color="000000"/>
              <w:bottom w:val="single" w:sz="4" w:space="0" w:color="000000"/>
              <w:right w:val="single" w:sz="4" w:space="0" w:color="000000"/>
            </w:tcBorders>
          </w:tcPr>
          <w:p w14:paraId="56562547" w14:textId="77777777" w:rsidR="009B7CB9" w:rsidRPr="003444A3" w:rsidRDefault="009B7CB9" w:rsidP="005E5042">
            <w:pPr>
              <w:jc w:val="center"/>
              <w:rPr>
                <w:sz w:val="22"/>
                <w:szCs w:val="22"/>
              </w:rPr>
            </w:pPr>
            <w:r w:rsidRPr="003444A3">
              <w:rPr>
                <w:sz w:val="22"/>
                <w:szCs w:val="22"/>
              </w:rPr>
              <w:t>CENTRO</w:t>
            </w:r>
          </w:p>
        </w:tc>
        <w:tc>
          <w:tcPr>
            <w:tcW w:w="1276" w:type="dxa"/>
            <w:tcBorders>
              <w:top w:val="single" w:sz="4" w:space="0" w:color="000000"/>
              <w:left w:val="single" w:sz="4" w:space="0" w:color="000000"/>
              <w:bottom w:val="single" w:sz="4" w:space="0" w:color="000000"/>
              <w:right w:val="single" w:sz="4" w:space="0" w:color="000000"/>
            </w:tcBorders>
          </w:tcPr>
          <w:p w14:paraId="41E0EF4E" w14:textId="77777777" w:rsidR="009B7CB9" w:rsidRPr="003444A3" w:rsidRDefault="00DD3A1C" w:rsidP="00F31DF9">
            <w:pPr>
              <w:jc w:val="right"/>
              <w:rPr>
                <w:sz w:val="22"/>
                <w:szCs w:val="22"/>
              </w:rPr>
            </w:pPr>
            <w:r>
              <w:rPr>
                <w:sz w:val="22"/>
                <w:szCs w:val="22"/>
              </w:rPr>
              <w:t>60,00</w:t>
            </w:r>
          </w:p>
        </w:tc>
        <w:tc>
          <w:tcPr>
            <w:tcW w:w="1276" w:type="dxa"/>
            <w:tcBorders>
              <w:top w:val="single" w:sz="4" w:space="0" w:color="000000"/>
              <w:left w:val="single" w:sz="4" w:space="0" w:color="000000"/>
              <w:bottom w:val="single" w:sz="4" w:space="0" w:color="000000"/>
              <w:right w:val="single" w:sz="4" w:space="0" w:color="000000"/>
            </w:tcBorders>
          </w:tcPr>
          <w:p w14:paraId="6D496D5B" w14:textId="77777777" w:rsidR="009B7CB9" w:rsidRPr="003444A3" w:rsidRDefault="00DD3A1C" w:rsidP="00F31DF9">
            <w:pPr>
              <w:jc w:val="right"/>
              <w:rPr>
                <w:sz w:val="22"/>
                <w:szCs w:val="22"/>
              </w:rPr>
            </w:pPr>
            <w:r>
              <w:rPr>
                <w:sz w:val="22"/>
                <w:szCs w:val="22"/>
              </w:rPr>
              <w:t>50,00</w:t>
            </w:r>
          </w:p>
        </w:tc>
      </w:tr>
      <w:tr w:rsidR="009B7CB9" w:rsidRPr="003444A3" w14:paraId="6F490A91" w14:textId="77777777" w:rsidTr="003444A3">
        <w:tc>
          <w:tcPr>
            <w:tcW w:w="1134" w:type="dxa"/>
            <w:tcBorders>
              <w:top w:val="single" w:sz="4" w:space="0" w:color="000000"/>
              <w:left w:val="single" w:sz="4" w:space="0" w:color="000000"/>
              <w:bottom w:val="single" w:sz="4" w:space="0" w:color="000000"/>
              <w:right w:val="single" w:sz="4" w:space="0" w:color="000000"/>
            </w:tcBorders>
            <w:hideMark/>
          </w:tcPr>
          <w:p w14:paraId="3F3546BD" w14:textId="77777777" w:rsidR="009B7CB9" w:rsidRPr="003444A3" w:rsidRDefault="009B7CB9" w:rsidP="005E5042">
            <w:pPr>
              <w:jc w:val="center"/>
              <w:rPr>
                <w:sz w:val="22"/>
                <w:szCs w:val="22"/>
              </w:rPr>
            </w:pPr>
            <w:r w:rsidRPr="003444A3">
              <w:rPr>
                <w:sz w:val="22"/>
                <w:szCs w:val="22"/>
              </w:rPr>
              <w:t>009</w:t>
            </w:r>
          </w:p>
        </w:tc>
        <w:tc>
          <w:tcPr>
            <w:tcW w:w="993" w:type="dxa"/>
            <w:tcBorders>
              <w:top w:val="single" w:sz="4" w:space="0" w:color="000000"/>
              <w:left w:val="single" w:sz="4" w:space="0" w:color="000000"/>
              <w:bottom w:val="single" w:sz="4" w:space="0" w:color="000000"/>
              <w:right w:val="single" w:sz="4" w:space="0" w:color="000000"/>
            </w:tcBorders>
            <w:hideMark/>
          </w:tcPr>
          <w:p w14:paraId="79E7A104" w14:textId="77777777" w:rsidR="009B7CB9" w:rsidRPr="003444A3" w:rsidRDefault="009B7CB9" w:rsidP="005E5042">
            <w:pPr>
              <w:jc w:val="center"/>
              <w:rPr>
                <w:sz w:val="22"/>
                <w:szCs w:val="22"/>
              </w:rPr>
            </w:pPr>
            <w:r w:rsidRPr="003444A3">
              <w:rPr>
                <w:sz w:val="22"/>
                <w:szCs w:val="22"/>
              </w:rPr>
              <w:t>PÇA</w:t>
            </w:r>
          </w:p>
        </w:tc>
        <w:tc>
          <w:tcPr>
            <w:tcW w:w="3402" w:type="dxa"/>
            <w:tcBorders>
              <w:top w:val="single" w:sz="4" w:space="0" w:color="000000"/>
              <w:left w:val="single" w:sz="4" w:space="0" w:color="000000"/>
              <w:bottom w:val="single" w:sz="4" w:space="0" w:color="000000"/>
              <w:right w:val="single" w:sz="4" w:space="0" w:color="000000"/>
            </w:tcBorders>
            <w:hideMark/>
          </w:tcPr>
          <w:p w14:paraId="461906EC" w14:textId="77777777" w:rsidR="009B7CB9" w:rsidRPr="003444A3" w:rsidRDefault="009B7CB9" w:rsidP="005E5042">
            <w:pPr>
              <w:jc w:val="center"/>
              <w:rPr>
                <w:sz w:val="22"/>
                <w:szCs w:val="22"/>
              </w:rPr>
            </w:pPr>
            <w:r w:rsidRPr="003444A3">
              <w:rPr>
                <w:sz w:val="22"/>
                <w:szCs w:val="22"/>
              </w:rPr>
              <w:t>NOSSA SENHORA DE FÁTIMA</w:t>
            </w:r>
          </w:p>
        </w:tc>
        <w:tc>
          <w:tcPr>
            <w:tcW w:w="2693" w:type="dxa"/>
            <w:tcBorders>
              <w:top w:val="single" w:sz="4" w:space="0" w:color="000000"/>
              <w:left w:val="single" w:sz="4" w:space="0" w:color="000000"/>
              <w:bottom w:val="single" w:sz="4" w:space="0" w:color="000000"/>
              <w:right w:val="single" w:sz="4" w:space="0" w:color="000000"/>
            </w:tcBorders>
          </w:tcPr>
          <w:p w14:paraId="492B57F0" w14:textId="77777777" w:rsidR="009B7CB9" w:rsidRPr="003444A3" w:rsidRDefault="009B7CB9" w:rsidP="005E5042">
            <w:pPr>
              <w:jc w:val="center"/>
              <w:rPr>
                <w:sz w:val="22"/>
                <w:szCs w:val="22"/>
              </w:rPr>
            </w:pPr>
            <w:r w:rsidRPr="003444A3">
              <w:rPr>
                <w:sz w:val="22"/>
                <w:szCs w:val="22"/>
              </w:rPr>
              <w:t>CENTRO</w:t>
            </w:r>
          </w:p>
        </w:tc>
        <w:tc>
          <w:tcPr>
            <w:tcW w:w="1276" w:type="dxa"/>
            <w:tcBorders>
              <w:top w:val="single" w:sz="4" w:space="0" w:color="000000"/>
              <w:left w:val="single" w:sz="4" w:space="0" w:color="000000"/>
              <w:bottom w:val="single" w:sz="4" w:space="0" w:color="000000"/>
              <w:right w:val="single" w:sz="4" w:space="0" w:color="000000"/>
            </w:tcBorders>
          </w:tcPr>
          <w:p w14:paraId="1ED9619D" w14:textId="77777777" w:rsidR="009B7CB9" w:rsidRPr="003444A3" w:rsidRDefault="00DD3A1C" w:rsidP="00F31DF9">
            <w:pPr>
              <w:jc w:val="right"/>
              <w:rPr>
                <w:sz w:val="22"/>
                <w:szCs w:val="22"/>
              </w:rPr>
            </w:pPr>
            <w:r>
              <w:rPr>
                <w:sz w:val="22"/>
                <w:szCs w:val="22"/>
              </w:rPr>
              <w:t>70,00</w:t>
            </w:r>
          </w:p>
        </w:tc>
        <w:tc>
          <w:tcPr>
            <w:tcW w:w="1276" w:type="dxa"/>
            <w:tcBorders>
              <w:top w:val="single" w:sz="4" w:space="0" w:color="000000"/>
              <w:left w:val="single" w:sz="4" w:space="0" w:color="000000"/>
              <w:bottom w:val="single" w:sz="4" w:space="0" w:color="000000"/>
              <w:right w:val="single" w:sz="4" w:space="0" w:color="000000"/>
            </w:tcBorders>
          </w:tcPr>
          <w:p w14:paraId="14828C32" w14:textId="77777777" w:rsidR="009B7CB9" w:rsidRPr="003444A3" w:rsidRDefault="00DD3A1C" w:rsidP="00F31DF9">
            <w:pPr>
              <w:jc w:val="right"/>
              <w:rPr>
                <w:sz w:val="22"/>
                <w:szCs w:val="22"/>
              </w:rPr>
            </w:pPr>
            <w:r>
              <w:rPr>
                <w:sz w:val="22"/>
                <w:szCs w:val="22"/>
              </w:rPr>
              <w:t>70,00</w:t>
            </w:r>
          </w:p>
        </w:tc>
      </w:tr>
      <w:tr w:rsidR="009B7CB9" w:rsidRPr="003444A3" w14:paraId="4D4DE2CF" w14:textId="77777777" w:rsidTr="003444A3">
        <w:tc>
          <w:tcPr>
            <w:tcW w:w="1134" w:type="dxa"/>
            <w:tcBorders>
              <w:top w:val="single" w:sz="4" w:space="0" w:color="000000"/>
              <w:left w:val="single" w:sz="4" w:space="0" w:color="000000"/>
              <w:bottom w:val="single" w:sz="4" w:space="0" w:color="000000"/>
              <w:right w:val="single" w:sz="4" w:space="0" w:color="000000"/>
            </w:tcBorders>
            <w:hideMark/>
          </w:tcPr>
          <w:p w14:paraId="6027438D" w14:textId="77777777" w:rsidR="009B7CB9" w:rsidRPr="003444A3" w:rsidRDefault="009B7CB9" w:rsidP="005E5042">
            <w:pPr>
              <w:jc w:val="center"/>
              <w:rPr>
                <w:sz w:val="22"/>
                <w:szCs w:val="22"/>
              </w:rPr>
            </w:pPr>
            <w:r w:rsidRPr="003444A3">
              <w:rPr>
                <w:sz w:val="22"/>
                <w:szCs w:val="22"/>
              </w:rPr>
              <w:t>010</w:t>
            </w:r>
          </w:p>
        </w:tc>
        <w:tc>
          <w:tcPr>
            <w:tcW w:w="993" w:type="dxa"/>
            <w:tcBorders>
              <w:top w:val="single" w:sz="4" w:space="0" w:color="000000"/>
              <w:left w:val="single" w:sz="4" w:space="0" w:color="000000"/>
              <w:bottom w:val="single" w:sz="4" w:space="0" w:color="000000"/>
              <w:right w:val="single" w:sz="4" w:space="0" w:color="000000"/>
            </w:tcBorders>
            <w:hideMark/>
          </w:tcPr>
          <w:p w14:paraId="5D576132" w14:textId="77777777" w:rsidR="009B7CB9" w:rsidRPr="003444A3" w:rsidRDefault="009B7CB9" w:rsidP="005E5042">
            <w:pPr>
              <w:jc w:val="center"/>
              <w:rPr>
                <w:sz w:val="22"/>
                <w:szCs w:val="22"/>
              </w:rPr>
            </w:pPr>
            <w:r w:rsidRPr="003444A3">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hideMark/>
          </w:tcPr>
          <w:p w14:paraId="7C38A75B" w14:textId="77777777" w:rsidR="009B7CB9" w:rsidRPr="003444A3" w:rsidRDefault="009B7CB9" w:rsidP="005E5042">
            <w:pPr>
              <w:jc w:val="center"/>
              <w:rPr>
                <w:sz w:val="22"/>
                <w:szCs w:val="22"/>
              </w:rPr>
            </w:pPr>
            <w:r w:rsidRPr="003444A3">
              <w:rPr>
                <w:sz w:val="22"/>
                <w:szCs w:val="22"/>
              </w:rPr>
              <w:t>ZECA BARÃO</w:t>
            </w:r>
          </w:p>
        </w:tc>
        <w:tc>
          <w:tcPr>
            <w:tcW w:w="2693" w:type="dxa"/>
            <w:tcBorders>
              <w:top w:val="single" w:sz="4" w:space="0" w:color="000000"/>
              <w:left w:val="single" w:sz="4" w:space="0" w:color="000000"/>
              <w:bottom w:val="single" w:sz="4" w:space="0" w:color="000000"/>
              <w:right w:val="single" w:sz="4" w:space="0" w:color="000000"/>
            </w:tcBorders>
          </w:tcPr>
          <w:p w14:paraId="2479595A" w14:textId="77777777" w:rsidR="009B7CB9" w:rsidRPr="003444A3" w:rsidRDefault="009B7CB9" w:rsidP="005E5042">
            <w:pPr>
              <w:jc w:val="center"/>
              <w:rPr>
                <w:sz w:val="22"/>
                <w:szCs w:val="22"/>
              </w:rPr>
            </w:pPr>
            <w:r w:rsidRPr="003444A3">
              <w:rPr>
                <w:sz w:val="22"/>
                <w:szCs w:val="22"/>
              </w:rPr>
              <w:t>CENTRO</w:t>
            </w:r>
          </w:p>
        </w:tc>
        <w:tc>
          <w:tcPr>
            <w:tcW w:w="1276" w:type="dxa"/>
            <w:tcBorders>
              <w:top w:val="single" w:sz="4" w:space="0" w:color="000000"/>
              <w:left w:val="single" w:sz="4" w:space="0" w:color="000000"/>
              <w:bottom w:val="single" w:sz="4" w:space="0" w:color="000000"/>
              <w:right w:val="single" w:sz="4" w:space="0" w:color="000000"/>
            </w:tcBorders>
          </w:tcPr>
          <w:p w14:paraId="5E659EF2" w14:textId="77777777" w:rsidR="009B7CB9" w:rsidRPr="003444A3" w:rsidRDefault="00DD3A1C" w:rsidP="00F31DF9">
            <w:pPr>
              <w:jc w:val="right"/>
              <w:rPr>
                <w:sz w:val="22"/>
                <w:szCs w:val="22"/>
              </w:rPr>
            </w:pPr>
            <w:r>
              <w:rPr>
                <w:sz w:val="22"/>
                <w:szCs w:val="22"/>
              </w:rPr>
              <w:t>70,00</w:t>
            </w:r>
          </w:p>
        </w:tc>
        <w:tc>
          <w:tcPr>
            <w:tcW w:w="1276" w:type="dxa"/>
            <w:tcBorders>
              <w:top w:val="single" w:sz="4" w:space="0" w:color="000000"/>
              <w:left w:val="single" w:sz="4" w:space="0" w:color="000000"/>
              <w:bottom w:val="single" w:sz="4" w:space="0" w:color="000000"/>
              <w:right w:val="single" w:sz="4" w:space="0" w:color="000000"/>
            </w:tcBorders>
          </w:tcPr>
          <w:p w14:paraId="7B8F8E2A" w14:textId="77777777" w:rsidR="009B7CB9" w:rsidRPr="003444A3" w:rsidRDefault="00DD3A1C" w:rsidP="00F31DF9">
            <w:pPr>
              <w:jc w:val="right"/>
              <w:rPr>
                <w:sz w:val="22"/>
                <w:szCs w:val="22"/>
              </w:rPr>
            </w:pPr>
            <w:r>
              <w:rPr>
                <w:sz w:val="22"/>
                <w:szCs w:val="22"/>
              </w:rPr>
              <w:t>50,00</w:t>
            </w:r>
          </w:p>
        </w:tc>
      </w:tr>
      <w:tr w:rsidR="009B7CB9" w:rsidRPr="003444A3" w14:paraId="3E056135" w14:textId="77777777" w:rsidTr="003444A3">
        <w:tc>
          <w:tcPr>
            <w:tcW w:w="1134" w:type="dxa"/>
            <w:tcBorders>
              <w:top w:val="single" w:sz="4" w:space="0" w:color="000000"/>
              <w:left w:val="single" w:sz="4" w:space="0" w:color="000000"/>
              <w:bottom w:val="single" w:sz="4" w:space="0" w:color="000000"/>
              <w:right w:val="single" w:sz="4" w:space="0" w:color="000000"/>
            </w:tcBorders>
            <w:hideMark/>
          </w:tcPr>
          <w:p w14:paraId="4002FB49" w14:textId="77777777" w:rsidR="00DD3A1C" w:rsidRDefault="00DD3A1C" w:rsidP="005E5042">
            <w:pPr>
              <w:jc w:val="center"/>
              <w:rPr>
                <w:sz w:val="22"/>
                <w:szCs w:val="22"/>
              </w:rPr>
            </w:pPr>
          </w:p>
          <w:p w14:paraId="4D6F026D" w14:textId="77777777" w:rsidR="009B7CB9" w:rsidRPr="003444A3" w:rsidRDefault="009B7CB9" w:rsidP="005E5042">
            <w:pPr>
              <w:jc w:val="center"/>
              <w:rPr>
                <w:sz w:val="22"/>
                <w:szCs w:val="22"/>
              </w:rPr>
            </w:pPr>
            <w:r w:rsidRPr="003444A3">
              <w:rPr>
                <w:sz w:val="22"/>
                <w:szCs w:val="22"/>
              </w:rPr>
              <w:t>011</w:t>
            </w:r>
          </w:p>
        </w:tc>
        <w:tc>
          <w:tcPr>
            <w:tcW w:w="993" w:type="dxa"/>
            <w:tcBorders>
              <w:top w:val="single" w:sz="4" w:space="0" w:color="000000"/>
              <w:left w:val="single" w:sz="4" w:space="0" w:color="000000"/>
              <w:bottom w:val="single" w:sz="4" w:space="0" w:color="000000"/>
              <w:right w:val="single" w:sz="4" w:space="0" w:color="000000"/>
            </w:tcBorders>
            <w:hideMark/>
          </w:tcPr>
          <w:p w14:paraId="36BCE072" w14:textId="77777777" w:rsidR="00DD3A1C" w:rsidRDefault="00DD3A1C" w:rsidP="005E5042">
            <w:pPr>
              <w:jc w:val="center"/>
              <w:rPr>
                <w:sz w:val="22"/>
                <w:szCs w:val="22"/>
              </w:rPr>
            </w:pPr>
          </w:p>
          <w:p w14:paraId="06FB4EE2" w14:textId="77777777" w:rsidR="009B7CB9" w:rsidRPr="003444A3" w:rsidRDefault="009B7CB9" w:rsidP="005E5042">
            <w:pPr>
              <w:jc w:val="center"/>
              <w:rPr>
                <w:sz w:val="22"/>
                <w:szCs w:val="22"/>
              </w:rPr>
            </w:pPr>
            <w:r w:rsidRPr="003444A3">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hideMark/>
          </w:tcPr>
          <w:p w14:paraId="720DE2EE" w14:textId="77777777" w:rsidR="00DD3A1C" w:rsidRDefault="00DD3A1C" w:rsidP="005E5042">
            <w:pPr>
              <w:jc w:val="center"/>
              <w:rPr>
                <w:sz w:val="22"/>
                <w:szCs w:val="22"/>
              </w:rPr>
            </w:pPr>
          </w:p>
          <w:p w14:paraId="19C7B275" w14:textId="77777777" w:rsidR="009B7CB9" w:rsidRPr="003444A3" w:rsidRDefault="009B7CB9" w:rsidP="005E5042">
            <w:pPr>
              <w:jc w:val="center"/>
              <w:rPr>
                <w:sz w:val="22"/>
                <w:szCs w:val="22"/>
              </w:rPr>
            </w:pPr>
            <w:r w:rsidRPr="003444A3">
              <w:rPr>
                <w:sz w:val="22"/>
                <w:szCs w:val="22"/>
              </w:rPr>
              <w:t>VICENTE VILAR</w:t>
            </w:r>
          </w:p>
        </w:tc>
        <w:tc>
          <w:tcPr>
            <w:tcW w:w="2693" w:type="dxa"/>
            <w:tcBorders>
              <w:top w:val="single" w:sz="4" w:space="0" w:color="000000"/>
              <w:left w:val="single" w:sz="4" w:space="0" w:color="000000"/>
              <w:bottom w:val="single" w:sz="4" w:space="0" w:color="000000"/>
              <w:right w:val="single" w:sz="4" w:space="0" w:color="000000"/>
            </w:tcBorders>
          </w:tcPr>
          <w:p w14:paraId="1D15FEDC" w14:textId="77777777" w:rsidR="009B7CB9" w:rsidRPr="003444A3" w:rsidRDefault="009B7CB9" w:rsidP="005E5042">
            <w:pPr>
              <w:jc w:val="center"/>
              <w:rPr>
                <w:sz w:val="22"/>
                <w:szCs w:val="22"/>
              </w:rPr>
            </w:pPr>
            <w:r w:rsidRPr="003444A3">
              <w:rPr>
                <w:sz w:val="22"/>
                <w:szCs w:val="22"/>
              </w:rPr>
              <w:t>CENTRO /MATADOURO</w:t>
            </w:r>
          </w:p>
        </w:tc>
        <w:tc>
          <w:tcPr>
            <w:tcW w:w="1276" w:type="dxa"/>
            <w:tcBorders>
              <w:top w:val="single" w:sz="4" w:space="0" w:color="000000"/>
              <w:left w:val="single" w:sz="4" w:space="0" w:color="000000"/>
              <w:bottom w:val="single" w:sz="4" w:space="0" w:color="000000"/>
              <w:right w:val="single" w:sz="4" w:space="0" w:color="000000"/>
            </w:tcBorders>
          </w:tcPr>
          <w:p w14:paraId="6FDEF4EB" w14:textId="77777777" w:rsidR="009B7CB9" w:rsidRDefault="009B7CB9" w:rsidP="00F31DF9">
            <w:pPr>
              <w:jc w:val="right"/>
              <w:rPr>
                <w:sz w:val="22"/>
                <w:szCs w:val="22"/>
              </w:rPr>
            </w:pPr>
          </w:p>
          <w:p w14:paraId="5766C1A6" w14:textId="77777777" w:rsidR="00DD3A1C" w:rsidRPr="003444A3" w:rsidRDefault="00DD3A1C" w:rsidP="00F31DF9">
            <w:pPr>
              <w:jc w:val="right"/>
              <w:rPr>
                <w:sz w:val="22"/>
                <w:szCs w:val="22"/>
              </w:rPr>
            </w:pPr>
            <w:r>
              <w:rPr>
                <w:sz w:val="22"/>
                <w:szCs w:val="22"/>
              </w:rPr>
              <w:t>70,00</w:t>
            </w:r>
          </w:p>
        </w:tc>
        <w:tc>
          <w:tcPr>
            <w:tcW w:w="1276" w:type="dxa"/>
            <w:tcBorders>
              <w:top w:val="single" w:sz="4" w:space="0" w:color="000000"/>
              <w:left w:val="single" w:sz="4" w:space="0" w:color="000000"/>
              <w:bottom w:val="single" w:sz="4" w:space="0" w:color="000000"/>
              <w:right w:val="single" w:sz="4" w:space="0" w:color="000000"/>
            </w:tcBorders>
          </w:tcPr>
          <w:p w14:paraId="1C1FD4E6" w14:textId="77777777" w:rsidR="00DD3A1C" w:rsidRDefault="00DD3A1C" w:rsidP="00F31DF9">
            <w:pPr>
              <w:jc w:val="right"/>
              <w:rPr>
                <w:sz w:val="22"/>
                <w:szCs w:val="22"/>
              </w:rPr>
            </w:pPr>
          </w:p>
          <w:p w14:paraId="0C373BFF" w14:textId="77777777" w:rsidR="009B7CB9" w:rsidRPr="003444A3" w:rsidRDefault="00DD3A1C" w:rsidP="00F31DF9">
            <w:pPr>
              <w:jc w:val="right"/>
              <w:rPr>
                <w:sz w:val="22"/>
                <w:szCs w:val="22"/>
              </w:rPr>
            </w:pPr>
            <w:r>
              <w:rPr>
                <w:sz w:val="22"/>
                <w:szCs w:val="22"/>
              </w:rPr>
              <w:t>20,00</w:t>
            </w:r>
          </w:p>
        </w:tc>
      </w:tr>
      <w:tr w:rsidR="009B7CB9" w:rsidRPr="003444A3" w14:paraId="24460045" w14:textId="77777777" w:rsidTr="003444A3">
        <w:tc>
          <w:tcPr>
            <w:tcW w:w="1134" w:type="dxa"/>
            <w:tcBorders>
              <w:top w:val="single" w:sz="4" w:space="0" w:color="000000"/>
              <w:left w:val="single" w:sz="4" w:space="0" w:color="000000"/>
              <w:bottom w:val="single" w:sz="4" w:space="0" w:color="000000"/>
              <w:right w:val="single" w:sz="4" w:space="0" w:color="000000"/>
            </w:tcBorders>
            <w:hideMark/>
          </w:tcPr>
          <w:p w14:paraId="6F6EF13D" w14:textId="77777777" w:rsidR="00DD3A1C" w:rsidRDefault="00DD3A1C" w:rsidP="005E5042">
            <w:pPr>
              <w:jc w:val="center"/>
              <w:rPr>
                <w:sz w:val="22"/>
                <w:szCs w:val="22"/>
              </w:rPr>
            </w:pPr>
          </w:p>
          <w:p w14:paraId="0E2999D7" w14:textId="77777777" w:rsidR="009B7CB9" w:rsidRPr="003444A3" w:rsidRDefault="009B7CB9" w:rsidP="005E5042">
            <w:pPr>
              <w:jc w:val="center"/>
              <w:rPr>
                <w:sz w:val="22"/>
                <w:szCs w:val="22"/>
              </w:rPr>
            </w:pPr>
            <w:r w:rsidRPr="003444A3">
              <w:rPr>
                <w:sz w:val="22"/>
                <w:szCs w:val="22"/>
              </w:rPr>
              <w:t>012</w:t>
            </w:r>
          </w:p>
        </w:tc>
        <w:tc>
          <w:tcPr>
            <w:tcW w:w="993" w:type="dxa"/>
            <w:tcBorders>
              <w:top w:val="single" w:sz="4" w:space="0" w:color="000000"/>
              <w:left w:val="single" w:sz="4" w:space="0" w:color="000000"/>
              <w:bottom w:val="single" w:sz="4" w:space="0" w:color="000000"/>
              <w:right w:val="single" w:sz="4" w:space="0" w:color="000000"/>
            </w:tcBorders>
            <w:hideMark/>
          </w:tcPr>
          <w:p w14:paraId="6CFF7723" w14:textId="77777777" w:rsidR="00DD3A1C" w:rsidRDefault="00DD3A1C" w:rsidP="005E5042">
            <w:pPr>
              <w:jc w:val="center"/>
              <w:rPr>
                <w:sz w:val="22"/>
                <w:szCs w:val="22"/>
              </w:rPr>
            </w:pPr>
          </w:p>
          <w:p w14:paraId="1F8A7619" w14:textId="77777777" w:rsidR="009B7CB9" w:rsidRPr="003444A3" w:rsidRDefault="009B7CB9" w:rsidP="005E5042">
            <w:pPr>
              <w:jc w:val="center"/>
              <w:rPr>
                <w:sz w:val="22"/>
                <w:szCs w:val="22"/>
              </w:rPr>
            </w:pPr>
            <w:r w:rsidRPr="003444A3">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hideMark/>
          </w:tcPr>
          <w:p w14:paraId="1DE164A4" w14:textId="77777777" w:rsidR="00DD3A1C" w:rsidRDefault="00DD3A1C" w:rsidP="005E5042">
            <w:pPr>
              <w:jc w:val="center"/>
              <w:rPr>
                <w:sz w:val="22"/>
                <w:szCs w:val="22"/>
              </w:rPr>
            </w:pPr>
          </w:p>
          <w:p w14:paraId="6ADEACF6" w14:textId="77777777" w:rsidR="009B7CB9" w:rsidRPr="003444A3" w:rsidRDefault="009B7CB9" w:rsidP="005E5042">
            <w:pPr>
              <w:jc w:val="center"/>
              <w:rPr>
                <w:sz w:val="22"/>
                <w:szCs w:val="22"/>
              </w:rPr>
            </w:pPr>
            <w:r w:rsidRPr="003444A3">
              <w:rPr>
                <w:sz w:val="22"/>
                <w:szCs w:val="22"/>
              </w:rPr>
              <w:t>BENEDITO BONA</w:t>
            </w:r>
          </w:p>
        </w:tc>
        <w:tc>
          <w:tcPr>
            <w:tcW w:w="2693" w:type="dxa"/>
            <w:tcBorders>
              <w:top w:val="single" w:sz="4" w:space="0" w:color="000000"/>
              <w:left w:val="single" w:sz="4" w:space="0" w:color="000000"/>
              <w:bottom w:val="single" w:sz="4" w:space="0" w:color="000000"/>
              <w:right w:val="single" w:sz="4" w:space="0" w:color="000000"/>
            </w:tcBorders>
          </w:tcPr>
          <w:p w14:paraId="7B9E3AD8" w14:textId="77777777" w:rsidR="009B7CB9" w:rsidRPr="003444A3" w:rsidRDefault="009B7CB9" w:rsidP="005E5042">
            <w:pPr>
              <w:jc w:val="center"/>
              <w:rPr>
                <w:sz w:val="22"/>
                <w:szCs w:val="22"/>
              </w:rPr>
            </w:pPr>
            <w:r w:rsidRPr="003444A3">
              <w:rPr>
                <w:sz w:val="22"/>
                <w:szCs w:val="22"/>
              </w:rPr>
              <w:t>CENTRO /MATADOURO</w:t>
            </w:r>
          </w:p>
        </w:tc>
        <w:tc>
          <w:tcPr>
            <w:tcW w:w="1276" w:type="dxa"/>
            <w:tcBorders>
              <w:top w:val="single" w:sz="4" w:space="0" w:color="000000"/>
              <w:left w:val="single" w:sz="4" w:space="0" w:color="000000"/>
              <w:bottom w:val="single" w:sz="4" w:space="0" w:color="000000"/>
              <w:right w:val="single" w:sz="4" w:space="0" w:color="000000"/>
            </w:tcBorders>
          </w:tcPr>
          <w:p w14:paraId="00447CD0" w14:textId="77777777" w:rsidR="009B7CB9" w:rsidRDefault="009B7CB9" w:rsidP="00F31DF9">
            <w:pPr>
              <w:jc w:val="right"/>
              <w:rPr>
                <w:sz w:val="22"/>
                <w:szCs w:val="22"/>
              </w:rPr>
            </w:pPr>
          </w:p>
          <w:p w14:paraId="5E74F347" w14:textId="77777777" w:rsidR="00DD3A1C" w:rsidRPr="003444A3" w:rsidRDefault="001D68C6" w:rsidP="00F31DF9">
            <w:pPr>
              <w:jc w:val="right"/>
              <w:rPr>
                <w:sz w:val="22"/>
                <w:szCs w:val="22"/>
              </w:rPr>
            </w:pPr>
            <w:r>
              <w:rPr>
                <w:sz w:val="22"/>
                <w:szCs w:val="22"/>
              </w:rPr>
              <w:t>30,00</w:t>
            </w:r>
          </w:p>
        </w:tc>
        <w:tc>
          <w:tcPr>
            <w:tcW w:w="1276" w:type="dxa"/>
            <w:tcBorders>
              <w:top w:val="single" w:sz="4" w:space="0" w:color="000000"/>
              <w:left w:val="single" w:sz="4" w:space="0" w:color="000000"/>
              <w:bottom w:val="single" w:sz="4" w:space="0" w:color="000000"/>
              <w:right w:val="single" w:sz="4" w:space="0" w:color="000000"/>
            </w:tcBorders>
          </w:tcPr>
          <w:p w14:paraId="47A5E215" w14:textId="77777777" w:rsidR="001D68C6" w:rsidRDefault="001D68C6" w:rsidP="00F31DF9">
            <w:pPr>
              <w:jc w:val="right"/>
              <w:rPr>
                <w:sz w:val="22"/>
                <w:szCs w:val="22"/>
              </w:rPr>
            </w:pPr>
          </w:p>
          <w:p w14:paraId="41DF0816" w14:textId="77777777" w:rsidR="009B7CB9" w:rsidRPr="003444A3" w:rsidRDefault="001D68C6" w:rsidP="00F31DF9">
            <w:pPr>
              <w:jc w:val="right"/>
              <w:rPr>
                <w:sz w:val="22"/>
                <w:szCs w:val="22"/>
              </w:rPr>
            </w:pPr>
            <w:r>
              <w:rPr>
                <w:sz w:val="22"/>
                <w:szCs w:val="22"/>
              </w:rPr>
              <w:t>20,00</w:t>
            </w:r>
          </w:p>
        </w:tc>
      </w:tr>
      <w:tr w:rsidR="009B7CB9" w:rsidRPr="003444A3" w14:paraId="675EC7CB" w14:textId="77777777" w:rsidTr="003444A3">
        <w:tc>
          <w:tcPr>
            <w:tcW w:w="1134" w:type="dxa"/>
            <w:tcBorders>
              <w:top w:val="single" w:sz="4" w:space="0" w:color="000000"/>
              <w:left w:val="single" w:sz="4" w:space="0" w:color="000000"/>
              <w:bottom w:val="single" w:sz="4" w:space="0" w:color="000000"/>
              <w:right w:val="single" w:sz="4" w:space="0" w:color="000000"/>
            </w:tcBorders>
            <w:hideMark/>
          </w:tcPr>
          <w:p w14:paraId="2C852D76" w14:textId="77777777" w:rsidR="009B7CB9" w:rsidRPr="003444A3" w:rsidRDefault="009B7CB9" w:rsidP="005E5042">
            <w:pPr>
              <w:jc w:val="center"/>
              <w:rPr>
                <w:sz w:val="22"/>
                <w:szCs w:val="22"/>
              </w:rPr>
            </w:pPr>
            <w:r w:rsidRPr="003444A3">
              <w:rPr>
                <w:sz w:val="22"/>
                <w:szCs w:val="22"/>
              </w:rPr>
              <w:t>013</w:t>
            </w:r>
          </w:p>
        </w:tc>
        <w:tc>
          <w:tcPr>
            <w:tcW w:w="993" w:type="dxa"/>
            <w:tcBorders>
              <w:top w:val="single" w:sz="4" w:space="0" w:color="000000"/>
              <w:left w:val="single" w:sz="4" w:space="0" w:color="000000"/>
              <w:bottom w:val="single" w:sz="4" w:space="0" w:color="000000"/>
              <w:right w:val="single" w:sz="4" w:space="0" w:color="000000"/>
            </w:tcBorders>
            <w:hideMark/>
          </w:tcPr>
          <w:p w14:paraId="0C2DCBE8" w14:textId="77777777" w:rsidR="009B7CB9" w:rsidRPr="003444A3" w:rsidRDefault="009B7CB9" w:rsidP="005E5042">
            <w:pPr>
              <w:jc w:val="center"/>
              <w:rPr>
                <w:sz w:val="22"/>
                <w:szCs w:val="22"/>
              </w:rPr>
            </w:pPr>
            <w:r w:rsidRPr="003444A3">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hideMark/>
          </w:tcPr>
          <w:p w14:paraId="53F4340F" w14:textId="77777777" w:rsidR="009B7CB9" w:rsidRPr="003444A3" w:rsidRDefault="009B7CB9" w:rsidP="005E5042">
            <w:pPr>
              <w:jc w:val="center"/>
              <w:rPr>
                <w:sz w:val="22"/>
                <w:szCs w:val="22"/>
              </w:rPr>
            </w:pPr>
            <w:r w:rsidRPr="003444A3">
              <w:rPr>
                <w:sz w:val="22"/>
                <w:szCs w:val="22"/>
              </w:rPr>
              <w:t>24 DE MAIO</w:t>
            </w:r>
          </w:p>
        </w:tc>
        <w:tc>
          <w:tcPr>
            <w:tcW w:w="2693" w:type="dxa"/>
            <w:tcBorders>
              <w:top w:val="single" w:sz="4" w:space="0" w:color="000000"/>
              <w:left w:val="single" w:sz="4" w:space="0" w:color="000000"/>
              <w:bottom w:val="single" w:sz="4" w:space="0" w:color="000000"/>
              <w:right w:val="single" w:sz="4" w:space="0" w:color="000000"/>
            </w:tcBorders>
          </w:tcPr>
          <w:p w14:paraId="5A7E06CE" w14:textId="77777777" w:rsidR="009B7CB9" w:rsidRPr="003444A3" w:rsidRDefault="009B7CB9" w:rsidP="005E5042">
            <w:pPr>
              <w:jc w:val="center"/>
              <w:rPr>
                <w:sz w:val="22"/>
                <w:szCs w:val="22"/>
              </w:rPr>
            </w:pPr>
            <w:r w:rsidRPr="003444A3">
              <w:rPr>
                <w:sz w:val="22"/>
                <w:szCs w:val="22"/>
              </w:rPr>
              <w:t>CENTRO</w:t>
            </w:r>
          </w:p>
        </w:tc>
        <w:tc>
          <w:tcPr>
            <w:tcW w:w="1276" w:type="dxa"/>
            <w:tcBorders>
              <w:top w:val="single" w:sz="4" w:space="0" w:color="000000"/>
              <w:left w:val="single" w:sz="4" w:space="0" w:color="000000"/>
              <w:bottom w:val="single" w:sz="4" w:space="0" w:color="000000"/>
              <w:right w:val="single" w:sz="4" w:space="0" w:color="000000"/>
            </w:tcBorders>
          </w:tcPr>
          <w:p w14:paraId="2FD7E122" w14:textId="77777777" w:rsidR="009B7CB9" w:rsidRPr="003444A3" w:rsidRDefault="004C19DF" w:rsidP="00F31DF9">
            <w:pPr>
              <w:jc w:val="right"/>
              <w:rPr>
                <w:sz w:val="22"/>
                <w:szCs w:val="22"/>
              </w:rPr>
            </w:pPr>
            <w:r>
              <w:rPr>
                <w:sz w:val="22"/>
                <w:szCs w:val="22"/>
              </w:rPr>
              <w:t>70,00</w:t>
            </w:r>
          </w:p>
        </w:tc>
        <w:tc>
          <w:tcPr>
            <w:tcW w:w="1276" w:type="dxa"/>
            <w:tcBorders>
              <w:top w:val="single" w:sz="4" w:space="0" w:color="000000"/>
              <w:left w:val="single" w:sz="4" w:space="0" w:color="000000"/>
              <w:bottom w:val="single" w:sz="4" w:space="0" w:color="000000"/>
              <w:right w:val="single" w:sz="4" w:space="0" w:color="000000"/>
            </w:tcBorders>
          </w:tcPr>
          <w:p w14:paraId="07E49618" w14:textId="77777777" w:rsidR="009B7CB9" w:rsidRPr="003444A3" w:rsidRDefault="004C19DF" w:rsidP="00F31DF9">
            <w:pPr>
              <w:jc w:val="right"/>
              <w:rPr>
                <w:sz w:val="22"/>
                <w:szCs w:val="22"/>
              </w:rPr>
            </w:pPr>
            <w:r>
              <w:rPr>
                <w:sz w:val="22"/>
                <w:szCs w:val="22"/>
              </w:rPr>
              <w:t>30,00</w:t>
            </w:r>
          </w:p>
        </w:tc>
      </w:tr>
      <w:tr w:rsidR="009B7CB9" w:rsidRPr="003444A3" w14:paraId="3C6CFDDC" w14:textId="77777777" w:rsidTr="003444A3">
        <w:tc>
          <w:tcPr>
            <w:tcW w:w="1134" w:type="dxa"/>
            <w:tcBorders>
              <w:top w:val="single" w:sz="4" w:space="0" w:color="000000"/>
              <w:left w:val="single" w:sz="4" w:space="0" w:color="000000"/>
              <w:bottom w:val="single" w:sz="4" w:space="0" w:color="000000"/>
              <w:right w:val="single" w:sz="4" w:space="0" w:color="000000"/>
            </w:tcBorders>
            <w:hideMark/>
          </w:tcPr>
          <w:p w14:paraId="3A23B5FA" w14:textId="77777777" w:rsidR="009B7CB9" w:rsidRPr="003444A3" w:rsidRDefault="009B7CB9" w:rsidP="005E5042">
            <w:pPr>
              <w:jc w:val="center"/>
              <w:rPr>
                <w:sz w:val="22"/>
                <w:szCs w:val="22"/>
              </w:rPr>
            </w:pPr>
            <w:r w:rsidRPr="003444A3">
              <w:rPr>
                <w:sz w:val="22"/>
                <w:szCs w:val="22"/>
              </w:rPr>
              <w:t>014</w:t>
            </w:r>
          </w:p>
        </w:tc>
        <w:tc>
          <w:tcPr>
            <w:tcW w:w="993" w:type="dxa"/>
            <w:tcBorders>
              <w:top w:val="single" w:sz="4" w:space="0" w:color="000000"/>
              <w:left w:val="single" w:sz="4" w:space="0" w:color="000000"/>
              <w:bottom w:val="single" w:sz="4" w:space="0" w:color="000000"/>
              <w:right w:val="single" w:sz="4" w:space="0" w:color="000000"/>
            </w:tcBorders>
            <w:hideMark/>
          </w:tcPr>
          <w:p w14:paraId="0708FBA2" w14:textId="77777777" w:rsidR="009B7CB9" w:rsidRPr="003444A3" w:rsidRDefault="009B7CB9" w:rsidP="005E5042">
            <w:pPr>
              <w:jc w:val="center"/>
              <w:rPr>
                <w:sz w:val="22"/>
                <w:szCs w:val="22"/>
              </w:rPr>
            </w:pPr>
            <w:r w:rsidRPr="003444A3">
              <w:rPr>
                <w:sz w:val="22"/>
                <w:szCs w:val="22"/>
              </w:rPr>
              <w:t>TRV</w:t>
            </w:r>
          </w:p>
        </w:tc>
        <w:tc>
          <w:tcPr>
            <w:tcW w:w="3402" w:type="dxa"/>
            <w:tcBorders>
              <w:top w:val="single" w:sz="4" w:space="0" w:color="000000"/>
              <w:left w:val="single" w:sz="4" w:space="0" w:color="000000"/>
              <w:bottom w:val="single" w:sz="4" w:space="0" w:color="000000"/>
              <w:right w:val="single" w:sz="4" w:space="0" w:color="000000"/>
            </w:tcBorders>
            <w:hideMark/>
          </w:tcPr>
          <w:p w14:paraId="7EAA3816" w14:textId="77777777" w:rsidR="009B7CB9" w:rsidRPr="003444A3" w:rsidRDefault="009B7CB9" w:rsidP="005E5042">
            <w:pPr>
              <w:jc w:val="center"/>
              <w:rPr>
                <w:sz w:val="22"/>
                <w:szCs w:val="22"/>
              </w:rPr>
            </w:pPr>
            <w:r w:rsidRPr="003444A3">
              <w:rPr>
                <w:sz w:val="22"/>
                <w:szCs w:val="22"/>
              </w:rPr>
              <w:t>SÃO JOSÉ</w:t>
            </w:r>
          </w:p>
        </w:tc>
        <w:tc>
          <w:tcPr>
            <w:tcW w:w="2693" w:type="dxa"/>
            <w:tcBorders>
              <w:top w:val="single" w:sz="4" w:space="0" w:color="000000"/>
              <w:left w:val="single" w:sz="4" w:space="0" w:color="000000"/>
              <w:bottom w:val="single" w:sz="4" w:space="0" w:color="000000"/>
              <w:right w:val="single" w:sz="4" w:space="0" w:color="000000"/>
            </w:tcBorders>
          </w:tcPr>
          <w:p w14:paraId="633693B5" w14:textId="77777777" w:rsidR="009B7CB9" w:rsidRPr="003444A3" w:rsidRDefault="009B7CB9" w:rsidP="005E5042">
            <w:pPr>
              <w:jc w:val="center"/>
              <w:rPr>
                <w:sz w:val="22"/>
                <w:szCs w:val="22"/>
              </w:rPr>
            </w:pPr>
            <w:r w:rsidRPr="003444A3">
              <w:rPr>
                <w:sz w:val="22"/>
                <w:szCs w:val="22"/>
              </w:rPr>
              <w:t>CENTRO</w:t>
            </w:r>
          </w:p>
        </w:tc>
        <w:tc>
          <w:tcPr>
            <w:tcW w:w="1276" w:type="dxa"/>
            <w:tcBorders>
              <w:top w:val="single" w:sz="4" w:space="0" w:color="000000"/>
              <w:left w:val="single" w:sz="4" w:space="0" w:color="000000"/>
              <w:bottom w:val="single" w:sz="4" w:space="0" w:color="000000"/>
              <w:right w:val="single" w:sz="4" w:space="0" w:color="000000"/>
            </w:tcBorders>
          </w:tcPr>
          <w:p w14:paraId="3FCD805D" w14:textId="77777777" w:rsidR="009B7CB9" w:rsidRPr="003444A3" w:rsidRDefault="004C19DF" w:rsidP="00F31DF9">
            <w:pPr>
              <w:jc w:val="right"/>
              <w:rPr>
                <w:sz w:val="22"/>
                <w:szCs w:val="22"/>
              </w:rPr>
            </w:pPr>
            <w:r>
              <w:rPr>
                <w:sz w:val="22"/>
                <w:szCs w:val="22"/>
              </w:rPr>
              <w:t>30,00</w:t>
            </w:r>
          </w:p>
        </w:tc>
        <w:tc>
          <w:tcPr>
            <w:tcW w:w="1276" w:type="dxa"/>
            <w:tcBorders>
              <w:top w:val="single" w:sz="4" w:space="0" w:color="000000"/>
              <w:left w:val="single" w:sz="4" w:space="0" w:color="000000"/>
              <w:bottom w:val="single" w:sz="4" w:space="0" w:color="000000"/>
              <w:right w:val="single" w:sz="4" w:space="0" w:color="000000"/>
            </w:tcBorders>
          </w:tcPr>
          <w:p w14:paraId="49C2420E" w14:textId="77777777" w:rsidR="009B7CB9" w:rsidRPr="003444A3" w:rsidRDefault="004C19DF" w:rsidP="00F31DF9">
            <w:pPr>
              <w:jc w:val="right"/>
              <w:rPr>
                <w:sz w:val="22"/>
                <w:szCs w:val="22"/>
              </w:rPr>
            </w:pPr>
            <w:r>
              <w:rPr>
                <w:sz w:val="22"/>
                <w:szCs w:val="22"/>
              </w:rPr>
              <w:t>20,00</w:t>
            </w:r>
          </w:p>
        </w:tc>
      </w:tr>
      <w:tr w:rsidR="009B7CB9" w:rsidRPr="003444A3" w14:paraId="21F1C8B1" w14:textId="77777777" w:rsidTr="003444A3">
        <w:tc>
          <w:tcPr>
            <w:tcW w:w="1134" w:type="dxa"/>
            <w:tcBorders>
              <w:top w:val="single" w:sz="4" w:space="0" w:color="000000"/>
              <w:left w:val="single" w:sz="4" w:space="0" w:color="000000"/>
              <w:bottom w:val="single" w:sz="4" w:space="0" w:color="000000"/>
              <w:right w:val="single" w:sz="4" w:space="0" w:color="000000"/>
            </w:tcBorders>
            <w:hideMark/>
          </w:tcPr>
          <w:p w14:paraId="3C53B48B" w14:textId="77777777" w:rsidR="009B7CB9" w:rsidRPr="003444A3" w:rsidRDefault="009B7CB9" w:rsidP="005E5042">
            <w:pPr>
              <w:jc w:val="center"/>
              <w:rPr>
                <w:sz w:val="22"/>
                <w:szCs w:val="22"/>
              </w:rPr>
            </w:pPr>
            <w:r w:rsidRPr="003444A3">
              <w:rPr>
                <w:sz w:val="22"/>
                <w:szCs w:val="22"/>
              </w:rPr>
              <w:t>015</w:t>
            </w:r>
          </w:p>
        </w:tc>
        <w:tc>
          <w:tcPr>
            <w:tcW w:w="993" w:type="dxa"/>
            <w:tcBorders>
              <w:top w:val="single" w:sz="4" w:space="0" w:color="000000"/>
              <w:left w:val="single" w:sz="4" w:space="0" w:color="000000"/>
              <w:bottom w:val="single" w:sz="4" w:space="0" w:color="000000"/>
              <w:right w:val="single" w:sz="4" w:space="0" w:color="000000"/>
            </w:tcBorders>
            <w:hideMark/>
          </w:tcPr>
          <w:p w14:paraId="7242073E" w14:textId="77777777" w:rsidR="009B7CB9" w:rsidRPr="003444A3" w:rsidRDefault="009B7CB9" w:rsidP="005E5042">
            <w:pPr>
              <w:jc w:val="center"/>
              <w:rPr>
                <w:sz w:val="22"/>
                <w:szCs w:val="22"/>
              </w:rPr>
            </w:pPr>
            <w:r w:rsidRPr="003444A3">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hideMark/>
          </w:tcPr>
          <w:p w14:paraId="6A1CD20D" w14:textId="77777777" w:rsidR="009B7CB9" w:rsidRPr="003444A3" w:rsidRDefault="009B7CB9" w:rsidP="005E5042">
            <w:pPr>
              <w:jc w:val="center"/>
              <w:rPr>
                <w:sz w:val="22"/>
                <w:szCs w:val="22"/>
              </w:rPr>
            </w:pPr>
            <w:r w:rsidRPr="003444A3">
              <w:rPr>
                <w:sz w:val="22"/>
                <w:szCs w:val="22"/>
              </w:rPr>
              <w:t>SÃO JOSÉ</w:t>
            </w:r>
          </w:p>
        </w:tc>
        <w:tc>
          <w:tcPr>
            <w:tcW w:w="2693" w:type="dxa"/>
            <w:tcBorders>
              <w:top w:val="single" w:sz="4" w:space="0" w:color="000000"/>
              <w:left w:val="single" w:sz="4" w:space="0" w:color="000000"/>
              <w:bottom w:val="single" w:sz="4" w:space="0" w:color="000000"/>
              <w:right w:val="single" w:sz="4" w:space="0" w:color="000000"/>
            </w:tcBorders>
          </w:tcPr>
          <w:p w14:paraId="6EB338BA" w14:textId="77777777" w:rsidR="009B7CB9" w:rsidRPr="003444A3" w:rsidRDefault="009B7CB9" w:rsidP="005E5042">
            <w:pPr>
              <w:jc w:val="center"/>
              <w:rPr>
                <w:sz w:val="22"/>
                <w:szCs w:val="22"/>
              </w:rPr>
            </w:pPr>
            <w:r w:rsidRPr="003444A3">
              <w:rPr>
                <w:sz w:val="22"/>
                <w:szCs w:val="22"/>
              </w:rPr>
              <w:t>CENTRO</w:t>
            </w:r>
          </w:p>
        </w:tc>
        <w:tc>
          <w:tcPr>
            <w:tcW w:w="1276" w:type="dxa"/>
            <w:tcBorders>
              <w:top w:val="single" w:sz="4" w:space="0" w:color="000000"/>
              <w:left w:val="single" w:sz="4" w:space="0" w:color="000000"/>
              <w:bottom w:val="single" w:sz="4" w:space="0" w:color="000000"/>
              <w:right w:val="single" w:sz="4" w:space="0" w:color="000000"/>
            </w:tcBorders>
          </w:tcPr>
          <w:p w14:paraId="6C942902" w14:textId="77777777" w:rsidR="009B7CB9" w:rsidRPr="003444A3" w:rsidRDefault="004C19DF" w:rsidP="00F31DF9">
            <w:pPr>
              <w:jc w:val="right"/>
              <w:rPr>
                <w:sz w:val="22"/>
                <w:szCs w:val="22"/>
              </w:rPr>
            </w:pPr>
            <w:r>
              <w:rPr>
                <w:sz w:val="22"/>
                <w:szCs w:val="22"/>
              </w:rPr>
              <w:t>30,00</w:t>
            </w:r>
          </w:p>
        </w:tc>
        <w:tc>
          <w:tcPr>
            <w:tcW w:w="1276" w:type="dxa"/>
            <w:tcBorders>
              <w:top w:val="single" w:sz="4" w:space="0" w:color="000000"/>
              <w:left w:val="single" w:sz="4" w:space="0" w:color="000000"/>
              <w:bottom w:val="single" w:sz="4" w:space="0" w:color="000000"/>
              <w:right w:val="single" w:sz="4" w:space="0" w:color="000000"/>
            </w:tcBorders>
          </w:tcPr>
          <w:p w14:paraId="0AF6323B" w14:textId="77777777" w:rsidR="009B7CB9" w:rsidRPr="003444A3" w:rsidRDefault="004C19DF" w:rsidP="00F31DF9">
            <w:pPr>
              <w:jc w:val="right"/>
              <w:rPr>
                <w:sz w:val="22"/>
                <w:szCs w:val="22"/>
              </w:rPr>
            </w:pPr>
            <w:r>
              <w:rPr>
                <w:sz w:val="22"/>
                <w:szCs w:val="22"/>
              </w:rPr>
              <w:t>20,00</w:t>
            </w:r>
          </w:p>
        </w:tc>
      </w:tr>
      <w:tr w:rsidR="009B7CB9" w:rsidRPr="003444A3" w14:paraId="67423F37" w14:textId="77777777" w:rsidTr="003444A3">
        <w:tc>
          <w:tcPr>
            <w:tcW w:w="1134" w:type="dxa"/>
            <w:tcBorders>
              <w:top w:val="single" w:sz="4" w:space="0" w:color="000000"/>
              <w:left w:val="single" w:sz="4" w:space="0" w:color="000000"/>
              <w:bottom w:val="single" w:sz="4" w:space="0" w:color="000000"/>
              <w:right w:val="single" w:sz="4" w:space="0" w:color="000000"/>
            </w:tcBorders>
            <w:hideMark/>
          </w:tcPr>
          <w:p w14:paraId="53ACFE2C" w14:textId="77777777" w:rsidR="009B7CB9" w:rsidRPr="003444A3" w:rsidRDefault="009B7CB9" w:rsidP="005E5042">
            <w:pPr>
              <w:jc w:val="center"/>
              <w:rPr>
                <w:sz w:val="22"/>
                <w:szCs w:val="22"/>
              </w:rPr>
            </w:pPr>
            <w:r w:rsidRPr="003444A3">
              <w:rPr>
                <w:sz w:val="22"/>
                <w:szCs w:val="22"/>
              </w:rPr>
              <w:t>016</w:t>
            </w:r>
          </w:p>
        </w:tc>
        <w:tc>
          <w:tcPr>
            <w:tcW w:w="993" w:type="dxa"/>
            <w:tcBorders>
              <w:top w:val="single" w:sz="4" w:space="0" w:color="000000"/>
              <w:left w:val="single" w:sz="4" w:space="0" w:color="000000"/>
              <w:bottom w:val="single" w:sz="4" w:space="0" w:color="000000"/>
              <w:right w:val="single" w:sz="4" w:space="0" w:color="000000"/>
            </w:tcBorders>
            <w:hideMark/>
          </w:tcPr>
          <w:p w14:paraId="2E9FCFF4" w14:textId="77777777" w:rsidR="009B7CB9" w:rsidRPr="003444A3" w:rsidRDefault="009B7CB9" w:rsidP="005E5042">
            <w:pPr>
              <w:jc w:val="center"/>
              <w:rPr>
                <w:sz w:val="22"/>
                <w:szCs w:val="22"/>
              </w:rPr>
            </w:pPr>
            <w:r w:rsidRPr="003444A3">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hideMark/>
          </w:tcPr>
          <w:p w14:paraId="43F981AE" w14:textId="77777777" w:rsidR="009B7CB9" w:rsidRPr="003444A3" w:rsidRDefault="009B7CB9" w:rsidP="005E5042">
            <w:pPr>
              <w:jc w:val="center"/>
              <w:rPr>
                <w:sz w:val="22"/>
                <w:szCs w:val="22"/>
              </w:rPr>
            </w:pPr>
            <w:r w:rsidRPr="003444A3">
              <w:rPr>
                <w:sz w:val="22"/>
                <w:szCs w:val="22"/>
              </w:rPr>
              <w:t>RIO BRANCO</w:t>
            </w:r>
          </w:p>
        </w:tc>
        <w:tc>
          <w:tcPr>
            <w:tcW w:w="2693" w:type="dxa"/>
            <w:tcBorders>
              <w:top w:val="single" w:sz="4" w:space="0" w:color="000000"/>
              <w:left w:val="single" w:sz="4" w:space="0" w:color="000000"/>
              <w:bottom w:val="single" w:sz="4" w:space="0" w:color="000000"/>
              <w:right w:val="single" w:sz="4" w:space="0" w:color="000000"/>
            </w:tcBorders>
          </w:tcPr>
          <w:p w14:paraId="55F0D956" w14:textId="77777777" w:rsidR="009B7CB9" w:rsidRPr="003444A3" w:rsidRDefault="009B7CB9" w:rsidP="005E5042">
            <w:pPr>
              <w:jc w:val="center"/>
              <w:rPr>
                <w:sz w:val="22"/>
                <w:szCs w:val="22"/>
              </w:rPr>
            </w:pPr>
            <w:r w:rsidRPr="003444A3">
              <w:rPr>
                <w:sz w:val="22"/>
                <w:szCs w:val="22"/>
              </w:rPr>
              <w:t>CENTRO</w:t>
            </w:r>
          </w:p>
        </w:tc>
        <w:tc>
          <w:tcPr>
            <w:tcW w:w="1276" w:type="dxa"/>
            <w:tcBorders>
              <w:top w:val="single" w:sz="4" w:space="0" w:color="000000"/>
              <w:left w:val="single" w:sz="4" w:space="0" w:color="000000"/>
              <w:bottom w:val="single" w:sz="4" w:space="0" w:color="000000"/>
              <w:right w:val="single" w:sz="4" w:space="0" w:color="000000"/>
            </w:tcBorders>
          </w:tcPr>
          <w:p w14:paraId="13CE8C04" w14:textId="77777777" w:rsidR="009B7CB9" w:rsidRPr="003444A3" w:rsidRDefault="004C19DF" w:rsidP="00F31DF9">
            <w:pPr>
              <w:jc w:val="right"/>
              <w:rPr>
                <w:sz w:val="22"/>
                <w:szCs w:val="22"/>
              </w:rPr>
            </w:pPr>
            <w:r>
              <w:rPr>
                <w:sz w:val="22"/>
                <w:szCs w:val="22"/>
              </w:rPr>
              <w:t>60,00</w:t>
            </w:r>
          </w:p>
        </w:tc>
        <w:tc>
          <w:tcPr>
            <w:tcW w:w="1276" w:type="dxa"/>
            <w:tcBorders>
              <w:top w:val="single" w:sz="4" w:space="0" w:color="000000"/>
              <w:left w:val="single" w:sz="4" w:space="0" w:color="000000"/>
              <w:bottom w:val="single" w:sz="4" w:space="0" w:color="000000"/>
              <w:right w:val="single" w:sz="4" w:space="0" w:color="000000"/>
            </w:tcBorders>
          </w:tcPr>
          <w:p w14:paraId="75DE2BC6" w14:textId="77777777" w:rsidR="009B7CB9" w:rsidRPr="003444A3" w:rsidRDefault="004C19DF" w:rsidP="00F31DF9">
            <w:pPr>
              <w:jc w:val="right"/>
              <w:rPr>
                <w:sz w:val="22"/>
                <w:szCs w:val="22"/>
              </w:rPr>
            </w:pPr>
            <w:r>
              <w:rPr>
                <w:sz w:val="22"/>
                <w:szCs w:val="22"/>
              </w:rPr>
              <w:t>40,00</w:t>
            </w:r>
          </w:p>
        </w:tc>
      </w:tr>
      <w:tr w:rsidR="009B7CB9" w:rsidRPr="003444A3" w14:paraId="39151D29" w14:textId="77777777" w:rsidTr="003444A3">
        <w:tc>
          <w:tcPr>
            <w:tcW w:w="1134" w:type="dxa"/>
            <w:tcBorders>
              <w:top w:val="single" w:sz="4" w:space="0" w:color="000000"/>
              <w:left w:val="single" w:sz="4" w:space="0" w:color="000000"/>
              <w:bottom w:val="single" w:sz="4" w:space="0" w:color="000000"/>
              <w:right w:val="single" w:sz="4" w:space="0" w:color="000000"/>
            </w:tcBorders>
            <w:hideMark/>
          </w:tcPr>
          <w:p w14:paraId="73801D95" w14:textId="77777777" w:rsidR="009B7CB9" w:rsidRPr="003444A3" w:rsidRDefault="009B7CB9" w:rsidP="005E5042">
            <w:pPr>
              <w:jc w:val="center"/>
              <w:rPr>
                <w:sz w:val="22"/>
                <w:szCs w:val="22"/>
              </w:rPr>
            </w:pPr>
            <w:r w:rsidRPr="003444A3">
              <w:rPr>
                <w:sz w:val="22"/>
                <w:szCs w:val="22"/>
              </w:rPr>
              <w:t>017</w:t>
            </w:r>
          </w:p>
        </w:tc>
        <w:tc>
          <w:tcPr>
            <w:tcW w:w="993" w:type="dxa"/>
            <w:tcBorders>
              <w:top w:val="single" w:sz="4" w:space="0" w:color="000000"/>
              <w:left w:val="single" w:sz="4" w:space="0" w:color="000000"/>
              <w:bottom w:val="single" w:sz="4" w:space="0" w:color="000000"/>
              <w:right w:val="single" w:sz="4" w:space="0" w:color="000000"/>
            </w:tcBorders>
            <w:hideMark/>
          </w:tcPr>
          <w:p w14:paraId="14FBDFF5" w14:textId="77777777" w:rsidR="009B7CB9" w:rsidRPr="003444A3" w:rsidRDefault="009B7CB9" w:rsidP="005E5042">
            <w:pPr>
              <w:jc w:val="center"/>
              <w:rPr>
                <w:sz w:val="22"/>
                <w:szCs w:val="22"/>
              </w:rPr>
            </w:pPr>
            <w:r w:rsidRPr="003444A3">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hideMark/>
          </w:tcPr>
          <w:p w14:paraId="1DCB732D" w14:textId="77777777" w:rsidR="009B7CB9" w:rsidRPr="003444A3" w:rsidRDefault="009B7CB9" w:rsidP="005E5042">
            <w:pPr>
              <w:jc w:val="center"/>
              <w:rPr>
                <w:sz w:val="22"/>
                <w:szCs w:val="22"/>
              </w:rPr>
            </w:pPr>
            <w:r w:rsidRPr="003444A3">
              <w:rPr>
                <w:sz w:val="22"/>
                <w:szCs w:val="22"/>
              </w:rPr>
              <w:t>ZUZA MACHADO</w:t>
            </w:r>
          </w:p>
        </w:tc>
        <w:tc>
          <w:tcPr>
            <w:tcW w:w="2693" w:type="dxa"/>
            <w:tcBorders>
              <w:top w:val="single" w:sz="4" w:space="0" w:color="000000"/>
              <w:left w:val="single" w:sz="4" w:space="0" w:color="000000"/>
              <w:bottom w:val="single" w:sz="4" w:space="0" w:color="000000"/>
              <w:right w:val="single" w:sz="4" w:space="0" w:color="000000"/>
            </w:tcBorders>
          </w:tcPr>
          <w:p w14:paraId="210E4F87" w14:textId="77777777" w:rsidR="009B7CB9" w:rsidRPr="003444A3" w:rsidRDefault="009B7CB9" w:rsidP="005E5042">
            <w:pPr>
              <w:jc w:val="center"/>
              <w:rPr>
                <w:sz w:val="22"/>
                <w:szCs w:val="22"/>
              </w:rPr>
            </w:pPr>
            <w:r w:rsidRPr="003444A3">
              <w:rPr>
                <w:sz w:val="22"/>
                <w:szCs w:val="22"/>
              </w:rPr>
              <w:t>CENTRO</w:t>
            </w:r>
          </w:p>
        </w:tc>
        <w:tc>
          <w:tcPr>
            <w:tcW w:w="1276" w:type="dxa"/>
            <w:tcBorders>
              <w:top w:val="single" w:sz="4" w:space="0" w:color="000000"/>
              <w:left w:val="single" w:sz="4" w:space="0" w:color="000000"/>
              <w:bottom w:val="single" w:sz="4" w:space="0" w:color="000000"/>
              <w:right w:val="single" w:sz="4" w:space="0" w:color="000000"/>
            </w:tcBorders>
          </w:tcPr>
          <w:p w14:paraId="3D0DC124" w14:textId="77777777" w:rsidR="009B7CB9" w:rsidRPr="003444A3" w:rsidRDefault="004C19DF" w:rsidP="00F31DF9">
            <w:pPr>
              <w:jc w:val="right"/>
              <w:rPr>
                <w:sz w:val="22"/>
                <w:szCs w:val="22"/>
              </w:rPr>
            </w:pPr>
            <w:r>
              <w:rPr>
                <w:sz w:val="22"/>
                <w:szCs w:val="22"/>
              </w:rPr>
              <w:t>60,00</w:t>
            </w:r>
          </w:p>
        </w:tc>
        <w:tc>
          <w:tcPr>
            <w:tcW w:w="1276" w:type="dxa"/>
            <w:tcBorders>
              <w:top w:val="single" w:sz="4" w:space="0" w:color="000000"/>
              <w:left w:val="single" w:sz="4" w:space="0" w:color="000000"/>
              <w:bottom w:val="single" w:sz="4" w:space="0" w:color="000000"/>
              <w:right w:val="single" w:sz="4" w:space="0" w:color="000000"/>
            </w:tcBorders>
          </w:tcPr>
          <w:p w14:paraId="53B74669" w14:textId="77777777" w:rsidR="009B7CB9" w:rsidRPr="003444A3" w:rsidRDefault="004C19DF" w:rsidP="00F31DF9">
            <w:pPr>
              <w:jc w:val="right"/>
              <w:rPr>
                <w:sz w:val="22"/>
                <w:szCs w:val="22"/>
              </w:rPr>
            </w:pPr>
            <w:r>
              <w:rPr>
                <w:sz w:val="22"/>
                <w:szCs w:val="22"/>
              </w:rPr>
              <w:t>40,00</w:t>
            </w:r>
          </w:p>
        </w:tc>
      </w:tr>
      <w:tr w:rsidR="009B7CB9" w:rsidRPr="003444A3" w14:paraId="6A1AF27A" w14:textId="77777777" w:rsidTr="003444A3">
        <w:tc>
          <w:tcPr>
            <w:tcW w:w="1134" w:type="dxa"/>
            <w:tcBorders>
              <w:top w:val="single" w:sz="4" w:space="0" w:color="000000"/>
              <w:left w:val="single" w:sz="4" w:space="0" w:color="000000"/>
              <w:bottom w:val="single" w:sz="4" w:space="0" w:color="000000"/>
              <w:right w:val="single" w:sz="4" w:space="0" w:color="000000"/>
            </w:tcBorders>
            <w:hideMark/>
          </w:tcPr>
          <w:p w14:paraId="7A0C80C3" w14:textId="77777777" w:rsidR="009B7CB9" w:rsidRPr="003444A3" w:rsidRDefault="009B7CB9" w:rsidP="005E5042">
            <w:pPr>
              <w:jc w:val="center"/>
              <w:rPr>
                <w:sz w:val="22"/>
                <w:szCs w:val="22"/>
              </w:rPr>
            </w:pPr>
            <w:r w:rsidRPr="003444A3">
              <w:rPr>
                <w:sz w:val="22"/>
                <w:szCs w:val="22"/>
              </w:rPr>
              <w:t>018</w:t>
            </w:r>
          </w:p>
        </w:tc>
        <w:tc>
          <w:tcPr>
            <w:tcW w:w="993" w:type="dxa"/>
            <w:tcBorders>
              <w:top w:val="single" w:sz="4" w:space="0" w:color="000000"/>
              <w:left w:val="single" w:sz="4" w:space="0" w:color="000000"/>
              <w:bottom w:val="single" w:sz="4" w:space="0" w:color="000000"/>
              <w:right w:val="single" w:sz="4" w:space="0" w:color="000000"/>
            </w:tcBorders>
            <w:hideMark/>
          </w:tcPr>
          <w:p w14:paraId="4CB4B4FF" w14:textId="77777777" w:rsidR="009B7CB9" w:rsidRPr="003444A3" w:rsidRDefault="009B7CB9" w:rsidP="005E5042">
            <w:pPr>
              <w:jc w:val="center"/>
              <w:rPr>
                <w:sz w:val="22"/>
                <w:szCs w:val="22"/>
              </w:rPr>
            </w:pPr>
            <w:r w:rsidRPr="003444A3">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hideMark/>
          </w:tcPr>
          <w:p w14:paraId="4B9073BA" w14:textId="77777777" w:rsidR="009B7CB9" w:rsidRPr="003444A3" w:rsidRDefault="009B7CB9" w:rsidP="005E5042">
            <w:pPr>
              <w:jc w:val="center"/>
              <w:rPr>
                <w:sz w:val="22"/>
                <w:szCs w:val="22"/>
              </w:rPr>
            </w:pPr>
            <w:r w:rsidRPr="003444A3">
              <w:rPr>
                <w:sz w:val="22"/>
                <w:szCs w:val="22"/>
              </w:rPr>
              <w:t>ALTO DOS MANDIS</w:t>
            </w:r>
          </w:p>
        </w:tc>
        <w:tc>
          <w:tcPr>
            <w:tcW w:w="2693" w:type="dxa"/>
            <w:tcBorders>
              <w:top w:val="single" w:sz="4" w:space="0" w:color="000000"/>
              <w:left w:val="single" w:sz="4" w:space="0" w:color="000000"/>
              <w:bottom w:val="single" w:sz="4" w:space="0" w:color="000000"/>
              <w:right w:val="single" w:sz="4" w:space="0" w:color="000000"/>
            </w:tcBorders>
          </w:tcPr>
          <w:p w14:paraId="7FB47F48" w14:textId="77777777" w:rsidR="009B7CB9" w:rsidRPr="003444A3" w:rsidRDefault="009B7CB9" w:rsidP="005E5042">
            <w:pPr>
              <w:jc w:val="center"/>
              <w:rPr>
                <w:sz w:val="22"/>
                <w:szCs w:val="22"/>
              </w:rPr>
            </w:pPr>
            <w:r w:rsidRPr="003444A3">
              <w:rPr>
                <w:sz w:val="22"/>
                <w:szCs w:val="22"/>
              </w:rPr>
              <w:t>BEIRA RIO</w:t>
            </w:r>
          </w:p>
        </w:tc>
        <w:tc>
          <w:tcPr>
            <w:tcW w:w="1276" w:type="dxa"/>
            <w:tcBorders>
              <w:top w:val="single" w:sz="4" w:space="0" w:color="000000"/>
              <w:left w:val="single" w:sz="4" w:space="0" w:color="000000"/>
              <w:bottom w:val="single" w:sz="4" w:space="0" w:color="000000"/>
              <w:right w:val="single" w:sz="4" w:space="0" w:color="000000"/>
            </w:tcBorders>
          </w:tcPr>
          <w:p w14:paraId="4A83EFC2" w14:textId="77777777" w:rsidR="009B7CB9" w:rsidRPr="003444A3" w:rsidRDefault="004C19DF" w:rsidP="00F31DF9">
            <w:pPr>
              <w:jc w:val="right"/>
              <w:rPr>
                <w:sz w:val="22"/>
                <w:szCs w:val="22"/>
              </w:rPr>
            </w:pPr>
            <w:r>
              <w:rPr>
                <w:sz w:val="22"/>
                <w:szCs w:val="22"/>
              </w:rPr>
              <w:t>30,00</w:t>
            </w:r>
          </w:p>
        </w:tc>
        <w:tc>
          <w:tcPr>
            <w:tcW w:w="1276" w:type="dxa"/>
            <w:tcBorders>
              <w:top w:val="single" w:sz="4" w:space="0" w:color="000000"/>
              <w:left w:val="single" w:sz="4" w:space="0" w:color="000000"/>
              <w:bottom w:val="single" w:sz="4" w:space="0" w:color="000000"/>
              <w:right w:val="single" w:sz="4" w:space="0" w:color="000000"/>
            </w:tcBorders>
          </w:tcPr>
          <w:p w14:paraId="4291B008" w14:textId="77777777" w:rsidR="009B7CB9" w:rsidRPr="003444A3" w:rsidRDefault="004C19DF" w:rsidP="00F31DF9">
            <w:pPr>
              <w:jc w:val="right"/>
              <w:rPr>
                <w:sz w:val="22"/>
                <w:szCs w:val="22"/>
              </w:rPr>
            </w:pPr>
            <w:r>
              <w:rPr>
                <w:sz w:val="22"/>
                <w:szCs w:val="22"/>
              </w:rPr>
              <w:t>20,00</w:t>
            </w:r>
          </w:p>
        </w:tc>
      </w:tr>
      <w:tr w:rsidR="009B7CB9" w:rsidRPr="003444A3" w14:paraId="5762ADC3" w14:textId="77777777" w:rsidTr="003444A3">
        <w:tc>
          <w:tcPr>
            <w:tcW w:w="1134" w:type="dxa"/>
            <w:tcBorders>
              <w:top w:val="single" w:sz="4" w:space="0" w:color="000000"/>
              <w:left w:val="single" w:sz="4" w:space="0" w:color="000000"/>
              <w:bottom w:val="single" w:sz="4" w:space="0" w:color="000000"/>
              <w:right w:val="single" w:sz="4" w:space="0" w:color="000000"/>
            </w:tcBorders>
            <w:hideMark/>
          </w:tcPr>
          <w:p w14:paraId="26D52EC7" w14:textId="77777777" w:rsidR="004C19DF" w:rsidRDefault="004C19DF" w:rsidP="005E5042">
            <w:pPr>
              <w:jc w:val="center"/>
              <w:rPr>
                <w:sz w:val="22"/>
                <w:szCs w:val="22"/>
              </w:rPr>
            </w:pPr>
          </w:p>
          <w:p w14:paraId="5B7056D1" w14:textId="77777777" w:rsidR="009B7CB9" w:rsidRPr="003444A3" w:rsidRDefault="009B7CB9" w:rsidP="005E5042">
            <w:pPr>
              <w:jc w:val="center"/>
              <w:rPr>
                <w:sz w:val="22"/>
                <w:szCs w:val="22"/>
              </w:rPr>
            </w:pPr>
            <w:r w:rsidRPr="003444A3">
              <w:rPr>
                <w:sz w:val="22"/>
                <w:szCs w:val="22"/>
              </w:rPr>
              <w:t>019</w:t>
            </w:r>
          </w:p>
        </w:tc>
        <w:tc>
          <w:tcPr>
            <w:tcW w:w="993" w:type="dxa"/>
            <w:tcBorders>
              <w:top w:val="single" w:sz="4" w:space="0" w:color="000000"/>
              <w:left w:val="single" w:sz="4" w:space="0" w:color="000000"/>
              <w:bottom w:val="single" w:sz="4" w:space="0" w:color="000000"/>
              <w:right w:val="single" w:sz="4" w:space="0" w:color="000000"/>
            </w:tcBorders>
            <w:hideMark/>
          </w:tcPr>
          <w:p w14:paraId="7FBF778C" w14:textId="77777777" w:rsidR="004C19DF" w:rsidRDefault="004C19DF" w:rsidP="005E5042">
            <w:pPr>
              <w:jc w:val="center"/>
              <w:rPr>
                <w:sz w:val="22"/>
                <w:szCs w:val="22"/>
              </w:rPr>
            </w:pPr>
          </w:p>
          <w:p w14:paraId="6F5A3E14" w14:textId="77777777" w:rsidR="009B7CB9" w:rsidRPr="003444A3" w:rsidRDefault="009B7CB9" w:rsidP="005E5042">
            <w:pPr>
              <w:jc w:val="center"/>
              <w:rPr>
                <w:sz w:val="22"/>
                <w:szCs w:val="22"/>
              </w:rPr>
            </w:pPr>
            <w:r w:rsidRPr="003444A3">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hideMark/>
          </w:tcPr>
          <w:p w14:paraId="740C67CB" w14:textId="77777777" w:rsidR="009B7CB9" w:rsidRPr="003444A3" w:rsidRDefault="009B7CB9" w:rsidP="005E5042">
            <w:pPr>
              <w:jc w:val="center"/>
              <w:rPr>
                <w:sz w:val="22"/>
                <w:szCs w:val="22"/>
              </w:rPr>
            </w:pPr>
            <w:r w:rsidRPr="003444A3">
              <w:rPr>
                <w:sz w:val="22"/>
                <w:szCs w:val="22"/>
              </w:rPr>
              <w:t>RAIMUNDO ANGELO SILVEIRA</w:t>
            </w:r>
          </w:p>
        </w:tc>
        <w:tc>
          <w:tcPr>
            <w:tcW w:w="2693" w:type="dxa"/>
            <w:tcBorders>
              <w:top w:val="single" w:sz="4" w:space="0" w:color="000000"/>
              <w:left w:val="single" w:sz="4" w:space="0" w:color="000000"/>
              <w:bottom w:val="single" w:sz="4" w:space="0" w:color="000000"/>
              <w:right w:val="single" w:sz="4" w:space="0" w:color="000000"/>
            </w:tcBorders>
          </w:tcPr>
          <w:p w14:paraId="1AF6D18E" w14:textId="77777777" w:rsidR="004C19DF" w:rsidRDefault="004C19DF" w:rsidP="005E5042">
            <w:pPr>
              <w:jc w:val="center"/>
              <w:rPr>
                <w:sz w:val="22"/>
                <w:szCs w:val="22"/>
              </w:rPr>
            </w:pPr>
          </w:p>
          <w:p w14:paraId="09D20357" w14:textId="77777777" w:rsidR="009B7CB9" w:rsidRPr="003444A3" w:rsidRDefault="009B7CB9" w:rsidP="005E5042">
            <w:pPr>
              <w:jc w:val="center"/>
              <w:rPr>
                <w:sz w:val="22"/>
                <w:szCs w:val="22"/>
              </w:rPr>
            </w:pPr>
            <w:r w:rsidRPr="003444A3">
              <w:rPr>
                <w:sz w:val="22"/>
                <w:szCs w:val="22"/>
              </w:rPr>
              <w:t>VARGEM REDONDA</w:t>
            </w:r>
          </w:p>
        </w:tc>
        <w:tc>
          <w:tcPr>
            <w:tcW w:w="1276" w:type="dxa"/>
            <w:tcBorders>
              <w:top w:val="single" w:sz="4" w:space="0" w:color="000000"/>
              <w:left w:val="single" w:sz="4" w:space="0" w:color="000000"/>
              <w:bottom w:val="single" w:sz="4" w:space="0" w:color="000000"/>
              <w:right w:val="single" w:sz="4" w:space="0" w:color="000000"/>
            </w:tcBorders>
          </w:tcPr>
          <w:p w14:paraId="58D6D069" w14:textId="77777777" w:rsidR="009B7CB9" w:rsidRDefault="009B7CB9" w:rsidP="00F31DF9">
            <w:pPr>
              <w:jc w:val="right"/>
              <w:rPr>
                <w:sz w:val="22"/>
                <w:szCs w:val="22"/>
              </w:rPr>
            </w:pPr>
          </w:p>
          <w:p w14:paraId="440621A3" w14:textId="77777777" w:rsidR="004C19DF" w:rsidRPr="003444A3" w:rsidRDefault="004C19DF" w:rsidP="00F31DF9">
            <w:pPr>
              <w:jc w:val="right"/>
              <w:rPr>
                <w:sz w:val="22"/>
                <w:szCs w:val="22"/>
              </w:rPr>
            </w:pPr>
            <w:r>
              <w:rPr>
                <w:sz w:val="22"/>
                <w:szCs w:val="22"/>
              </w:rPr>
              <w:t>30,00</w:t>
            </w:r>
          </w:p>
        </w:tc>
        <w:tc>
          <w:tcPr>
            <w:tcW w:w="1276" w:type="dxa"/>
            <w:tcBorders>
              <w:top w:val="single" w:sz="4" w:space="0" w:color="000000"/>
              <w:left w:val="single" w:sz="4" w:space="0" w:color="000000"/>
              <w:bottom w:val="single" w:sz="4" w:space="0" w:color="000000"/>
              <w:right w:val="single" w:sz="4" w:space="0" w:color="000000"/>
            </w:tcBorders>
          </w:tcPr>
          <w:p w14:paraId="3A454DB8" w14:textId="77777777" w:rsidR="009B7CB9" w:rsidRDefault="009B7CB9" w:rsidP="00F31DF9">
            <w:pPr>
              <w:jc w:val="right"/>
              <w:rPr>
                <w:sz w:val="22"/>
                <w:szCs w:val="22"/>
              </w:rPr>
            </w:pPr>
          </w:p>
          <w:p w14:paraId="0FC36E14" w14:textId="77777777" w:rsidR="004C19DF" w:rsidRPr="003444A3" w:rsidRDefault="004C19DF" w:rsidP="00F31DF9">
            <w:pPr>
              <w:jc w:val="right"/>
              <w:rPr>
                <w:sz w:val="22"/>
                <w:szCs w:val="22"/>
              </w:rPr>
            </w:pPr>
            <w:r>
              <w:rPr>
                <w:sz w:val="22"/>
                <w:szCs w:val="22"/>
              </w:rPr>
              <w:t>20,00</w:t>
            </w:r>
          </w:p>
        </w:tc>
      </w:tr>
      <w:tr w:rsidR="009B7CB9" w:rsidRPr="003444A3" w14:paraId="45C1BC9F" w14:textId="77777777" w:rsidTr="003444A3">
        <w:tc>
          <w:tcPr>
            <w:tcW w:w="1134" w:type="dxa"/>
            <w:tcBorders>
              <w:top w:val="single" w:sz="4" w:space="0" w:color="000000"/>
              <w:left w:val="single" w:sz="4" w:space="0" w:color="000000"/>
              <w:bottom w:val="single" w:sz="4" w:space="0" w:color="000000"/>
              <w:right w:val="single" w:sz="4" w:space="0" w:color="000000"/>
            </w:tcBorders>
            <w:hideMark/>
          </w:tcPr>
          <w:p w14:paraId="7FB0EA07" w14:textId="77777777" w:rsidR="009B7CB9" w:rsidRPr="003444A3" w:rsidRDefault="009B7CB9" w:rsidP="005E5042">
            <w:pPr>
              <w:jc w:val="center"/>
              <w:rPr>
                <w:sz w:val="22"/>
                <w:szCs w:val="22"/>
              </w:rPr>
            </w:pPr>
            <w:r w:rsidRPr="003444A3">
              <w:rPr>
                <w:sz w:val="22"/>
                <w:szCs w:val="22"/>
              </w:rPr>
              <w:t>020</w:t>
            </w:r>
          </w:p>
        </w:tc>
        <w:tc>
          <w:tcPr>
            <w:tcW w:w="993" w:type="dxa"/>
            <w:tcBorders>
              <w:top w:val="single" w:sz="4" w:space="0" w:color="000000"/>
              <w:left w:val="single" w:sz="4" w:space="0" w:color="000000"/>
              <w:bottom w:val="single" w:sz="4" w:space="0" w:color="000000"/>
              <w:right w:val="single" w:sz="4" w:space="0" w:color="000000"/>
            </w:tcBorders>
            <w:hideMark/>
          </w:tcPr>
          <w:p w14:paraId="410F06BA" w14:textId="77777777" w:rsidR="009B7CB9" w:rsidRPr="003444A3" w:rsidRDefault="009B7CB9" w:rsidP="005E5042">
            <w:pPr>
              <w:jc w:val="center"/>
              <w:rPr>
                <w:sz w:val="22"/>
                <w:szCs w:val="22"/>
              </w:rPr>
            </w:pPr>
            <w:r w:rsidRPr="003444A3">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hideMark/>
          </w:tcPr>
          <w:p w14:paraId="7881F4E5" w14:textId="77777777" w:rsidR="009B7CB9" w:rsidRPr="003444A3" w:rsidRDefault="009B7CB9" w:rsidP="005E5042">
            <w:pPr>
              <w:jc w:val="center"/>
              <w:rPr>
                <w:sz w:val="22"/>
                <w:szCs w:val="22"/>
              </w:rPr>
            </w:pPr>
            <w:r w:rsidRPr="003444A3">
              <w:rPr>
                <w:sz w:val="22"/>
                <w:szCs w:val="22"/>
              </w:rPr>
              <w:t>SERRADOR</w:t>
            </w:r>
          </w:p>
        </w:tc>
        <w:tc>
          <w:tcPr>
            <w:tcW w:w="2693" w:type="dxa"/>
            <w:tcBorders>
              <w:top w:val="single" w:sz="4" w:space="0" w:color="000000"/>
              <w:left w:val="single" w:sz="4" w:space="0" w:color="000000"/>
              <w:bottom w:val="single" w:sz="4" w:space="0" w:color="000000"/>
              <w:right w:val="single" w:sz="4" w:space="0" w:color="000000"/>
            </w:tcBorders>
          </w:tcPr>
          <w:p w14:paraId="2C9CE18A" w14:textId="77777777" w:rsidR="009B7CB9" w:rsidRPr="003444A3" w:rsidRDefault="009B7CB9" w:rsidP="005E5042">
            <w:pPr>
              <w:jc w:val="center"/>
              <w:rPr>
                <w:sz w:val="22"/>
                <w:szCs w:val="22"/>
              </w:rPr>
            </w:pPr>
            <w:r w:rsidRPr="003444A3">
              <w:rPr>
                <w:sz w:val="22"/>
                <w:szCs w:val="22"/>
              </w:rPr>
              <w:t>ALTO BONITO</w:t>
            </w:r>
          </w:p>
        </w:tc>
        <w:tc>
          <w:tcPr>
            <w:tcW w:w="1276" w:type="dxa"/>
            <w:tcBorders>
              <w:top w:val="single" w:sz="4" w:space="0" w:color="000000"/>
              <w:left w:val="single" w:sz="4" w:space="0" w:color="000000"/>
              <w:bottom w:val="single" w:sz="4" w:space="0" w:color="000000"/>
              <w:right w:val="single" w:sz="4" w:space="0" w:color="000000"/>
            </w:tcBorders>
          </w:tcPr>
          <w:p w14:paraId="198537CA" w14:textId="77777777" w:rsidR="009B7CB9" w:rsidRPr="003444A3" w:rsidRDefault="004C19DF" w:rsidP="00F31DF9">
            <w:pPr>
              <w:jc w:val="right"/>
              <w:rPr>
                <w:sz w:val="22"/>
                <w:szCs w:val="22"/>
              </w:rPr>
            </w:pPr>
            <w:r>
              <w:rPr>
                <w:sz w:val="22"/>
                <w:szCs w:val="22"/>
              </w:rPr>
              <w:t>40,00</w:t>
            </w:r>
          </w:p>
        </w:tc>
        <w:tc>
          <w:tcPr>
            <w:tcW w:w="1276" w:type="dxa"/>
            <w:tcBorders>
              <w:top w:val="single" w:sz="4" w:space="0" w:color="000000"/>
              <w:left w:val="single" w:sz="4" w:space="0" w:color="000000"/>
              <w:bottom w:val="single" w:sz="4" w:space="0" w:color="000000"/>
              <w:right w:val="single" w:sz="4" w:space="0" w:color="000000"/>
            </w:tcBorders>
          </w:tcPr>
          <w:p w14:paraId="26B9ECE4" w14:textId="77777777" w:rsidR="009B7CB9" w:rsidRPr="003444A3" w:rsidRDefault="004C19DF" w:rsidP="00F31DF9">
            <w:pPr>
              <w:jc w:val="right"/>
              <w:rPr>
                <w:sz w:val="22"/>
                <w:szCs w:val="22"/>
              </w:rPr>
            </w:pPr>
            <w:r>
              <w:rPr>
                <w:sz w:val="22"/>
                <w:szCs w:val="22"/>
              </w:rPr>
              <w:t>30,00</w:t>
            </w:r>
          </w:p>
        </w:tc>
      </w:tr>
      <w:tr w:rsidR="009B7CB9" w:rsidRPr="003444A3" w14:paraId="4713E6FE" w14:textId="77777777" w:rsidTr="003444A3">
        <w:tc>
          <w:tcPr>
            <w:tcW w:w="1134" w:type="dxa"/>
            <w:tcBorders>
              <w:top w:val="single" w:sz="4" w:space="0" w:color="000000"/>
              <w:left w:val="single" w:sz="4" w:space="0" w:color="000000"/>
              <w:bottom w:val="single" w:sz="4" w:space="0" w:color="000000"/>
              <w:right w:val="single" w:sz="4" w:space="0" w:color="000000"/>
            </w:tcBorders>
            <w:hideMark/>
          </w:tcPr>
          <w:p w14:paraId="346DF8C7" w14:textId="77777777" w:rsidR="009B7CB9" w:rsidRPr="003444A3" w:rsidRDefault="009B7CB9" w:rsidP="005E5042">
            <w:pPr>
              <w:jc w:val="center"/>
              <w:rPr>
                <w:sz w:val="22"/>
                <w:szCs w:val="22"/>
              </w:rPr>
            </w:pPr>
            <w:r w:rsidRPr="003444A3">
              <w:rPr>
                <w:sz w:val="22"/>
                <w:szCs w:val="22"/>
              </w:rPr>
              <w:t>021</w:t>
            </w:r>
          </w:p>
        </w:tc>
        <w:tc>
          <w:tcPr>
            <w:tcW w:w="993" w:type="dxa"/>
            <w:tcBorders>
              <w:top w:val="single" w:sz="4" w:space="0" w:color="000000"/>
              <w:left w:val="single" w:sz="4" w:space="0" w:color="000000"/>
              <w:bottom w:val="single" w:sz="4" w:space="0" w:color="000000"/>
              <w:right w:val="single" w:sz="4" w:space="0" w:color="000000"/>
            </w:tcBorders>
            <w:hideMark/>
          </w:tcPr>
          <w:p w14:paraId="79EDBC09" w14:textId="77777777" w:rsidR="009B7CB9" w:rsidRPr="003444A3" w:rsidRDefault="009B7CB9" w:rsidP="005E5042">
            <w:pPr>
              <w:jc w:val="center"/>
              <w:rPr>
                <w:sz w:val="22"/>
                <w:szCs w:val="22"/>
              </w:rPr>
            </w:pPr>
            <w:r w:rsidRPr="003444A3">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hideMark/>
          </w:tcPr>
          <w:p w14:paraId="3053ABFE" w14:textId="77777777" w:rsidR="009B7CB9" w:rsidRPr="003444A3" w:rsidRDefault="009B7CB9" w:rsidP="005E5042">
            <w:pPr>
              <w:jc w:val="center"/>
              <w:rPr>
                <w:sz w:val="22"/>
                <w:szCs w:val="22"/>
              </w:rPr>
            </w:pPr>
            <w:r w:rsidRPr="003444A3">
              <w:rPr>
                <w:sz w:val="22"/>
                <w:szCs w:val="22"/>
              </w:rPr>
              <w:t>SÃO FRANCISCO</w:t>
            </w:r>
          </w:p>
        </w:tc>
        <w:tc>
          <w:tcPr>
            <w:tcW w:w="2693" w:type="dxa"/>
            <w:tcBorders>
              <w:top w:val="single" w:sz="4" w:space="0" w:color="000000"/>
              <w:left w:val="single" w:sz="4" w:space="0" w:color="000000"/>
              <w:bottom w:val="single" w:sz="4" w:space="0" w:color="000000"/>
              <w:right w:val="single" w:sz="4" w:space="0" w:color="000000"/>
            </w:tcBorders>
          </w:tcPr>
          <w:p w14:paraId="14F9F988" w14:textId="77777777" w:rsidR="009B7CB9" w:rsidRPr="003444A3" w:rsidRDefault="009B7CB9" w:rsidP="005E5042">
            <w:pPr>
              <w:jc w:val="center"/>
              <w:rPr>
                <w:sz w:val="22"/>
                <w:szCs w:val="22"/>
              </w:rPr>
            </w:pPr>
            <w:r w:rsidRPr="003444A3">
              <w:rPr>
                <w:sz w:val="22"/>
                <w:szCs w:val="22"/>
              </w:rPr>
              <w:t>CENTRO</w:t>
            </w:r>
          </w:p>
        </w:tc>
        <w:tc>
          <w:tcPr>
            <w:tcW w:w="1276" w:type="dxa"/>
            <w:tcBorders>
              <w:top w:val="single" w:sz="4" w:space="0" w:color="000000"/>
              <w:left w:val="single" w:sz="4" w:space="0" w:color="000000"/>
              <w:bottom w:val="single" w:sz="4" w:space="0" w:color="000000"/>
              <w:right w:val="single" w:sz="4" w:space="0" w:color="000000"/>
            </w:tcBorders>
          </w:tcPr>
          <w:p w14:paraId="54E68A1B" w14:textId="77777777" w:rsidR="009B7CB9" w:rsidRPr="003444A3" w:rsidRDefault="004C19DF" w:rsidP="00F31DF9">
            <w:pPr>
              <w:jc w:val="right"/>
              <w:rPr>
                <w:sz w:val="22"/>
                <w:szCs w:val="22"/>
              </w:rPr>
            </w:pPr>
            <w:r>
              <w:rPr>
                <w:sz w:val="22"/>
                <w:szCs w:val="22"/>
              </w:rPr>
              <w:t>30,00</w:t>
            </w:r>
          </w:p>
        </w:tc>
        <w:tc>
          <w:tcPr>
            <w:tcW w:w="1276" w:type="dxa"/>
            <w:tcBorders>
              <w:top w:val="single" w:sz="4" w:space="0" w:color="000000"/>
              <w:left w:val="single" w:sz="4" w:space="0" w:color="000000"/>
              <w:bottom w:val="single" w:sz="4" w:space="0" w:color="000000"/>
              <w:right w:val="single" w:sz="4" w:space="0" w:color="000000"/>
            </w:tcBorders>
          </w:tcPr>
          <w:p w14:paraId="2B4D1463" w14:textId="77777777" w:rsidR="009B7CB9" w:rsidRPr="003444A3" w:rsidRDefault="004C19DF" w:rsidP="00F31DF9">
            <w:pPr>
              <w:jc w:val="right"/>
              <w:rPr>
                <w:sz w:val="22"/>
                <w:szCs w:val="22"/>
              </w:rPr>
            </w:pPr>
            <w:r>
              <w:rPr>
                <w:sz w:val="22"/>
                <w:szCs w:val="22"/>
              </w:rPr>
              <w:t>20,00</w:t>
            </w:r>
          </w:p>
        </w:tc>
      </w:tr>
      <w:tr w:rsidR="009B7CB9" w:rsidRPr="003444A3" w14:paraId="5C43D08B" w14:textId="77777777" w:rsidTr="003444A3">
        <w:tc>
          <w:tcPr>
            <w:tcW w:w="1134" w:type="dxa"/>
            <w:tcBorders>
              <w:top w:val="single" w:sz="4" w:space="0" w:color="000000"/>
              <w:left w:val="single" w:sz="4" w:space="0" w:color="000000"/>
              <w:bottom w:val="single" w:sz="4" w:space="0" w:color="000000"/>
              <w:right w:val="single" w:sz="4" w:space="0" w:color="000000"/>
            </w:tcBorders>
            <w:hideMark/>
          </w:tcPr>
          <w:p w14:paraId="61916D9F" w14:textId="77777777" w:rsidR="004C19DF" w:rsidRDefault="004C19DF" w:rsidP="005E5042">
            <w:pPr>
              <w:jc w:val="center"/>
              <w:rPr>
                <w:sz w:val="22"/>
                <w:szCs w:val="22"/>
              </w:rPr>
            </w:pPr>
          </w:p>
          <w:p w14:paraId="23275451" w14:textId="77777777" w:rsidR="009B7CB9" w:rsidRPr="003444A3" w:rsidRDefault="009B7CB9" w:rsidP="005E5042">
            <w:pPr>
              <w:jc w:val="center"/>
              <w:rPr>
                <w:sz w:val="22"/>
                <w:szCs w:val="22"/>
              </w:rPr>
            </w:pPr>
            <w:r w:rsidRPr="003444A3">
              <w:rPr>
                <w:sz w:val="22"/>
                <w:szCs w:val="22"/>
              </w:rPr>
              <w:t>022</w:t>
            </w:r>
          </w:p>
        </w:tc>
        <w:tc>
          <w:tcPr>
            <w:tcW w:w="993" w:type="dxa"/>
            <w:tcBorders>
              <w:top w:val="single" w:sz="4" w:space="0" w:color="000000"/>
              <w:left w:val="single" w:sz="4" w:space="0" w:color="000000"/>
              <w:bottom w:val="single" w:sz="4" w:space="0" w:color="000000"/>
              <w:right w:val="single" w:sz="4" w:space="0" w:color="000000"/>
            </w:tcBorders>
            <w:hideMark/>
          </w:tcPr>
          <w:p w14:paraId="36DA5BF4" w14:textId="77777777" w:rsidR="004C19DF" w:rsidRDefault="004C19DF" w:rsidP="005E5042">
            <w:pPr>
              <w:jc w:val="center"/>
              <w:rPr>
                <w:sz w:val="22"/>
                <w:szCs w:val="22"/>
              </w:rPr>
            </w:pPr>
          </w:p>
          <w:p w14:paraId="72065FC7" w14:textId="77777777" w:rsidR="009B7CB9" w:rsidRPr="003444A3" w:rsidRDefault="009B7CB9" w:rsidP="005E5042">
            <w:pPr>
              <w:jc w:val="center"/>
              <w:rPr>
                <w:sz w:val="22"/>
                <w:szCs w:val="22"/>
              </w:rPr>
            </w:pPr>
            <w:r w:rsidRPr="003444A3">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hideMark/>
          </w:tcPr>
          <w:p w14:paraId="799541B6" w14:textId="77777777" w:rsidR="004C19DF" w:rsidRDefault="004C19DF" w:rsidP="005E5042">
            <w:pPr>
              <w:jc w:val="center"/>
              <w:rPr>
                <w:sz w:val="22"/>
                <w:szCs w:val="22"/>
              </w:rPr>
            </w:pPr>
          </w:p>
          <w:p w14:paraId="6E06DD06" w14:textId="77777777" w:rsidR="009B7CB9" w:rsidRPr="003444A3" w:rsidRDefault="009B7CB9" w:rsidP="005E5042">
            <w:pPr>
              <w:jc w:val="center"/>
              <w:rPr>
                <w:sz w:val="22"/>
                <w:szCs w:val="22"/>
              </w:rPr>
            </w:pPr>
            <w:r w:rsidRPr="003444A3">
              <w:rPr>
                <w:sz w:val="22"/>
                <w:szCs w:val="22"/>
              </w:rPr>
              <w:t>CHICO RITA</w:t>
            </w:r>
          </w:p>
        </w:tc>
        <w:tc>
          <w:tcPr>
            <w:tcW w:w="2693" w:type="dxa"/>
            <w:tcBorders>
              <w:top w:val="single" w:sz="4" w:space="0" w:color="000000"/>
              <w:left w:val="single" w:sz="4" w:space="0" w:color="000000"/>
              <w:bottom w:val="single" w:sz="4" w:space="0" w:color="000000"/>
              <w:right w:val="single" w:sz="4" w:space="0" w:color="000000"/>
            </w:tcBorders>
          </w:tcPr>
          <w:p w14:paraId="185A1D67" w14:textId="77777777" w:rsidR="009B7CB9" w:rsidRPr="003444A3" w:rsidRDefault="009B7CB9" w:rsidP="005E5042">
            <w:pPr>
              <w:jc w:val="center"/>
              <w:rPr>
                <w:sz w:val="22"/>
                <w:szCs w:val="22"/>
              </w:rPr>
            </w:pPr>
            <w:r w:rsidRPr="003444A3">
              <w:rPr>
                <w:sz w:val="22"/>
                <w:szCs w:val="22"/>
              </w:rPr>
              <w:t>ALTO BONITO/CENTRO/MATADOURO</w:t>
            </w:r>
            <w:r w:rsidR="004C19DF">
              <w:rPr>
                <w:sz w:val="22"/>
                <w:szCs w:val="22"/>
              </w:rPr>
              <w:t>/MUTIRÃO</w:t>
            </w:r>
          </w:p>
        </w:tc>
        <w:tc>
          <w:tcPr>
            <w:tcW w:w="1276" w:type="dxa"/>
            <w:tcBorders>
              <w:top w:val="single" w:sz="4" w:space="0" w:color="000000"/>
              <w:left w:val="single" w:sz="4" w:space="0" w:color="000000"/>
              <w:bottom w:val="single" w:sz="4" w:space="0" w:color="000000"/>
              <w:right w:val="single" w:sz="4" w:space="0" w:color="000000"/>
            </w:tcBorders>
          </w:tcPr>
          <w:p w14:paraId="5426B363" w14:textId="77777777" w:rsidR="009B7CB9" w:rsidRDefault="009B7CB9" w:rsidP="00F31DF9">
            <w:pPr>
              <w:jc w:val="right"/>
              <w:rPr>
                <w:sz w:val="22"/>
                <w:szCs w:val="22"/>
              </w:rPr>
            </w:pPr>
          </w:p>
          <w:p w14:paraId="6BBCB4EE" w14:textId="77777777" w:rsidR="004C19DF" w:rsidRDefault="004C19DF" w:rsidP="00F31DF9">
            <w:pPr>
              <w:jc w:val="right"/>
              <w:rPr>
                <w:sz w:val="22"/>
                <w:szCs w:val="22"/>
              </w:rPr>
            </w:pPr>
            <w:r>
              <w:rPr>
                <w:sz w:val="22"/>
                <w:szCs w:val="22"/>
              </w:rPr>
              <w:t>80,00</w:t>
            </w:r>
          </w:p>
          <w:p w14:paraId="4175F1BE" w14:textId="77777777" w:rsidR="004C19DF" w:rsidRPr="003444A3" w:rsidRDefault="004C19DF" w:rsidP="00F31DF9">
            <w:pPr>
              <w:jc w:val="right"/>
              <w:rPr>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64C7D36C" w14:textId="77777777" w:rsidR="009B7CB9" w:rsidRDefault="009B7CB9" w:rsidP="00F31DF9">
            <w:pPr>
              <w:jc w:val="right"/>
              <w:rPr>
                <w:sz w:val="22"/>
                <w:szCs w:val="22"/>
              </w:rPr>
            </w:pPr>
          </w:p>
          <w:p w14:paraId="6106C86C" w14:textId="77777777" w:rsidR="004C19DF" w:rsidRPr="003444A3" w:rsidRDefault="004C19DF" w:rsidP="00F31DF9">
            <w:pPr>
              <w:jc w:val="right"/>
              <w:rPr>
                <w:sz w:val="22"/>
                <w:szCs w:val="22"/>
              </w:rPr>
            </w:pPr>
            <w:r>
              <w:rPr>
                <w:sz w:val="22"/>
                <w:szCs w:val="22"/>
              </w:rPr>
              <w:t>60,00</w:t>
            </w:r>
          </w:p>
        </w:tc>
      </w:tr>
      <w:tr w:rsidR="009B7CB9" w:rsidRPr="003444A3" w14:paraId="095A44BF" w14:textId="77777777" w:rsidTr="003444A3">
        <w:tc>
          <w:tcPr>
            <w:tcW w:w="1134" w:type="dxa"/>
            <w:tcBorders>
              <w:top w:val="single" w:sz="4" w:space="0" w:color="000000"/>
              <w:left w:val="single" w:sz="4" w:space="0" w:color="000000"/>
              <w:bottom w:val="single" w:sz="4" w:space="0" w:color="000000"/>
              <w:right w:val="single" w:sz="4" w:space="0" w:color="000000"/>
            </w:tcBorders>
            <w:hideMark/>
          </w:tcPr>
          <w:p w14:paraId="30A44142" w14:textId="77777777" w:rsidR="009B7CB9" w:rsidRPr="003444A3" w:rsidRDefault="009B7CB9" w:rsidP="005E5042">
            <w:pPr>
              <w:jc w:val="center"/>
              <w:rPr>
                <w:sz w:val="22"/>
                <w:szCs w:val="22"/>
              </w:rPr>
            </w:pPr>
            <w:r w:rsidRPr="003444A3">
              <w:rPr>
                <w:sz w:val="22"/>
                <w:szCs w:val="22"/>
              </w:rPr>
              <w:t>023</w:t>
            </w:r>
          </w:p>
        </w:tc>
        <w:tc>
          <w:tcPr>
            <w:tcW w:w="993" w:type="dxa"/>
            <w:tcBorders>
              <w:top w:val="single" w:sz="4" w:space="0" w:color="000000"/>
              <w:left w:val="single" w:sz="4" w:space="0" w:color="000000"/>
              <w:bottom w:val="single" w:sz="4" w:space="0" w:color="000000"/>
              <w:right w:val="single" w:sz="4" w:space="0" w:color="000000"/>
            </w:tcBorders>
            <w:hideMark/>
          </w:tcPr>
          <w:p w14:paraId="286855DF" w14:textId="77777777" w:rsidR="009B7CB9" w:rsidRPr="003444A3" w:rsidRDefault="009B7CB9" w:rsidP="005E5042">
            <w:pPr>
              <w:jc w:val="center"/>
              <w:rPr>
                <w:sz w:val="22"/>
                <w:szCs w:val="22"/>
              </w:rPr>
            </w:pPr>
            <w:r w:rsidRPr="003444A3">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hideMark/>
          </w:tcPr>
          <w:p w14:paraId="45B31E22" w14:textId="77777777" w:rsidR="009B7CB9" w:rsidRPr="003444A3" w:rsidRDefault="009B7CB9" w:rsidP="005E5042">
            <w:pPr>
              <w:jc w:val="center"/>
              <w:rPr>
                <w:sz w:val="22"/>
                <w:szCs w:val="22"/>
              </w:rPr>
            </w:pPr>
            <w:r w:rsidRPr="003444A3">
              <w:rPr>
                <w:sz w:val="22"/>
                <w:szCs w:val="22"/>
              </w:rPr>
              <w:t>SÃO JUDAS TADEU</w:t>
            </w:r>
          </w:p>
        </w:tc>
        <w:tc>
          <w:tcPr>
            <w:tcW w:w="2693" w:type="dxa"/>
            <w:tcBorders>
              <w:top w:val="single" w:sz="4" w:space="0" w:color="000000"/>
              <w:left w:val="single" w:sz="4" w:space="0" w:color="000000"/>
              <w:bottom w:val="single" w:sz="4" w:space="0" w:color="000000"/>
              <w:right w:val="single" w:sz="4" w:space="0" w:color="000000"/>
            </w:tcBorders>
          </w:tcPr>
          <w:p w14:paraId="0397DB31" w14:textId="77777777" w:rsidR="009B7CB9" w:rsidRPr="003444A3" w:rsidRDefault="009B7CB9" w:rsidP="005E5042">
            <w:pPr>
              <w:jc w:val="center"/>
              <w:rPr>
                <w:sz w:val="22"/>
                <w:szCs w:val="22"/>
              </w:rPr>
            </w:pPr>
            <w:r w:rsidRPr="003444A3">
              <w:rPr>
                <w:sz w:val="22"/>
                <w:szCs w:val="22"/>
              </w:rPr>
              <w:t>CENTRO</w:t>
            </w:r>
          </w:p>
        </w:tc>
        <w:tc>
          <w:tcPr>
            <w:tcW w:w="1276" w:type="dxa"/>
            <w:tcBorders>
              <w:top w:val="single" w:sz="4" w:space="0" w:color="000000"/>
              <w:left w:val="single" w:sz="4" w:space="0" w:color="000000"/>
              <w:bottom w:val="single" w:sz="4" w:space="0" w:color="000000"/>
              <w:right w:val="single" w:sz="4" w:space="0" w:color="000000"/>
            </w:tcBorders>
          </w:tcPr>
          <w:p w14:paraId="73C09C4C" w14:textId="77777777" w:rsidR="009B7CB9" w:rsidRPr="003444A3" w:rsidRDefault="004C19DF" w:rsidP="00F31DF9">
            <w:pPr>
              <w:jc w:val="right"/>
              <w:rPr>
                <w:sz w:val="22"/>
                <w:szCs w:val="22"/>
              </w:rPr>
            </w:pPr>
            <w:r>
              <w:rPr>
                <w:sz w:val="22"/>
                <w:szCs w:val="22"/>
              </w:rPr>
              <w:t>60,00</w:t>
            </w:r>
          </w:p>
        </w:tc>
        <w:tc>
          <w:tcPr>
            <w:tcW w:w="1276" w:type="dxa"/>
            <w:tcBorders>
              <w:top w:val="single" w:sz="4" w:space="0" w:color="000000"/>
              <w:left w:val="single" w:sz="4" w:space="0" w:color="000000"/>
              <w:bottom w:val="single" w:sz="4" w:space="0" w:color="000000"/>
              <w:right w:val="single" w:sz="4" w:space="0" w:color="000000"/>
            </w:tcBorders>
          </w:tcPr>
          <w:p w14:paraId="3F3903F9" w14:textId="77777777" w:rsidR="009B7CB9" w:rsidRPr="003444A3" w:rsidRDefault="004C19DF" w:rsidP="00F31DF9">
            <w:pPr>
              <w:jc w:val="right"/>
              <w:rPr>
                <w:sz w:val="22"/>
                <w:szCs w:val="22"/>
              </w:rPr>
            </w:pPr>
            <w:r>
              <w:rPr>
                <w:sz w:val="22"/>
                <w:szCs w:val="22"/>
              </w:rPr>
              <w:t>50,00</w:t>
            </w:r>
          </w:p>
        </w:tc>
      </w:tr>
      <w:tr w:rsidR="009B7CB9" w:rsidRPr="003444A3" w14:paraId="49084B5D" w14:textId="77777777" w:rsidTr="003444A3">
        <w:tc>
          <w:tcPr>
            <w:tcW w:w="1134" w:type="dxa"/>
            <w:tcBorders>
              <w:top w:val="single" w:sz="4" w:space="0" w:color="000000"/>
              <w:left w:val="single" w:sz="4" w:space="0" w:color="000000"/>
              <w:bottom w:val="single" w:sz="4" w:space="0" w:color="000000"/>
              <w:right w:val="single" w:sz="4" w:space="0" w:color="000000"/>
            </w:tcBorders>
            <w:hideMark/>
          </w:tcPr>
          <w:p w14:paraId="670C0C55" w14:textId="77777777" w:rsidR="009B7CB9" w:rsidRPr="003444A3" w:rsidRDefault="009B7CB9" w:rsidP="005E5042">
            <w:pPr>
              <w:jc w:val="center"/>
              <w:rPr>
                <w:sz w:val="22"/>
                <w:szCs w:val="22"/>
              </w:rPr>
            </w:pPr>
            <w:r w:rsidRPr="003444A3">
              <w:rPr>
                <w:sz w:val="22"/>
                <w:szCs w:val="22"/>
              </w:rPr>
              <w:t>024</w:t>
            </w:r>
          </w:p>
        </w:tc>
        <w:tc>
          <w:tcPr>
            <w:tcW w:w="993" w:type="dxa"/>
            <w:tcBorders>
              <w:top w:val="single" w:sz="4" w:space="0" w:color="000000"/>
              <w:left w:val="single" w:sz="4" w:space="0" w:color="000000"/>
              <w:bottom w:val="single" w:sz="4" w:space="0" w:color="000000"/>
              <w:right w:val="single" w:sz="4" w:space="0" w:color="000000"/>
            </w:tcBorders>
            <w:hideMark/>
          </w:tcPr>
          <w:p w14:paraId="5441F484" w14:textId="77777777" w:rsidR="009B7CB9" w:rsidRPr="003444A3" w:rsidRDefault="009B7CB9" w:rsidP="005E5042">
            <w:pPr>
              <w:jc w:val="center"/>
              <w:rPr>
                <w:sz w:val="22"/>
                <w:szCs w:val="22"/>
              </w:rPr>
            </w:pPr>
            <w:r w:rsidRPr="003444A3">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hideMark/>
          </w:tcPr>
          <w:p w14:paraId="014E4B6A" w14:textId="77777777" w:rsidR="009B7CB9" w:rsidRPr="003444A3" w:rsidRDefault="009B7CB9" w:rsidP="005E5042">
            <w:pPr>
              <w:jc w:val="center"/>
              <w:rPr>
                <w:sz w:val="22"/>
                <w:szCs w:val="22"/>
              </w:rPr>
            </w:pPr>
            <w:r w:rsidRPr="003444A3">
              <w:rPr>
                <w:sz w:val="22"/>
                <w:szCs w:val="22"/>
              </w:rPr>
              <w:t>PEDRO LEITÃO</w:t>
            </w:r>
          </w:p>
        </w:tc>
        <w:tc>
          <w:tcPr>
            <w:tcW w:w="2693" w:type="dxa"/>
            <w:tcBorders>
              <w:top w:val="single" w:sz="4" w:space="0" w:color="000000"/>
              <w:left w:val="single" w:sz="4" w:space="0" w:color="000000"/>
              <w:bottom w:val="single" w:sz="4" w:space="0" w:color="000000"/>
              <w:right w:val="single" w:sz="4" w:space="0" w:color="000000"/>
            </w:tcBorders>
          </w:tcPr>
          <w:p w14:paraId="33AFE4B8" w14:textId="77777777" w:rsidR="009B7CB9" w:rsidRPr="003444A3" w:rsidRDefault="009B7CB9" w:rsidP="005E5042">
            <w:pPr>
              <w:jc w:val="center"/>
              <w:rPr>
                <w:sz w:val="22"/>
                <w:szCs w:val="22"/>
              </w:rPr>
            </w:pPr>
            <w:r w:rsidRPr="003444A3">
              <w:rPr>
                <w:sz w:val="22"/>
                <w:szCs w:val="22"/>
              </w:rPr>
              <w:t>ALTO BONITO/MUTIRÃO</w:t>
            </w:r>
          </w:p>
        </w:tc>
        <w:tc>
          <w:tcPr>
            <w:tcW w:w="1276" w:type="dxa"/>
            <w:tcBorders>
              <w:top w:val="single" w:sz="4" w:space="0" w:color="000000"/>
              <w:left w:val="single" w:sz="4" w:space="0" w:color="000000"/>
              <w:bottom w:val="single" w:sz="4" w:space="0" w:color="000000"/>
              <w:right w:val="single" w:sz="4" w:space="0" w:color="000000"/>
            </w:tcBorders>
          </w:tcPr>
          <w:p w14:paraId="7DE63E0F" w14:textId="77777777" w:rsidR="009B7CB9" w:rsidRPr="003444A3" w:rsidRDefault="004C19DF" w:rsidP="00F31DF9">
            <w:pPr>
              <w:jc w:val="right"/>
              <w:rPr>
                <w:sz w:val="22"/>
                <w:szCs w:val="22"/>
              </w:rPr>
            </w:pPr>
            <w:r>
              <w:rPr>
                <w:sz w:val="22"/>
                <w:szCs w:val="22"/>
              </w:rPr>
              <w:t>50,00</w:t>
            </w:r>
          </w:p>
        </w:tc>
        <w:tc>
          <w:tcPr>
            <w:tcW w:w="1276" w:type="dxa"/>
            <w:tcBorders>
              <w:top w:val="single" w:sz="4" w:space="0" w:color="000000"/>
              <w:left w:val="single" w:sz="4" w:space="0" w:color="000000"/>
              <w:bottom w:val="single" w:sz="4" w:space="0" w:color="000000"/>
              <w:right w:val="single" w:sz="4" w:space="0" w:color="000000"/>
            </w:tcBorders>
          </w:tcPr>
          <w:p w14:paraId="04E7BB47" w14:textId="77777777" w:rsidR="009B7CB9" w:rsidRPr="003444A3" w:rsidRDefault="004C19DF" w:rsidP="00F31DF9">
            <w:pPr>
              <w:jc w:val="right"/>
              <w:rPr>
                <w:sz w:val="22"/>
                <w:szCs w:val="22"/>
              </w:rPr>
            </w:pPr>
            <w:r>
              <w:rPr>
                <w:sz w:val="22"/>
                <w:szCs w:val="22"/>
              </w:rPr>
              <w:t>30,00</w:t>
            </w:r>
          </w:p>
        </w:tc>
      </w:tr>
      <w:tr w:rsidR="009B7CB9" w14:paraId="5F894000" w14:textId="77777777" w:rsidTr="003444A3">
        <w:tc>
          <w:tcPr>
            <w:tcW w:w="1134" w:type="dxa"/>
            <w:tcBorders>
              <w:top w:val="single" w:sz="4" w:space="0" w:color="000000"/>
              <w:left w:val="single" w:sz="4" w:space="0" w:color="000000"/>
              <w:bottom w:val="single" w:sz="4" w:space="0" w:color="000000"/>
              <w:right w:val="single" w:sz="4" w:space="0" w:color="000000"/>
            </w:tcBorders>
            <w:hideMark/>
          </w:tcPr>
          <w:p w14:paraId="5E400DF1" w14:textId="77777777" w:rsidR="004C19DF" w:rsidRDefault="004C19DF" w:rsidP="005E5042">
            <w:pPr>
              <w:jc w:val="center"/>
              <w:rPr>
                <w:sz w:val="22"/>
                <w:szCs w:val="22"/>
              </w:rPr>
            </w:pPr>
          </w:p>
          <w:p w14:paraId="5A63CA9D" w14:textId="77777777" w:rsidR="009B7CB9" w:rsidRPr="003444A3" w:rsidRDefault="009B7CB9" w:rsidP="005E5042">
            <w:pPr>
              <w:jc w:val="center"/>
              <w:rPr>
                <w:sz w:val="22"/>
                <w:szCs w:val="22"/>
              </w:rPr>
            </w:pPr>
            <w:r w:rsidRPr="003444A3">
              <w:rPr>
                <w:sz w:val="22"/>
                <w:szCs w:val="22"/>
              </w:rPr>
              <w:t>025</w:t>
            </w:r>
          </w:p>
        </w:tc>
        <w:tc>
          <w:tcPr>
            <w:tcW w:w="993" w:type="dxa"/>
            <w:tcBorders>
              <w:top w:val="single" w:sz="4" w:space="0" w:color="000000"/>
              <w:left w:val="single" w:sz="4" w:space="0" w:color="000000"/>
              <w:bottom w:val="single" w:sz="4" w:space="0" w:color="000000"/>
              <w:right w:val="single" w:sz="4" w:space="0" w:color="000000"/>
            </w:tcBorders>
            <w:hideMark/>
          </w:tcPr>
          <w:p w14:paraId="4160D0BC" w14:textId="77777777" w:rsidR="004C19DF" w:rsidRDefault="004C19DF" w:rsidP="005E5042">
            <w:pPr>
              <w:jc w:val="center"/>
              <w:rPr>
                <w:sz w:val="22"/>
                <w:szCs w:val="22"/>
              </w:rPr>
            </w:pPr>
          </w:p>
          <w:p w14:paraId="3A34A51F" w14:textId="77777777" w:rsidR="009B7CB9" w:rsidRPr="003444A3" w:rsidRDefault="009B7CB9" w:rsidP="005E5042">
            <w:pPr>
              <w:jc w:val="center"/>
              <w:rPr>
                <w:sz w:val="22"/>
                <w:szCs w:val="22"/>
              </w:rPr>
            </w:pPr>
            <w:r w:rsidRPr="003444A3">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hideMark/>
          </w:tcPr>
          <w:p w14:paraId="10AF7486" w14:textId="77777777" w:rsidR="004C19DF" w:rsidRDefault="004C19DF" w:rsidP="005E5042">
            <w:pPr>
              <w:jc w:val="center"/>
              <w:rPr>
                <w:sz w:val="22"/>
                <w:szCs w:val="22"/>
              </w:rPr>
            </w:pPr>
          </w:p>
          <w:p w14:paraId="3615FF7D" w14:textId="77777777" w:rsidR="009B7CB9" w:rsidRPr="003444A3" w:rsidRDefault="009B7CB9" w:rsidP="005E5042">
            <w:pPr>
              <w:jc w:val="center"/>
              <w:rPr>
                <w:sz w:val="22"/>
                <w:szCs w:val="22"/>
              </w:rPr>
            </w:pPr>
            <w:r w:rsidRPr="003444A3">
              <w:rPr>
                <w:sz w:val="22"/>
                <w:szCs w:val="22"/>
              </w:rPr>
              <w:t>TANCREDO NEVES</w:t>
            </w:r>
          </w:p>
        </w:tc>
        <w:tc>
          <w:tcPr>
            <w:tcW w:w="2693" w:type="dxa"/>
            <w:tcBorders>
              <w:top w:val="single" w:sz="4" w:space="0" w:color="000000"/>
              <w:left w:val="single" w:sz="4" w:space="0" w:color="000000"/>
              <w:bottom w:val="single" w:sz="4" w:space="0" w:color="000000"/>
              <w:right w:val="single" w:sz="4" w:space="0" w:color="000000"/>
            </w:tcBorders>
          </w:tcPr>
          <w:p w14:paraId="04F72AD7" w14:textId="77777777" w:rsidR="009B7CB9" w:rsidRPr="003444A3" w:rsidRDefault="009B7CB9" w:rsidP="005E5042">
            <w:pPr>
              <w:jc w:val="center"/>
              <w:rPr>
                <w:sz w:val="22"/>
                <w:szCs w:val="22"/>
              </w:rPr>
            </w:pPr>
            <w:r w:rsidRPr="003444A3">
              <w:rPr>
                <w:sz w:val="22"/>
                <w:szCs w:val="22"/>
              </w:rPr>
              <w:t>ALTO BONITO/CENTRO/MUTIRÃO</w:t>
            </w:r>
          </w:p>
        </w:tc>
        <w:tc>
          <w:tcPr>
            <w:tcW w:w="1276" w:type="dxa"/>
            <w:tcBorders>
              <w:top w:val="single" w:sz="4" w:space="0" w:color="000000"/>
              <w:left w:val="single" w:sz="4" w:space="0" w:color="000000"/>
              <w:bottom w:val="single" w:sz="4" w:space="0" w:color="000000"/>
              <w:right w:val="single" w:sz="4" w:space="0" w:color="000000"/>
            </w:tcBorders>
          </w:tcPr>
          <w:p w14:paraId="19333813" w14:textId="77777777" w:rsidR="009B7CB9" w:rsidRPr="0044305F" w:rsidRDefault="009B7CB9" w:rsidP="00F31DF9">
            <w:pPr>
              <w:jc w:val="right"/>
              <w:rPr>
                <w:sz w:val="22"/>
                <w:szCs w:val="22"/>
              </w:rPr>
            </w:pPr>
          </w:p>
          <w:p w14:paraId="5CFAECB2" w14:textId="77777777" w:rsidR="004C19DF" w:rsidRPr="0044305F" w:rsidRDefault="004C19DF" w:rsidP="00F31DF9">
            <w:pPr>
              <w:jc w:val="right"/>
              <w:rPr>
                <w:sz w:val="22"/>
                <w:szCs w:val="22"/>
              </w:rPr>
            </w:pPr>
            <w:r w:rsidRPr="0044305F">
              <w:rPr>
                <w:sz w:val="22"/>
                <w:szCs w:val="22"/>
              </w:rPr>
              <w:t>50,00</w:t>
            </w:r>
          </w:p>
        </w:tc>
        <w:tc>
          <w:tcPr>
            <w:tcW w:w="1276" w:type="dxa"/>
            <w:tcBorders>
              <w:top w:val="single" w:sz="4" w:space="0" w:color="000000"/>
              <w:left w:val="single" w:sz="4" w:space="0" w:color="000000"/>
              <w:bottom w:val="single" w:sz="4" w:space="0" w:color="000000"/>
              <w:right w:val="single" w:sz="4" w:space="0" w:color="000000"/>
            </w:tcBorders>
          </w:tcPr>
          <w:p w14:paraId="2157408F" w14:textId="77777777" w:rsidR="009B7CB9" w:rsidRPr="0044305F" w:rsidRDefault="009B7CB9" w:rsidP="00F31DF9">
            <w:pPr>
              <w:jc w:val="right"/>
              <w:rPr>
                <w:sz w:val="22"/>
                <w:szCs w:val="22"/>
              </w:rPr>
            </w:pPr>
          </w:p>
          <w:p w14:paraId="2B5463E6" w14:textId="77777777" w:rsidR="004C19DF" w:rsidRPr="0044305F" w:rsidRDefault="004C19DF" w:rsidP="00F31DF9">
            <w:pPr>
              <w:jc w:val="right"/>
              <w:rPr>
                <w:sz w:val="22"/>
                <w:szCs w:val="22"/>
              </w:rPr>
            </w:pPr>
            <w:r w:rsidRPr="0044305F">
              <w:rPr>
                <w:sz w:val="22"/>
                <w:szCs w:val="22"/>
              </w:rPr>
              <w:t>30,00</w:t>
            </w:r>
          </w:p>
        </w:tc>
      </w:tr>
      <w:tr w:rsidR="009B7CB9" w14:paraId="162EA14E" w14:textId="77777777" w:rsidTr="003444A3">
        <w:tc>
          <w:tcPr>
            <w:tcW w:w="1134" w:type="dxa"/>
            <w:tcBorders>
              <w:top w:val="single" w:sz="4" w:space="0" w:color="000000"/>
              <w:left w:val="single" w:sz="4" w:space="0" w:color="000000"/>
              <w:bottom w:val="single" w:sz="4" w:space="0" w:color="000000"/>
              <w:right w:val="single" w:sz="4" w:space="0" w:color="000000"/>
            </w:tcBorders>
            <w:hideMark/>
          </w:tcPr>
          <w:p w14:paraId="2F692AD9" w14:textId="77777777" w:rsidR="009B7CB9" w:rsidRPr="003444A3" w:rsidRDefault="009B7CB9" w:rsidP="005E5042">
            <w:pPr>
              <w:jc w:val="center"/>
              <w:rPr>
                <w:sz w:val="22"/>
                <w:szCs w:val="22"/>
              </w:rPr>
            </w:pPr>
            <w:r w:rsidRPr="003444A3">
              <w:rPr>
                <w:sz w:val="22"/>
                <w:szCs w:val="22"/>
              </w:rPr>
              <w:t>026</w:t>
            </w:r>
          </w:p>
        </w:tc>
        <w:tc>
          <w:tcPr>
            <w:tcW w:w="993" w:type="dxa"/>
            <w:tcBorders>
              <w:top w:val="single" w:sz="4" w:space="0" w:color="000000"/>
              <w:left w:val="single" w:sz="4" w:space="0" w:color="000000"/>
              <w:bottom w:val="single" w:sz="4" w:space="0" w:color="000000"/>
              <w:right w:val="single" w:sz="4" w:space="0" w:color="000000"/>
            </w:tcBorders>
            <w:hideMark/>
          </w:tcPr>
          <w:p w14:paraId="709DA16B" w14:textId="77777777" w:rsidR="009B7CB9" w:rsidRPr="003444A3" w:rsidRDefault="009B7CB9" w:rsidP="005E5042">
            <w:pPr>
              <w:jc w:val="center"/>
              <w:rPr>
                <w:sz w:val="22"/>
                <w:szCs w:val="22"/>
              </w:rPr>
            </w:pPr>
            <w:r w:rsidRPr="003444A3">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hideMark/>
          </w:tcPr>
          <w:p w14:paraId="6A4676DC" w14:textId="77777777" w:rsidR="009B7CB9" w:rsidRPr="003444A3" w:rsidRDefault="009B7CB9" w:rsidP="005E5042">
            <w:pPr>
              <w:jc w:val="center"/>
              <w:rPr>
                <w:sz w:val="22"/>
                <w:szCs w:val="22"/>
              </w:rPr>
            </w:pPr>
            <w:r w:rsidRPr="003444A3">
              <w:rPr>
                <w:sz w:val="22"/>
                <w:szCs w:val="22"/>
              </w:rPr>
              <w:t>CORONEL AURELIANO</w:t>
            </w:r>
          </w:p>
        </w:tc>
        <w:tc>
          <w:tcPr>
            <w:tcW w:w="2693" w:type="dxa"/>
            <w:tcBorders>
              <w:top w:val="single" w:sz="4" w:space="0" w:color="000000"/>
              <w:left w:val="single" w:sz="4" w:space="0" w:color="000000"/>
              <w:bottom w:val="single" w:sz="4" w:space="0" w:color="000000"/>
              <w:right w:val="single" w:sz="4" w:space="0" w:color="000000"/>
            </w:tcBorders>
          </w:tcPr>
          <w:p w14:paraId="2C4AD2D4" w14:textId="77777777" w:rsidR="009B7CB9" w:rsidRPr="003444A3" w:rsidRDefault="009B7CB9" w:rsidP="005E5042">
            <w:pPr>
              <w:jc w:val="center"/>
              <w:rPr>
                <w:sz w:val="22"/>
                <w:szCs w:val="22"/>
              </w:rPr>
            </w:pPr>
            <w:r w:rsidRPr="003444A3">
              <w:rPr>
                <w:sz w:val="22"/>
                <w:szCs w:val="22"/>
              </w:rPr>
              <w:t>MUTIRÃO</w:t>
            </w:r>
          </w:p>
        </w:tc>
        <w:tc>
          <w:tcPr>
            <w:tcW w:w="1276" w:type="dxa"/>
            <w:tcBorders>
              <w:top w:val="single" w:sz="4" w:space="0" w:color="000000"/>
              <w:left w:val="single" w:sz="4" w:space="0" w:color="000000"/>
              <w:bottom w:val="single" w:sz="4" w:space="0" w:color="000000"/>
              <w:right w:val="single" w:sz="4" w:space="0" w:color="000000"/>
            </w:tcBorders>
          </w:tcPr>
          <w:p w14:paraId="4D86E0FD" w14:textId="77777777" w:rsidR="009B7CB9" w:rsidRPr="0044305F" w:rsidRDefault="004C19DF" w:rsidP="00F31DF9">
            <w:pPr>
              <w:jc w:val="right"/>
              <w:rPr>
                <w:sz w:val="22"/>
                <w:szCs w:val="22"/>
              </w:rPr>
            </w:pPr>
            <w:r w:rsidRPr="0044305F">
              <w:rPr>
                <w:sz w:val="22"/>
                <w:szCs w:val="22"/>
              </w:rPr>
              <w:t>50,00</w:t>
            </w:r>
          </w:p>
        </w:tc>
        <w:tc>
          <w:tcPr>
            <w:tcW w:w="1276" w:type="dxa"/>
            <w:tcBorders>
              <w:top w:val="single" w:sz="4" w:space="0" w:color="000000"/>
              <w:left w:val="single" w:sz="4" w:space="0" w:color="000000"/>
              <w:bottom w:val="single" w:sz="4" w:space="0" w:color="000000"/>
              <w:right w:val="single" w:sz="4" w:space="0" w:color="000000"/>
            </w:tcBorders>
          </w:tcPr>
          <w:p w14:paraId="4A7218CF" w14:textId="77777777" w:rsidR="009B7CB9" w:rsidRPr="0044305F" w:rsidRDefault="004C19DF" w:rsidP="00F31DF9">
            <w:pPr>
              <w:jc w:val="right"/>
              <w:rPr>
                <w:sz w:val="22"/>
                <w:szCs w:val="22"/>
              </w:rPr>
            </w:pPr>
            <w:r w:rsidRPr="0044305F">
              <w:rPr>
                <w:sz w:val="22"/>
                <w:szCs w:val="22"/>
              </w:rPr>
              <w:t>30,00</w:t>
            </w:r>
          </w:p>
        </w:tc>
      </w:tr>
      <w:tr w:rsidR="009B7CB9" w14:paraId="56C231B1" w14:textId="77777777" w:rsidTr="003444A3">
        <w:tc>
          <w:tcPr>
            <w:tcW w:w="1134" w:type="dxa"/>
            <w:tcBorders>
              <w:top w:val="single" w:sz="4" w:space="0" w:color="000000"/>
              <w:left w:val="single" w:sz="4" w:space="0" w:color="000000"/>
              <w:bottom w:val="single" w:sz="4" w:space="0" w:color="000000"/>
              <w:right w:val="single" w:sz="4" w:space="0" w:color="000000"/>
            </w:tcBorders>
            <w:hideMark/>
          </w:tcPr>
          <w:p w14:paraId="15EEFA97" w14:textId="77777777" w:rsidR="009B7CB9" w:rsidRPr="003444A3" w:rsidRDefault="009B7CB9" w:rsidP="005E5042">
            <w:pPr>
              <w:jc w:val="center"/>
              <w:rPr>
                <w:sz w:val="22"/>
                <w:szCs w:val="22"/>
              </w:rPr>
            </w:pPr>
            <w:r w:rsidRPr="003444A3">
              <w:rPr>
                <w:sz w:val="22"/>
                <w:szCs w:val="22"/>
              </w:rPr>
              <w:t>027</w:t>
            </w:r>
          </w:p>
        </w:tc>
        <w:tc>
          <w:tcPr>
            <w:tcW w:w="993" w:type="dxa"/>
            <w:tcBorders>
              <w:top w:val="single" w:sz="4" w:space="0" w:color="000000"/>
              <w:left w:val="single" w:sz="4" w:space="0" w:color="000000"/>
              <w:bottom w:val="single" w:sz="4" w:space="0" w:color="000000"/>
              <w:right w:val="single" w:sz="4" w:space="0" w:color="000000"/>
            </w:tcBorders>
            <w:hideMark/>
          </w:tcPr>
          <w:p w14:paraId="0C1030C0" w14:textId="77777777" w:rsidR="009B7CB9" w:rsidRPr="003444A3" w:rsidRDefault="009B7CB9" w:rsidP="005E5042">
            <w:pPr>
              <w:jc w:val="center"/>
              <w:rPr>
                <w:sz w:val="22"/>
                <w:szCs w:val="22"/>
              </w:rPr>
            </w:pPr>
            <w:r w:rsidRPr="003444A3">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hideMark/>
          </w:tcPr>
          <w:p w14:paraId="642AEA93" w14:textId="77777777" w:rsidR="009B7CB9" w:rsidRPr="003444A3" w:rsidRDefault="009B7CB9" w:rsidP="005E5042">
            <w:pPr>
              <w:jc w:val="center"/>
              <w:rPr>
                <w:sz w:val="22"/>
                <w:szCs w:val="22"/>
              </w:rPr>
            </w:pPr>
            <w:r w:rsidRPr="003444A3">
              <w:rPr>
                <w:sz w:val="22"/>
                <w:szCs w:val="22"/>
              </w:rPr>
              <w:t>SÃO JULIÃO</w:t>
            </w:r>
          </w:p>
        </w:tc>
        <w:tc>
          <w:tcPr>
            <w:tcW w:w="2693" w:type="dxa"/>
            <w:tcBorders>
              <w:top w:val="single" w:sz="4" w:space="0" w:color="000000"/>
              <w:left w:val="single" w:sz="4" w:space="0" w:color="000000"/>
              <w:bottom w:val="single" w:sz="4" w:space="0" w:color="000000"/>
              <w:right w:val="single" w:sz="4" w:space="0" w:color="000000"/>
            </w:tcBorders>
          </w:tcPr>
          <w:p w14:paraId="5D75E56A" w14:textId="77777777" w:rsidR="009B7CB9" w:rsidRPr="003444A3" w:rsidRDefault="009B7CB9" w:rsidP="005E5042">
            <w:pPr>
              <w:jc w:val="center"/>
              <w:rPr>
                <w:sz w:val="22"/>
                <w:szCs w:val="22"/>
              </w:rPr>
            </w:pPr>
            <w:r w:rsidRPr="003444A3">
              <w:rPr>
                <w:sz w:val="22"/>
                <w:szCs w:val="22"/>
              </w:rPr>
              <w:t>CENTRO/MUTIRÃO</w:t>
            </w:r>
          </w:p>
        </w:tc>
        <w:tc>
          <w:tcPr>
            <w:tcW w:w="1276" w:type="dxa"/>
            <w:tcBorders>
              <w:top w:val="single" w:sz="4" w:space="0" w:color="000000"/>
              <w:left w:val="single" w:sz="4" w:space="0" w:color="000000"/>
              <w:bottom w:val="single" w:sz="4" w:space="0" w:color="000000"/>
              <w:right w:val="single" w:sz="4" w:space="0" w:color="000000"/>
            </w:tcBorders>
          </w:tcPr>
          <w:p w14:paraId="0EEEEF73" w14:textId="77777777" w:rsidR="009B7CB9" w:rsidRPr="0044305F" w:rsidRDefault="004C19DF" w:rsidP="00F31DF9">
            <w:pPr>
              <w:jc w:val="right"/>
              <w:rPr>
                <w:sz w:val="22"/>
                <w:szCs w:val="22"/>
              </w:rPr>
            </w:pPr>
            <w:r w:rsidRPr="0044305F">
              <w:rPr>
                <w:sz w:val="22"/>
                <w:szCs w:val="22"/>
              </w:rPr>
              <w:t>60,00</w:t>
            </w:r>
          </w:p>
        </w:tc>
        <w:tc>
          <w:tcPr>
            <w:tcW w:w="1276" w:type="dxa"/>
            <w:tcBorders>
              <w:top w:val="single" w:sz="4" w:space="0" w:color="000000"/>
              <w:left w:val="single" w:sz="4" w:space="0" w:color="000000"/>
              <w:bottom w:val="single" w:sz="4" w:space="0" w:color="000000"/>
              <w:right w:val="single" w:sz="4" w:space="0" w:color="000000"/>
            </w:tcBorders>
          </w:tcPr>
          <w:p w14:paraId="7F64BD61" w14:textId="77777777" w:rsidR="009B7CB9" w:rsidRPr="0044305F" w:rsidRDefault="004C19DF" w:rsidP="00F31DF9">
            <w:pPr>
              <w:jc w:val="right"/>
              <w:rPr>
                <w:sz w:val="22"/>
                <w:szCs w:val="22"/>
              </w:rPr>
            </w:pPr>
            <w:r w:rsidRPr="0044305F">
              <w:rPr>
                <w:sz w:val="22"/>
                <w:szCs w:val="22"/>
              </w:rPr>
              <w:t>50,00</w:t>
            </w:r>
          </w:p>
        </w:tc>
      </w:tr>
      <w:tr w:rsidR="009B7CB9" w14:paraId="1FF6E254" w14:textId="77777777" w:rsidTr="003444A3">
        <w:tc>
          <w:tcPr>
            <w:tcW w:w="1134" w:type="dxa"/>
            <w:tcBorders>
              <w:top w:val="single" w:sz="4" w:space="0" w:color="000000"/>
              <w:left w:val="single" w:sz="4" w:space="0" w:color="000000"/>
              <w:bottom w:val="single" w:sz="4" w:space="0" w:color="000000"/>
              <w:right w:val="single" w:sz="4" w:space="0" w:color="000000"/>
            </w:tcBorders>
            <w:hideMark/>
          </w:tcPr>
          <w:p w14:paraId="72F92C17" w14:textId="77777777" w:rsidR="009B7CB9" w:rsidRPr="003444A3" w:rsidRDefault="009B7CB9" w:rsidP="005E5042">
            <w:pPr>
              <w:jc w:val="center"/>
              <w:rPr>
                <w:sz w:val="22"/>
                <w:szCs w:val="22"/>
              </w:rPr>
            </w:pPr>
            <w:r w:rsidRPr="003444A3">
              <w:rPr>
                <w:sz w:val="22"/>
                <w:szCs w:val="22"/>
              </w:rPr>
              <w:t>028</w:t>
            </w:r>
          </w:p>
        </w:tc>
        <w:tc>
          <w:tcPr>
            <w:tcW w:w="993" w:type="dxa"/>
            <w:tcBorders>
              <w:top w:val="single" w:sz="4" w:space="0" w:color="000000"/>
              <w:left w:val="single" w:sz="4" w:space="0" w:color="000000"/>
              <w:bottom w:val="single" w:sz="4" w:space="0" w:color="000000"/>
              <w:right w:val="single" w:sz="4" w:space="0" w:color="000000"/>
            </w:tcBorders>
            <w:hideMark/>
          </w:tcPr>
          <w:p w14:paraId="5C1D518F" w14:textId="77777777" w:rsidR="009B7CB9" w:rsidRPr="003444A3" w:rsidRDefault="009B7CB9" w:rsidP="005E5042">
            <w:pPr>
              <w:jc w:val="center"/>
              <w:rPr>
                <w:sz w:val="22"/>
                <w:szCs w:val="22"/>
              </w:rPr>
            </w:pPr>
            <w:r w:rsidRPr="003444A3">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hideMark/>
          </w:tcPr>
          <w:p w14:paraId="6BCEC7AB" w14:textId="77777777" w:rsidR="009B7CB9" w:rsidRPr="003444A3" w:rsidRDefault="009B7CB9" w:rsidP="005E5042">
            <w:pPr>
              <w:jc w:val="center"/>
              <w:rPr>
                <w:sz w:val="22"/>
                <w:szCs w:val="22"/>
              </w:rPr>
            </w:pPr>
            <w:r w:rsidRPr="003444A3">
              <w:rPr>
                <w:sz w:val="22"/>
                <w:szCs w:val="22"/>
              </w:rPr>
              <w:t>VESPASIANO</w:t>
            </w:r>
          </w:p>
        </w:tc>
        <w:tc>
          <w:tcPr>
            <w:tcW w:w="2693" w:type="dxa"/>
            <w:tcBorders>
              <w:top w:val="single" w:sz="4" w:space="0" w:color="000000"/>
              <w:left w:val="single" w:sz="4" w:space="0" w:color="000000"/>
              <w:bottom w:val="single" w:sz="4" w:space="0" w:color="000000"/>
              <w:right w:val="single" w:sz="4" w:space="0" w:color="000000"/>
            </w:tcBorders>
          </w:tcPr>
          <w:p w14:paraId="76CEDA76" w14:textId="77777777" w:rsidR="009B7CB9" w:rsidRPr="003444A3" w:rsidRDefault="009B7CB9" w:rsidP="005E5042">
            <w:pPr>
              <w:jc w:val="center"/>
              <w:rPr>
                <w:sz w:val="22"/>
                <w:szCs w:val="22"/>
              </w:rPr>
            </w:pPr>
            <w:r w:rsidRPr="003444A3">
              <w:rPr>
                <w:sz w:val="22"/>
                <w:szCs w:val="22"/>
              </w:rPr>
              <w:t>CENTRO/MUTIRÃO</w:t>
            </w:r>
          </w:p>
        </w:tc>
        <w:tc>
          <w:tcPr>
            <w:tcW w:w="1276" w:type="dxa"/>
            <w:tcBorders>
              <w:top w:val="single" w:sz="4" w:space="0" w:color="000000"/>
              <w:left w:val="single" w:sz="4" w:space="0" w:color="000000"/>
              <w:bottom w:val="single" w:sz="4" w:space="0" w:color="000000"/>
              <w:right w:val="single" w:sz="4" w:space="0" w:color="000000"/>
            </w:tcBorders>
          </w:tcPr>
          <w:p w14:paraId="789FDE12" w14:textId="77777777" w:rsidR="009B7CB9" w:rsidRPr="0044305F" w:rsidRDefault="004C19DF" w:rsidP="00F31DF9">
            <w:pPr>
              <w:jc w:val="right"/>
              <w:rPr>
                <w:sz w:val="22"/>
                <w:szCs w:val="22"/>
              </w:rPr>
            </w:pPr>
            <w:r w:rsidRPr="0044305F">
              <w:rPr>
                <w:sz w:val="22"/>
                <w:szCs w:val="22"/>
              </w:rPr>
              <w:t>60,00</w:t>
            </w:r>
          </w:p>
        </w:tc>
        <w:tc>
          <w:tcPr>
            <w:tcW w:w="1276" w:type="dxa"/>
            <w:tcBorders>
              <w:top w:val="single" w:sz="4" w:space="0" w:color="000000"/>
              <w:left w:val="single" w:sz="4" w:space="0" w:color="000000"/>
              <w:bottom w:val="single" w:sz="4" w:space="0" w:color="000000"/>
              <w:right w:val="single" w:sz="4" w:space="0" w:color="000000"/>
            </w:tcBorders>
          </w:tcPr>
          <w:p w14:paraId="28174676" w14:textId="77777777" w:rsidR="009B7CB9" w:rsidRPr="0044305F" w:rsidRDefault="004C19DF" w:rsidP="00F31DF9">
            <w:pPr>
              <w:jc w:val="right"/>
              <w:rPr>
                <w:sz w:val="22"/>
                <w:szCs w:val="22"/>
              </w:rPr>
            </w:pPr>
            <w:r w:rsidRPr="0044305F">
              <w:rPr>
                <w:sz w:val="22"/>
                <w:szCs w:val="22"/>
              </w:rPr>
              <w:t>50,00</w:t>
            </w:r>
          </w:p>
        </w:tc>
      </w:tr>
      <w:tr w:rsidR="009B7CB9" w14:paraId="462C8A2B" w14:textId="77777777" w:rsidTr="003444A3">
        <w:tc>
          <w:tcPr>
            <w:tcW w:w="1134" w:type="dxa"/>
            <w:tcBorders>
              <w:top w:val="single" w:sz="4" w:space="0" w:color="000000"/>
              <w:left w:val="single" w:sz="4" w:space="0" w:color="000000"/>
              <w:bottom w:val="single" w:sz="4" w:space="0" w:color="000000"/>
              <w:right w:val="single" w:sz="4" w:space="0" w:color="000000"/>
            </w:tcBorders>
            <w:hideMark/>
          </w:tcPr>
          <w:p w14:paraId="5D55729A" w14:textId="77777777" w:rsidR="009B7CB9" w:rsidRPr="003444A3" w:rsidRDefault="009B7CB9" w:rsidP="005E5042">
            <w:pPr>
              <w:jc w:val="center"/>
              <w:rPr>
                <w:sz w:val="22"/>
                <w:szCs w:val="22"/>
              </w:rPr>
            </w:pPr>
            <w:r w:rsidRPr="003444A3">
              <w:rPr>
                <w:sz w:val="22"/>
                <w:szCs w:val="22"/>
              </w:rPr>
              <w:t>029</w:t>
            </w:r>
          </w:p>
        </w:tc>
        <w:tc>
          <w:tcPr>
            <w:tcW w:w="993" w:type="dxa"/>
            <w:tcBorders>
              <w:top w:val="single" w:sz="4" w:space="0" w:color="000000"/>
              <w:left w:val="single" w:sz="4" w:space="0" w:color="000000"/>
              <w:bottom w:val="single" w:sz="4" w:space="0" w:color="000000"/>
              <w:right w:val="single" w:sz="4" w:space="0" w:color="000000"/>
            </w:tcBorders>
            <w:hideMark/>
          </w:tcPr>
          <w:p w14:paraId="321A5FBA" w14:textId="77777777" w:rsidR="009B7CB9" w:rsidRPr="003444A3" w:rsidRDefault="009B7CB9" w:rsidP="005E5042">
            <w:pPr>
              <w:jc w:val="center"/>
              <w:rPr>
                <w:sz w:val="22"/>
                <w:szCs w:val="22"/>
              </w:rPr>
            </w:pPr>
            <w:r w:rsidRPr="003444A3">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hideMark/>
          </w:tcPr>
          <w:p w14:paraId="38D73DFC" w14:textId="77777777" w:rsidR="009B7CB9" w:rsidRPr="003444A3" w:rsidRDefault="009B7CB9" w:rsidP="005E5042">
            <w:pPr>
              <w:jc w:val="center"/>
              <w:rPr>
                <w:sz w:val="22"/>
                <w:szCs w:val="22"/>
              </w:rPr>
            </w:pPr>
            <w:r w:rsidRPr="003444A3">
              <w:rPr>
                <w:sz w:val="22"/>
                <w:szCs w:val="22"/>
              </w:rPr>
              <w:t>CONSTANTINO AGUIAR</w:t>
            </w:r>
          </w:p>
        </w:tc>
        <w:tc>
          <w:tcPr>
            <w:tcW w:w="2693" w:type="dxa"/>
            <w:tcBorders>
              <w:top w:val="single" w:sz="4" w:space="0" w:color="000000"/>
              <w:left w:val="single" w:sz="4" w:space="0" w:color="000000"/>
              <w:bottom w:val="single" w:sz="4" w:space="0" w:color="000000"/>
              <w:right w:val="single" w:sz="4" w:space="0" w:color="000000"/>
            </w:tcBorders>
          </w:tcPr>
          <w:p w14:paraId="3471B71A" w14:textId="77777777" w:rsidR="009B7CB9" w:rsidRPr="003444A3" w:rsidRDefault="009B7CB9" w:rsidP="005E5042">
            <w:pPr>
              <w:jc w:val="center"/>
              <w:rPr>
                <w:sz w:val="22"/>
                <w:szCs w:val="22"/>
              </w:rPr>
            </w:pPr>
            <w:r w:rsidRPr="003444A3">
              <w:rPr>
                <w:sz w:val="22"/>
                <w:szCs w:val="22"/>
              </w:rPr>
              <w:t>MUTIRÃO</w:t>
            </w:r>
          </w:p>
        </w:tc>
        <w:tc>
          <w:tcPr>
            <w:tcW w:w="1276" w:type="dxa"/>
            <w:tcBorders>
              <w:top w:val="single" w:sz="4" w:space="0" w:color="000000"/>
              <w:left w:val="single" w:sz="4" w:space="0" w:color="000000"/>
              <w:bottom w:val="single" w:sz="4" w:space="0" w:color="000000"/>
              <w:right w:val="single" w:sz="4" w:space="0" w:color="000000"/>
            </w:tcBorders>
          </w:tcPr>
          <w:p w14:paraId="098A3006" w14:textId="77777777" w:rsidR="009B7CB9" w:rsidRPr="0044305F" w:rsidRDefault="004C19DF" w:rsidP="00F31DF9">
            <w:pPr>
              <w:jc w:val="right"/>
              <w:rPr>
                <w:sz w:val="22"/>
                <w:szCs w:val="22"/>
              </w:rPr>
            </w:pPr>
            <w:r w:rsidRPr="0044305F">
              <w:rPr>
                <w:sz w:val="22"/>
                <w:szCs w:val="22"/>
              </w:rPr>
              <w:t>60,00</w:t>
            </w:r>
          </w:p>
        </w:tc>
        <w:tc>
          <w:tcPr>
            <w:tcW w:w="1276" w:type="dxa"/>
            <w:tcBorders>
              <w:top w:val="single" w:sz="4" w:space="0" w:color="000000"/>
              <w:left w:val="single" w:sz="4" w:space="0" w:color="000000"/>
              <w:bottom w:val="single" w:sz="4" w:space="0" w:color="000000"/>
              <w:right w:val="single" w:sz="4" w:space="0" w:color="000000"/>
            </w:tcBorders>
          </w:tcPr>
          <w:p w14:paraId="156105E9" w14:textId="77777777" w:rsidR="009B7CB9" w:rsidRPr="0044305F" w:rsidRDefault="004C19DF" w:rsidP="00F31DF9">
            <w:pPr>
              <w:jc w:val="right"/>
              <w:rPr>
                <w:sz w:val="22"/>
                <w:szCs w:val="22"/>
              </w:rPr>
            </w:pPr>
            <w:r w:rsidRPr="0044305F">
              <w:rPr>
                <w:sz w:val="22"/>
                <w:szCs w:val="22"/>
              </w:rPr>
              <w:t>50,00</w:t>
            </w:r>
          </w:p>
        </w:tc>
      </w:tr>
      <w:tr w:rsidR="009B7CB9" w14:paraId="1EEB7CD9" w14:textId="77777777" w:rsidTr="003444A3">
        <w:tc>
          <w:tcPr>
            <w:tcW w:w="1134" w:type="dxa"/>
            <w:tcBorders>
              <w:top w:val="single" w:sz="4" w:space="0" w:color="000000"/>
              <w:left w:val="single" w:sz="4" w:space="0" w:color="000000"/>
              <w:bottom w:val="single" w:sz="4" w:space="0" w:color="000000"/>
              <w:right w:val="single" w:sz="4" w:space="0" w:color="000000"/>
            </w:tcBorders>
            <w:hideMark/>
          </w:tcPr>
          <w:p w14:paraId="35BD7B3F" w14:textId="77777777" w:rsidR="004C19DF" w:rsidRDefault="004C19DF" w:rsidP="005E5042">
            <w:pPr>
              <w:jc w:val="center"/>
              <w:rPr>
                <w:sz w:val="22"/>
                <w:szCs w:val="22"/>
              </w:rPr>
            </w:pPr>
          </w:p>
          <w:p w14:paraId="412E01BE" w14:textId="77777777" w:rsidR="009B7CB9" w:rsidRPr="003444A3" w:rsidRDefault="009B7CB9" w:rsidP="005E5042">
            <w:pPr>
              <w:jc w:val="center"/>
              <w:rPr>
                <w:sz w:val="22"/>
                <w:szCs w:val="22"/>
              </w:rPr>
            </w:pPr>
            <w:r w:rsidRPr="003444A3">
              <w:rPr>
                <w:sz w:val="22"/>
                <w:szCs w:val="22"/>
              </w:rPr>
              <w:t>030</w:t>
            </w:r>
          </w:p>
        </w:tc>
        <w:tc>
          <w:tcPr>
            <w:tcW w:w="993" w:type="dxa"/>
            <w:tcBorders>
              <w:top w:val="single" w:sz="4" w:space="0" w:color="000000"/>
              <w:left w:val="single" w:sz="4" w:space="0" w:color="000000"/>
              <w:bottom w:val="single" w:sz="4" w:space="0" w:color="000000"/>
              <w:right w:val="single" w:sz="4" w:space="0" w:color="000000"/>
            </w:tcBorders>
            <w:hideMark/>
          </w:tcPr>
          <w:p w14:paraId="1D05B868" w14:textId="77777777" w:rsidR="004C19DF" w:rsidRDefault="004C19DF" w:rsidP="005E5042">
            <w:pPr>
              <w:jc w:val="center"/>
              <w:rPr>
                <w:sz w:val="22"/>
                <w:szCs w:val="22"/>
              </w:rPr>
            </w:pPr>
          </w:p>
          <w:p w14:paraId="7F803436" w14:textId="77777777" w:rsidR="009B7CB9" w:rsidRPr="003444A3" w:rsidRDefault="009B7CB9" w:rsidP="005E5042">
            <w:pPr>
              <w:jc w:val="center"/>
              <w:rPr>
                <w:sz w:val="22"/>
                <w:szCs w:val="22"/>
              </w:rPr>
            </w:pPr>
            <w:r w:rsidRPr="003444A3">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hideMark/>
          </w:tcPr>
          <w:p w14:paraId="745FF1ED" w14:textId="77777777" w:rsidR="004C19DF" w:rsidRDefault="004C19DF" w:rsidP="005E5042">
            <w:pPr>
              <w:jc w:val="center"/>
              <w:rPr>
                <w:sz w:val="22"/>
                <w:szCs w:val="22"/>
              </w:rPr>
            </w:pPr>
          </w:p>
          <w:p w14:paraId="1FD10A1C" w14:textId="77777777" w:rsidR="009B7CB9" w:rsidRPr="003444A3" w:rsidRDefault="009B7CB9" w:rsidP="005E5042">
            <w:pPr>
              <w:jc w:val="center"/>
              <w:rPr>
                <w:sz w:val="22"/>
                <w:szCs w:val="22"/>
              </w:rPr>
            </w:pPr>
            <w:r w:rsidRPr="003444A3">
              <w:rPr>
                <w:sz w:val="22"/>
                <w:szCs w:val="22"/>
              </w:rPr>
              <w:t>MARTINHO MARQUES</w:t>
            </w:r>
          </w:p>
        </w:tc>
        <w:tc>
          <w:tcPr>
            <w:tcW w:w="2693" w:type="dxa"/>
            <w:tcBorders>
              <w:top w:val="single" w:sz="4" w:space="0" w:color="000000"/>
              <w:left w:val="single" w:sz="4" w:space="0" w:color="000000"/>
              <w:bottom w:val="single" w:sz="4" w:space="0" w:color="000000"/>
              <w:right w:val="single" w:sz="4" w:space="0" w:color="000000"/>
            </w:tcBorders>
          </w:tcPr>
          <w:p w14:paraId="317D9523" w14:textId="77777777" w:rsidR="009B7CB9" w:rsidRPr="003444A3" w:rsidRDefault="009B7CB9" w:rsidP="005E5042">
            <w:pPr>
              <w:jc w:val="center"/>
              <w:rPr>
                <w:sz w:val="22"/>
                <w:szCs w:val="22"/>
              </w:rPr>
            </w:pPr>
            <w:r w:rsidRPr="003444A3">
              <w:rPr>
                <w:sz w:val="22"/>
                <w:szCs w:val="22"/>
              </w:rPr>
              <w:t>ALTO BONITO/MUTIRÃO</w:t>
            </w:r>
          </w:p>
        </w:tc>
        <w:tc>
          <w:tcPr>
            <w:tcW w:w="1276" w:type="dxa"/>
            <w:tcBorders>
              <w:top w:val="single" w:sz="4" w:space="0" w:color="000000"/>
              <w:left w:val="single" w:sz="4" w:space="0" w:color="000000"/>
              <w:bottom w:val="single" w:sz="4" w:space="0" w:color="000000"/>
              <w:right w:val="single" w:sz="4" w:space="0" w:color="000000"/>
            </w:tcBorders>
          </w:tcPr>
          <w:p w14:paraId="39CF25B3" w14:textId="77777777" w:rsidR="009B7CB9" w:rsidRPr="0044305F" w:rsidRDefault="009B7CB9" w:rsidP="00F31DF9">
            <w:pPr>
              <w:jc w:val="right"/>
              <w:rPr>
                <w:sz w:val="22"/>
                <w:szCs w:val="22"/>
              </w:rPr>
            </w:pPr>
          </w:p>
          <w:p w14:paraId="5AE61087" w14:textId="77777777" w:rsidR="004C19DF" w:rsidRPr="0044305F" w:rsidRDefault="004C19DF" w:rsidP="00F31DF9">
            <w:pPr>
              <w:jc w:val="right"/>
              <w:rPr>
                <w:sz w:val="22"/>
                <w:szCs w:val="22"/>
              </w:rPr>
            </w:pPr>
            <w:r w:rsidRPr="0044305F">
              <w:rPr>
                <w:sz w:val="22"/>
                <w:szCs w:val="22"/>
              </w:rPr>
              <w:t>60,00</w:t>
            </w:r>
          </w:p>
        </w:tc>
        <w:tc>
          <w:tcPr>
            <w:tcW w:w="1276" w:type="dxa"/>
            <w:tcBorders>
              <w:top w:val="single" w:sz="4" w:space="0" w:color="000000"/>
              <w:left w:val="single" w:sz="4" w:space="0" w:color="000000"/>
              <w:bottom w:val="single" w:sz="4" w:space="0" w:color="000000"/>
              <w:right w:val="single" w:sz="4" w:space="0" w:color="000000"/>
            </w:tcBorders>
          </w:tcPr>
          <w:p w14:paraId="4714F657" w14:textId="77777777" w:rsidR="009B7CB9" w:rsidRPr="0044305F" w:rsidRDefault="009B7CB9" w:rsidP="00F31DF9">
            <w:pPr>
              <w:jc w:val="right"/>
              <w:rPr>
                <w:sz w:val="22"/>
                <w:szCs w:val="22"/>
              </w:rPr>
            </w:pPr>
          </w:p>
          <w:p w14:paraId="0A3B45A5" w14:textId="77777777" w:rsidR="004C19DF" w:rsidRPr="0044305F" w:rsidRDefault="004C19DF" w:rsidP="00F31DF9">
            <w:pPr>
              <w:jc w:val="right"/>
              <w:rPr>
                <w:sz w:val="22"/>
                <w:szCs w:val="22"/>
              </w:rPr>
            </w:pPr>
            <w:r w:rsidRPr="0044305F">
              <w:rPr>
                <w:sz w:val="22"/>
                <w:szCs w:val="22"/>
              </w:rPr>
              <w:t>50,00</w:t>
            </w:r>
          </w:p>
        </w:tc>
      </w:tr>
      <w:tr w:rsidR="009B7CB9" w14:paraId="122D1738" w14:textId="77777777" w:rsidTr="003444A3">
        <w:tc>
          <w:tcPr>
            <w:tcW w:w="1134" w:type="dxa"/>
            <w:tcBorders>
              <w:top w:val="single" w:sz="4" w:space="0" w:color="000000"/>
              <w:left w:val="single" w:sz="4" w:space="0" w:color="000000"/>
              <w:bottom w:val="single" w:sz="4" w:space="0" w:color="000000"/>
              <w:right w:val="single" w:sz="4" w:space="0" w:color="000000"/>
            </w:tcBorders>
            <w:hideMark/>
          </w:tcPr>
          <w:p w14:paraId="4B214342" w14:textId="77777777" w:rsidR="00661529" w:rsidRDefault="00661529" w:rsidP="005E5042">
            <w:pPr>
              <w:jc w:val="center"/>
              <w:rPr>
                <w:sz w:val="22"/>
                <w:szCs w:val="22"/>
              </w:rPr>
            </w:pPr>
          </w:p>
          <w:p w14:paraId="561E1E2E" w14:textId="77777777" w:rsidR="009B7CB9" w:rsidRPr="003444A3" w:rsidRDefault="009B7CB9" w:rsidP="005E5042">
            <w:pPr>
              <w:jc w:val="center"/>
              <w:rPr>
                <w:sz w:val="22"/>
                <w:szCs w:val="22"/>
              </w:rPr>
            </w:pPr>
            <w:r w:rsidRPr="003444A3">
              <w:rPr>
                <w:sz w:val="22"/>
                <w:szCs w:val="22"/>
              </w:rPr>
              <w:t>031</w:t>
            </w:r>
          </w:p>
        </w:tc>
        <w:tc>
          <w:tcPr>
            <w:tcW w:w="993" w:type="dxa"/>
            <w:tcBorders>
              <w:top w:val="single" w:sz="4" w:space="0" w:color="000000"/>
              <w:left w:val="single" w:sz="4" w:space="0" w:color="000000"/>
              <w:bottom w:val="single" w:sz="4" w:space="0" w:color="000000"/>
              <w:right w:val="single" w:sz="4" w:space="0" w:color="000000"/>
            </w:tcBorders>
            <w:hideMark/>
          </w:tcPr>
          <w:p w14:paraId="5C78B76E" w14:textId="77777777" w:rsidR="00661529" w:rsidRDefault="00661529" w:rsidP="005E5042">
            <w:pPr>
              <w:jc w:val="center"/>
              <w:rPr>
                <w:sz w:val="22"/>
                <w:szCs w:val="22"/>
              </w:rPr>
            </w:pPr>
          </w:p>
          <w:p w14:paraId="1E21E64F" w14:textId="77777777" w:rsidR="009B7CB9" w:rsidRPr="003444A3" w:rsidRDefault="009B7CB9" w:rsidP="005E5042">
            <w:pPr>
              <w:jc w:val="center"/>
              <w:rPr>
                <w:sz w:val="22"/>
                <w:szCs w:val="22"/>
              </w:rPr>
            </w:pPr>
            <w:r w:rsidRPr="003444A3">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hideMark/>
          </w:tcPr>
          <w:p w14:paraId="158D1508" w14:textId="77777777" w:rsidR="00661529" w:rsidRDefault="00661529" w:rsidP="005E5042">
            <w:pPr>
              <w:jc w:val="center"/>
              <w:rPr>
                <w:sz w:val="22"/>
                <w:szCs w:val="22"/>
              </w:rPr>
            </w:pPr>
          </w:p>
          <w:p w14:paraId="606C8D73" w14:textId="77777777" w:rsidR="009B7CB9" w:rsidRPr="003444A3" w:rsidRDefault="009B7CB9" w:rsidP="005E5042">
            <w:pPr>
              <w:jc w:val="center"/>
              <w:rPr>
                <w:sz w:val="22"/>
                <w:szCs w:val="22"/>
              </w:rPr>
            </w:pPr>
            <w:r w:rsidRPr="003444A3">
              <w:rPr>
                <w:sz w:val="22"/>
                <w:szCs w:val="22"/>
              </w:rPr>
              <w:t>ORSINI LISBOA</w:t>
            </w:r>
          </w:p>
        </w:tc>
        <w:tc>
          <w:tcPr>
            <w:tcW w:w="2693" w:type="dxa"/>
            <w:tcBorders>
              <w:top w:val="single" w:sz="4" w:space="0" w:color="000000"/>
              <w:left w:val="single" w:sz="4" w:space="0" w:color="000000"/>
              <w:bottom w:val="single" w:sz="4" w:space="0" w:color="000000"/>
              <w:right w:val="single" w:sz="4" w:space="0" w:color="000000"/>
            </w:tcBorders>
          </w:tcPr>
          <w:p w14:paraId="3F7B61CC" w14:textId="77777777" w:rsidR="009B7CB9" w:rsidRPr="003444A3" w:rsidRDefault="009B7CB9" w:rsidP="005E5042">
            <w:pPr>
              <w:jc w:val="center"/>
              <w:rPr>
                <w:sz w:val="22"/>
                <w:szCs w:val="22"/>
              </w:rPr>
            </w:pPr>
            <w:r w:rsidRPr="003444A3">
              <w:rPr>
                <w:sz w:val="22"/>
                <w:szCs w:val="22"/>
              </w:rPr>
              <w:t>ALTO BONITO/CENTRO/JOSÉ FURTADO/MUTIRÃO</w:t>
            </w:r>
          </w:p>
        </w:tc>
        <w:tc>
          <w:tcPr>
            <w:tcW w:w="1276" w:type="dxa"/>
            <w:tcBorders>
              <w:top w:val="single" w:sz="4" w:space="0" w:color="000000"/>
              <w:left w:val="single" w:sz="4" w:space="0" w:color="000000"/>
              <w:bottom w:val="single" w:sz="4" w:space="0" w:color="000000"/>
              <w:right w:val="single" w:sz="4" w:space="0" w:color="000000"/>
            </w:tcBorders>
          </w:tcPr>
          <w:p w14:paraId="7B63B3F6" w14:textId="77777777" w:rsidR="009B7CB9" w:rsidRPr="0044305F" w:rsidRDefault="009B7CB9" w:rsidP="00F31DF9">
            <w:pPr>
              <w:jc w:val="right"/>
              <w:rPr>
                <w:sz w:val="22"/>
                <w:szCs w:val="22"/>
              </w:rPr>
            </w:pPr>
          </w:p>
          <w:p w14:paraId="3AFBD0F0" w14:textId="77777777" w:rsidR="00661529" w:rsidRPr="0044305F" w:rsidRDefault="00661529" w:rsidP="00F31DF9">
            <w:pPr>
              <w:jc w:val="right"/>
              <w:rPr>
                <w:sz w:val="22"/>
                <w:szCs w:val="22"/>
              </w:rPr>
            </w:pPr>
            <w:r w:rsidRPr="0044305F">
              <w:rPr>
                <w:sz w:val="22"/>
                <w:szCs w:val="22"/>
              </w:rPr>
              <w:t>60,00</w:t>
            </w:r>
          </w:p>
        </w:tc>
        <w:tc>
          <w:tcPr>
            <w:tcW w:w="1276" w:type="dxa"/>
            <w:tcBorders>
              <w:top w:val="single" w:sz="4" w:space="0" w:color="000000"/>
              <w:left w:val="single" w:sz="4" w:space="0" w:color="000000"/>
              <w:bottom w:val="single" w:sz="4" w:space="0" w:color="000000"/>
              <w:right w:val="single" w:sz="4" w:space="0" w:color="000000"/>
            </w:tcBorders>
          </w:tcPr>
          <w:p w14:paraId="698B68AB" w14:textId="77777777" w:rsidR="009B7CB9" w:rsidRPr="0044305F" w:rsidRDefault="009B7CB9" w:rsidP="00F31DF9">
            <w:pPr>
              <w:jc w:val="right"/>
              <w:rPr>
                <w:sz w:val="22"/>
                <w:szCs w:val="22"/>
              </w:rPr>
            </w:pPr>
          </w:p>
          <w:p w14:paraId="243B4E07" w14:textId="77777777" w:rsidR="00661529" w:rsidRPr="0044305F" w:rsidRDefault="00661529" w:rsidP="00F31DF9">
            <w:pPr>
              <w:jc w:val="right"/>
              <w:rPr>
                <w:sz w:val="22"/>
                <w:szCs w:val="22"/>
              </w:rPr>
            </w:pPr>
            <w:r w:rsidRPr="0044305F">
              <w:rPr>
                <w:sz w:val="22"/>
                <w:szCs w:val="22"/>
              </w:rPr>
              <w:t>30,00</w:t>
            </w:r>
          </w:p>
        </w:tc>
      </w:tr>
      <w:tr w:rsidR="009B7CB9" w14:paraId="43A121CD" w14:textId="77777777" w:rsidTr="003444A3">
        <w:tc>
          <w:tcPr>
            <w:tcW w:w="1134" w:type="dxa"/>
            <w:tcBorders>
              <w:top w:val="single" w:sz="4" w:space="0" w:color="000000"/>
              <w:left w:val="single" w:sz="4" w:space="0" w:color="000000"/>
              <w:bottom w:val="single" w:sz="4" w:space="0" w:color="000000"/>
              <w:right w:val="single" w:sz="4" w:space="0" w:color="000000"/>
            </w:tcBorders>
            <w:hideMark/>
          </w:tcPr>
          <w:p w14:paraId="66E08D6B" w14:textId="77777777" w:rsidR="009B7CB9" w:rsidRPr="003444A3" w:rsidRDefault="009B7CB9" w:rsidP="005E5042">
            <w:pPr>
              <w:jc w:val="center"/>
              <w:rPr>
                <w:sz w:val="22"/>
                <w:szCs w:val="22"/>
              </w:rPr>
            </w:pPr>
            <w:r w:rsidRPr="003444A3">
              <w:rPr>
                <w:sz w:val="22"/>
                <w:szCs w:val="22"/>
              </w:rPr>
              <w:t>032</w:t>
            </w:r>
          </w:p>
        </w:tc>
        <w:tc>
          <w:tcPr>
            <w:tcW w:w="993" w:type="dxa"/>
            <w:tcBorders>
              <w:top w:val="single" w:sz="4" w:space="0" w:color="000000"/>
              <w:left w:val="single" w:sz="4" w:space="0" w:color="000000"/>
              <w:bottom w:val="single" w:sz="4" w:space="0" w:color="000000"/>
              <w:right w:val="single" w:sz="4" w:space="0" w:color="000000"/>
            </w:tcBorders>
            <w:hideMark/>
          </w:tcPr>
          <w:p w14:paraId="4F9E260D" w14:textId="77777777" w:rsidR="009B7CB9" w:rsidRPr="003444A3" w:rsidRDefault="009B7CB9" w:rsidP="005E5042">
            <w:pPr>
              <w:jc w:val="center"/>
              <w:rPr>
                <w:sz w:val="22"/>
                <w:szCs w:val="22"/>
              </w:rPr>
            </w:pPr>
            <w:r w:rsidRPr="003444A3">
              <w:rPr>
                <w:sz w:val="22"/>
                <w:szCs w:val="22"/>
              </w:rPr>
              <w:t>PRÇ</w:t>
            </w:r>
            <w:r w:rsidR="00E55DD9">
              <w:rPr>
                <w:sz w:val="22"/>
                <w:szCs w:val="22"/>
              </w:rPr>
              <w:t>.</w:t>
            </w:r>
          </w:p>
        </w:tc>
        <w:tc>
          <w:tcPr>
            <w:tcW w:w="3402" w:type="dxa"/>
            <w:tcBorders>
              <w:top w:val="single" w:sz="4" w:space="0" w:color="000000"/>
              <w:left w:val="single" w:sz="4" w:space="0" w:color="000000"/>
              <w:bottom w:val="single" w:sz="4" w:space="0" w:color="000000"/>
              <w:right w:val="single" w:sz="4" w:space="0" w:color="000000"/>
            </w:tcBorders>
            <w:hideMark/>
          </w:tcPr>
          <w:p w14:paraId="012694F2" w14:textId="77777777" w:rsidR="009B7CB9" w:rsidRPr="003444A3" w:rsidRDefault="009B7CB9" w:rsidP="005E5042">
            <w:pPr>
              <w:jc w:val="center"/>
              <w:rPr>
                <w:sz w:val="22"/>
                <w:szCs w:val="22"/>
              </w:rPr>
            </w:pPr>
            <w:r w:rsidRPr="003444A3">
              <w:rPr>
                <w:sz w:val="22"/>
                <w:szCs w:val="22"/>
              </w:rPr>
              <w:t>SALVADOR</w:t>
            </w:r>
          </w:p>
        </w:tc>
        <w:tc>
          <w:tcPr>
            <w:tcW w:w="2693" w:type="dxa"/>
            <w:tcBorders>
              <w:top w:val="single" w:sz="4" w:space="0" w:color="000000"/>
              <w:left w:val="single" w:sz="4" w:space="0" w:color="000000"/>
              <w:bottom w:val="single" w:sz="4" w:space="0" w:color="000000"/>
              <w:right w:val="single" w:sz="4" w:space="0" w:color="000000"/>
            </w:tcBorders>
          </w:tcPr>
          <w:p w14:paraId="402CC1AF" w14:textId="77777777" w:rsidR="009B7CB9" w:rsidRPr="003444A3" w:rsidRDefault="009B7CB9" w:rsidP="005E5042">
            <w:pPr>
              <w:jc w:val="center"/>
              <w:rPr>
                <w:sz w:val="22"/>
                <w:szCs w:val="22"/>
              </w:rPr>
            </w:pPr>
            <w:r w:rsidRPr="003444A3">
              <w:rPr>
                <w:sz w:val="22"/>
                <w:szCs w:val="22"/>
              </w:rPr>
              <w:t>ALTO BONITO</w:t>
            </w:r>
          </w:p>
        </w:tc>
        <w:tc>
          <w:tcPr>
            <w:tcW w:w="1276" w:type="dxa"/>
            <w:tcBorders>
              <w:top w:val="single" w:sz="4" w:space="0" w:color="000000"/>
              <w:left w:val="single" w:sz="4" w:space="0" w:color="000000"/>
              <w:bottom w:val="single" w:sz="4" w:space="0" w:color="000000"/>
              <w:right w:val="single" w:sz="4" w:space="0" w:color="000000"/>
            </w:tcBorders>
          </w:tcPr>
          <w:p w14:paraId="100F3224" w14:textId="77777777" w:rsidR="009B7CB9" w:rsidRPr="0044305F" w:rsidRDefault="00661529" w:rsidP="00F31DF9">
            <w:pPr>
              <w:jc w:val="right"/>
              <w:rPr>
                <w:sz w:val="22"/>
                <w:szCs w:val="22"/>
              </w:rPr>
            </w:pPr>
            <w:r w:rsidRPr="0044305F">
              <w:rPr>
                <w:sz w:val="22"/>
                <w:szCs w:val="22"/>
              </w:rPr>
              <w:t>40,00</w:t>
            </w:r>
          </w:p>
        </w:tc>
        <w:tc>
          <w:tcPr>
            <w:tcW w:w="1276" w:type="dxa"/>
            <w:tcBorders>
              <w:top w:val="single" w:sz="4" w:space="0" w:color="000000"/>
              <w:left w:val="single" w:sz="4" w:space="0" w:color="000000"/>
              <w:bottom w:val="single" w:sz="4" w:space="0" w:color="000000"/>
              <w:right w:val="single" w:sz="4" w:space="0" w:color="000000"/>
            </w:tcBorders>
          </w:tcPr>
          <w:p w14:paraId="32034CAC" w14:textId="77777777" w:rsidR="009B7CB9" w:rsidRPr="0044305F" w:rsidRDefault="00661529" w:rsidP="00F31DF9">
            <w:pPr>
              <w:jc w:val="right"/>
              <w:rPr>
                <w:sz w:val="22"/>
                <w:szCs w:val="22"/>
              </w:rPr>
            </w:pPr>
            <w:r w:rsidRPr="0044305F">
              <w:rPr>
                <w:sz w:val="22"/>
                <w:szCs w:val="22"/>
              </w:rPr>
              <w:t>40,00</w:t>
            </w:r>
          </w:p>
        </w:tc>
      </w:tr>
      <w:tr w:rsidR="009B7CB9" w14:paraId="509A9E6F" w14:textId="77777777" w:rsidTr="003444A3">
        <w:tc>
          <w:tcPr>
            <w:tcW w:w="1134" w:type="dxa"/>
            <w:tcBorders>
              <w:top w:val="single" w:sz="4" w:space="0" w:color="000000"/>
              <w:left w:val="single" w:sz="4" w:space="0" w:color="000000"/>
              <w:bottom w:val="single" w:sz="4" w:space="0" w:color="000000"/>
              <w:right w:val="single" w:sz="4" w:space="0" w:color="000000"/>
            </w:tcBorders>
            <w:hideMark/>
          </w:tcPr>
          <w:p w14:paraId="179A7B9C" w14:textId="77777777" w:rsidR="009B7CB9" w:rsidRPr="003444A3" w:rsidRDefault="009B7CB9" w:rsidP="005E5042">
            <w:pPr>
              <w:jc w:val="center"/>
              <w:rPr>
                <w:sz w:val="22"/>
                <w:szCs w:val="22"/>
              </w:rPr>
            </w:pPr>
            <w:r w:rsidRPr="003444A3">
              <w:rPr>
                <w:sz w:val="22"/>
                <w:szCs w:val="22"/>
              </w:rPr>
              <w:t>033</w:t>
            </w:r>
          </w:p>
        </w:tc>
        <w:tc>
          <w:tcPr>
            <w:tcW w:w="993" w:type="dxa"/>
            <w:tcBorders>
              <w:top w:val="single" w:sz="4" w:space="0" w:color="000000"/>
              <w:left w:val="single" w:sz="4" w:space="0" w:color="000000"/>
              <w:bottom w:val="single" w:sz="4" w:space="0" w:color="000000"/>
              <w:right w:val="single" w:sz="4" w:space="0" w:color="000000"/>
            </w:tcBorders>
            <w:hideMark/>
          </w:tcPr>
          <w:p w14:paraId="1C84C3C0" w14:textId="77777777" w:rsidR="009B7CB9" w:rsidRPr="003444A3" w:rsidRDefault="009B7CB9" w:rsidP="005E5042">
            <w:pPr>
              <w:jc w:val="center"/>
              <w:rPr>
                <w:sz w:val="22"/>
                <w:szCs w:val="22"/>
              </w:rPr>
            </w:pPr>
            <w:r w:rsidRPr="003444A3">
              <w:rPr>
                <w:sz w:val="22"/>
                <w:szCs w:val="22"/>
              </w:rPr>
              <w:t>PRÇ</w:t>
            </w:r>
            <w:r w:rsidR="00E55DD9">
              <w:rPr>
                <w:sz w:val="22"/>
                <w:szCs w:val="22"/>
              </w:rPr>
              <w:t>.</w:t>
            </w:r>
          </w:p>
        </w:tc>
        <w:tc>
          <w:tcPr>
            <w:tcW w:w="3402" w:type="dxa"/>
            <w:tcBorders>
              <w:top w:val="single" w:sz="4" w:space="0" w:color="000000"/>
              <w:left w:val="single" w:sz="4" w:space="0" w:color="000000"/>
              <w:bottom w:val="single" w:sz="4" w:space="0" w:color="000000"/>
              <w:right w:val="single" w:sz="4" w:space="0" w:color="000000"/>
            </w:tcBorders>
            <w:hideMark/>
          </w:tcPr>
          <w:p w14:paraId="2C565972" w14:textId="77777777" w:rsidR="009B7CB9" w:rsidRPr="003444A3" w:rsidRDefault="009B7CB9" w:rsidP="005E5042">
            <w:pPr>
              <w:jc w:val="center"/>
              <w:rPr>
                <w:sz w:val="22"/>
                <w:szCs w:val="22"/>
              </w:rPr>
            </w:pPr>
            <w:r w:rsidRPr="003444A3">
              <w:rPr>
                <w:sz w:val="22"/>
                <w:szCs w:val="22"/>
              </w:rPr>
              <w:t>JOSÉ BRITO</w:t>
            </w:r>
          </w:p>
        </w:tc>
        <w:tc>
          <w:tcPr>
            <w:tcW w:w="2693" w:type="dxa"/>
            <w:tcBorders>
              <w:top w:val="single" w:sz="4" w:space="0" w:color="000000"/>
              <w:left w:val="single" w:sz="4" w:space="0" w:color="000000"/>
              <w:bottom w:val="single" w:sz="4" w:space="0" w:color="000000"/>
              <w:right w:val="single" w:sz="4" w:space="0" w:color="000000"/>
            </w:tcBorders>
          </w:tcPr>
          <w:p w14:paraId="07B222D7" w14:textId="77777777" w:rsidR="009B7CB9" w:rsidRPr="003444A3" w:rsidRDefault="009B7CB9" w:rsidP="005E5042">
            <w:pPr>
              <w:jc w:val="center"/>
              <w:rPr>
                <w:sz w:val="22"/>
                <w:szCs w:val="22"/>
              </w:rPr>
            </w:pPr>
            <w:r w:rsidRPr="003444A3">
              <w:rPr>
                <w:sz w:val="22"/>
                <w:szCs w:val="22"/>
              </w:rPr>
              <w:t>CENTRO</w:t>
            </w:r>
          </w:p>
        </w:tc>
        <w:tc>
          <w:tcPr>
            <w:tcW w:w="1276" w:type="dxa"/>
            <w:tcBorders>
              <w:top w:val="single" w:sz="4" w:space="0" w:color="000000"/>
              <w:left w:val="single" w:sz="4" w:space="0" w:color="000000"/>
              <w:bottom w:val="single" w:sz="4" w:space="0" w:color="000000"/>
              <w:right w:val="single" w:sz="4" w:space="0" w:color="000000"/>
            </w:tcBorders>
          </w:tcPr>
          <w:p w14:paraId="57EF3CF7" w14:textId="77777777" w:rsidR="009B7CB9" w:rsidRPr="0044305F" w:rsidRDefault="00661529" w:rsidP="00F31DF9">
            <w:pPr>
              <w:jc w:val="right"/>
              <w:rPr>
                <w:sz w:val="22"/>
                <w:szCs w:val="22"/>
              </w:rPr>
            </w:pPr>
            <w:r w:rsidRPr="0044305F">
              <w:rPr>
                <w:sz w:val="22"/>
                <w:szCs w:val="22"/>
              </w:rPr>
              <w:t>70,00</w:t>
            </w:r>
          </w:p>
        </w:tc>
        <w:tc>
          <w:tcPr>
            <w:tcW w:w="1276" w:type="dxa"/>
            <w:tcBorders>
              <w:top w:val="single" w:sz="4" w:space="0" w:color="000000"/>
              <w:left w:val="single" w:sz="4" w:space="0" w:color="000000"/>
              <w:bottom w:val="single" w:sz="4" w:space="0" w:color="000000"/>
              <w:right w:val="single" w:sz="4" w:space="0" w:color="000000"/>
            </w:tcBorders>
          </w:tcPr>
          <w:p w14:paraId="1002A5AD" w14:textId="77777777" w:rsidR="009B7CB9" w:rsidRPr="0044305F" w:rsidRDefault="00661529" w:rsidP="00F31DF9">
            <w:pPr>
              <w:jc w:val="right"/>
              <w:rPr>
                <w:sz w:val="22"/>
                <w:szCs w:val="22"/>
              </w:rPr>
            </w:pPr>
            <w:r w:rsidRPr="0044305F">
              <w:rPr>
                <w:sz w:val="22"/>
                <w:szCs w:val="22"/>
              </w:rPr>
              <w:t>70,00</w:t>
            </w:r>
          </w:p>
        </w:tc>
      </w:tr>
      <w:tr w:rsidR="009B7CB9" w14:paraId="6DADEBC1" w14:textId="77777777" w:rsidTr="003444A3">
        <w:tc>
          <w:tcPr>
            <w:tcW w:w="1134" w:type="dxa"/>
            <w:tcBorders>
              <w:top w:val="single" w:sz="4" w:space="0" w:color="000000"/>
              <w:left w:val="single" w:sz="4" w:space="0" w:color="000000"/>
              <w:bottom w:val="single" w:sz="4" w:space="0" w:color="000000"/>
              <w:right w:val="single" w:sz="4" w:space="0" w:color="000000"/>
            </w:tcBorders>
            <w:hideMark/>
          </w:tcPr>
          <w:p w14:paraId="56BCF831" w14:textId="77777777" w:rsidR="009B7CB9" w:rsidRPr="003444A3" w:rsidRDefault="009B7CB9" w:rsidP="005E5042">
            <w:pPr>
              <w:jc w:val="center"/>
              <w:rPr>
                <w:sz w:val="22"/>
                <w:szCs w:val="22"/>
              </w:rPr>
            </w:pPr>
            <w:r w:rsidRPr="003444A3">
              <w:rPr>
                <w:sz w:val="22"/>
                <w:szCs w:val="22"/>
              </w:rPr>
              <w:t>034</w:t>
            </w:r>
          </w:p>
        </w:tc>
        <w:tc>
          <w:tcPr>
            <w:tcW w:w="993" w:type="dxa"/>
            <w:tcBorders>
              <w:top w:val="single" w:sz="4" w:space="0" w:color="000000"/>
              <w:left w:val="single" w:sz="4" w:space="0" w:color="000000"/>
              <w:bottom w:val="single" w:sz="4" w:space="0" w:color="000000"/>
              <w:right w:val="single" w:sz="4" w:space="0" w:color="000000"/>
            </w:tcBorders>
            <w:hideMark/>
          </w:tcPr>
          <w:p w14:paraId="2A8A50E9" w14:textId="77777777" w:rsidR="009B7CB9" w:rsidRPr="003444A3" w:rsidRDefault="009B7CB9" w:rsidP="005E5042">
            <w:pPr>
              <w:jc w:val="center"/>
              <w:rPr>
                <w:sz w:val="22"/>
                <w:szCs w:val="22"/>
              </w:rPr>
            </w:pPr>
            <w:r w:rsidRPr="003444A3">
              <w:rPr>
                <w:sz w:val="22"/>
                <w:szCs w:val="22"/>
              </w:rPr>
              <w:t>PRÇ</w:t>
            </w:r>
            <w:r w:rsidR="00E55DD9">
              <w:rPr>
                <w:sz w:val="22"/>
                <w:szCs w:val="22"/>
              </w:rPr>
              <w:t>.</w:t>
            </w:r>
          </w:p>
        </w:tc>
        <w:tc>
          <w:tcPr>
            <w:tcW w:w="3402" w:type="dxa"/>
            <w:tcBorders>
              <w:top w:val="single" w:sz="4" w:space="0" w:color="000000"/>
              <w:left w:val="single" w:sz="4" w:space="0" w:color="000000"/>
              <w:bottom w:val="single" w:sz="4" w:space="0" w:color="000000"/>
              <w:right w:val="single" w:sz="4" w:space="0" w:color="000000"/>
            </w:tcBorders>
            <w:hideMark/>
          </w:tcPr>
          <w:p w14:paraId="174EBDB5" w14:textId="77777777" w:rsidR="009B7CB9" w:rsidRPr="003444A3" w:rsidRDefault="009B7CB9" w:rsidP="005E5042">
            <w:pPr>
              <w:jc w:val="center"/>
              <w:rPr>
                <w:sz w:val="22"/>
                <w:szCs w:val="22"/>
              </w:rPr>
            </w:pPr>
            <w:r w:rsidRPr="003444A3">
              <w:rPr>
                <w:sz w:val="22"/>
                <w:szCs w:val="22"/>
              </w:rPr>
              <w:t>VICENTE VILAR</w:t>
            </w:r>
          </w:p>
        </w:tc>
        <w:tc>
          <w:tcPr>
            <w:tcW w:w="2693" w:type="dxa"/>
            <w:tcBorders>
              <w:top w:val="single" w:sz="4" w:space="0" w:color="000000"/>
              <w:left w:val="single" w:sz="4" w:space="0" w:color="000000"/>
              <w:bottom w:val="single" w:sz="4" w:space="0" w:color="000000"/>
              <w:right w:val="single" w:sz="4" w:space="0" w:color="000000"/>
            </w:tcBorders>
          </w:tcPr>
          <w:p w14:paraId="42D09209" w14:textId="77777777" w:rsidR="009B7CB9" w:rsidRPr="003444A3" w:rsidRDefault="009B7CB9" w:rsidP="005E5042">
            <w:pPr>
              <w:jc w:val="center"/>
              <w:rPr>
                <w:sz w:val="22"/>
                <w:szCs w:val="22"/>
              </w:rPr>
            </w:pPr>
            <w:r w:rsidRPr="003444A3">
              <w:rPr>
                <w:sz w:val="22"/>
                <w:szCs w:val="22"/>
              </w:rPr>
              <w:t>CENTRO</w:t>
            </w:r>
          </w:p>
        </w:tc>
        <w:tc>
          <w:tcPr>
            <w:tcW w:w="1276" w:type="dxa"/>
            <w:tcBorders>
              <w:top w:val="single" w:sz="4" w:space="0" w:color="000000"/>
              <w:left w:val="single" w:sz="4" w:space="0" w:color="000000"/>
              <w:bottom w:val="single" w:sz="4" w:space="0" w:color="000000"/>
              <w:right w:val="single" w:sz="4" w:space="0" w:color="000000"/>
            </w:tcBorders>
          </w:tcPr>
          <w:p w14:paraId="567F2F78" w14:textId="77777777" w:rsidR="009B7CB9" w:rsidRPr="0044305F" w:rsidRDefault="00661529" w:rsidP="00F31DF9">
            <w:pPr>
              <w:jc w:val="right"/>
              <w:rPr>
                <w:sz w:val="22"/>
                <w:szCs w:val="22"/>
              </w:rPr>
            </w:pPr>
            <w:r w:rsidRPr="0044305F">
              <w:rPr>
                <w:sz w:val="22"/>
                <w:szCs w:val="22"/>
              </w:rPr>
              <w:t>80,00</w:t>
            </w:r>
          </w:p>
        </w:tc>
        <w:tc>
          <w:tcPr>
            <w:tcW w:w="1276" w:type="dxa"/>
            <w:tcBorders>
              <w:top w:val="single" w:sz="4" w:space="0" w:color="000000"/>
              <w:left w:val="single" w:sz="4" w:space="0" w:color="000000"/>
              <w:bottom w:val="single" w:sz="4" w:space="0" w:color="000000"/>
              <w:right w:val="single" w:sz="4" w:space="0" w:color="000000"/>
            </w:tcBorders>
          </w:tcPr>
          <w:p w14:paraId="684D0461" w14:textId="77777777" w:rsidR="009B7CB9" w:rsidRPr="0044305F" w:rsidRDefault="00661529" w:rsidP="00F31DF9">
            <w:pPr>
              <w:jc w:val="right"/>
              <w:rPr>
                <w:sz w:val="22"/>
                <w:szCs w:val="22"/>
              </w:rPr>
            </w:pPr>
            <w:r w:rsidRPr="0044305F">
              <w:rPr>
                <w:sz w:val="22"/>
                <w:szCs w:val="22"/>
              </w:rPr>
              <w:t>80,00</w:t>
            </w:r>
          </w:p>
        </w:tc>
      </w:tr>
      <w:tr w:rsidR="009B7CB9" w14:paraId="3A44F2A3" w14:textId="77777777" w:rsidTr="003444A3">
        <w:tc>
          <w:tcPr>
            <w:tcW w:w="1134" w:type="dxa"/>
            <w:tcBorders>
              <w:top w:val="single" w:sz="4" w:space="0" w:color="000000"/>
              <w:left w:val="single" w:sz="4" w:space="0" w:color="000000"/>
              <w:bottom w:val="single" w:sz="4" w:space="0" w:color="000000"/>
              <w:right w:val="single" w:sz="4" w:space="0" w:color="000000"/>
            </w:tcBorders>
            <w:hideMark/>
          </w:tcPr>
          <w:p w14:paraId="443A483E" w14:textId="77777777" w:rsidR="009B7CB9" w:rsidRPr="003444A3" w:rsidRDefault="009B7CB9" w:rsidP="005E5042">
            <w:pPr>
              <w:jc w:val="center"/>
              <w:rPr>
                <w:sz w:val="22"/>
                <w:szCs w:val="22"/>
              </w:rPr>
            </w:pPr>
            <w:r w:rsidRPr="003444A3">
              <w:rPr>
                <w:sz w:val="22"/>
                <w:szCs w:val="22"/>
              </w:rPr>
              <w:t>035</w:t>
            </w:r>
          </w:p>
        </w:tc>
        <w:tc>
          <w:tcPr>
            <w:tcW w:w="993" w:type="dxa"/>
            <w:tcBorders>
              <w:top w:val="single" w:sz="4" w:space="0" w:color="000000"/>
              <w:left w:val="single" w:sz="4" w:space="0" w:color="000000"/>
              <w:bottom w:val="single" w:sz="4" w:space="0" w:color="000000"/>
              <w:right w:val="single" w:sz="4" w:space="0" w:color="000000"/>
            </w:tcBorders>
            <w:hideMark/>
          </w:tcPr>
          <w:p w14:paraId="0AF2598E" w14:textId="77777777" w:rsidR="009B7CB9" w:rsidRPr="003444A3" w:rsidRDefault="009B7CB9" w:rsidP="005E5042">
            <w:pPr>
              <w:jc w:val="center"/>
              <w:rPr>
                <w:sz w:val="22"/>
                <w:szCs w:val="22"/>
              </w:rPr>
            </w:pPr>
            <w:r w:rsidRPr="003444A3">
              <w:rPr>
                <w:sz w:val="22"/>
                <w:szCs w:val="22"/>
              </w:rPr>
              <w:t>TRV</w:t>
            </w:r>
            <w:r w:rsidR="00E55DD9">
              <w:rPr>
                <w:sz w:val="22"/>
                <w:szCs w:val="22"/>
              </w:rPr>
              <w:t>.</w:t>
            </w:r>
          </w:p>
        </w:tc>
        <w:tc>
          <w:tcPr>
            <w:tcW w:w="3402" w:type="dxa"/>
            <w:tcBorders>
              <w:top w:val="single" w:sz="4" w:space="0" w:color="000000"/>
              <w:left w:val="single" w:sz="4" w:space="0" w:color="000000"/>
              <w:bottom w:val="single" w:sz="4" w:space="0" w:color="000000"/>
              <w:right w:val="single" w:sz="4" w:space="0" w:color="000000"/>
            </w:tcBorders>
            <w:hideMark/>
          </w:tcPr>
          <w:p w14:paraId="0E6246B3" w14:textId="77777777" w:rsidR="009B7CB9" w:rsidRPr="003444A3" w:rsidRDefault="009B7CB9" w:rsidP="005E5042">
            <w:pPr>
              <w:jc w:val="center"/>
              <w:rPr>
                <w:sz w:val="22"/>
                <w:szCs w:val="22"/>
              </w:rPr>
            </w:pPr>
            <w:r w:rsidRPr="003444A3">
              <w:rPr>
                <w:sz w:val="22"/>
                <w:szCs w:val="22"/>
              </w:rPr>
              <w:t>1ª. TRV. BENEDITO BONA</w:t>
            </w:r>
          </w:p>
        </w:tc>
        <w:tc>
          <w:tcPr>
            <w:tcW w:w="2693" w:type="dxa"/>
            <w:tcBorders>
              <w:top w:val="single" w:sz="4" w:space="0" w:color="000000"/>
              <w:left w:val="single" w:sz="4" w:space="0" w:color="000000"/>
              <w:bottom w:val="single" w:sz="4" w:space="0" w:color="000000"/>
              <w:right w:val="single" w:sz="4" w:space="0" w:color="000000"/>
            </w:tcBorders>
          </w:tcPr>
          <w:p w14:paraId="6B3EF7A6" w14:textId="77777777" w:rsidR="009B7CB9" w:rsidRPr="003444A3" w:rsidRDefault="009B7CB9" w:rsidP="005E5042">
            <w:pPr>
              <w:jc w:val="center"/>
              <w:rPr>
                <w:sz w:val="22"/>
                <w:szCs w:val="22"/>
              </w:rPr>
            </w:pPr>
            <w:r w:rsidRPr="003444A3">
              <w:rPr>
                <w:sz w:val="22"/>
                <w:szCs w:val="22"/>
              </w:rPr>
              <w:t>CENTRO</w:t>
            </w:r>
          </w:p>
        </w:tc>
        <w:tc>
          <w:tcPr>
            <w:tcW w:w="1276" w:type="dxa"/>
            <w:tcBorders>
              <w:top w:val="single" w:sz="4" w:space="0" w:color="000000"/>
              <w:left w:val="single" w:sz="4" w:space="0" w:color="000000"/>
              <w:bottom w:val="single" w:sz="4" w:space="0" w:color="000000"/>
              <w:right w:val="single" w:sz="4" w:space="0" w:color="000000"/>
            </w:tcBorders>
          </w:tcPr>
          <w:p w14:paraId="69AF851A" w14:textId="77777777" w:rsidR="009B7CB9" w:rsidRPr="0044305F" w:rsidRDefault="00661529" w:rsidP="00F31DF9">
            <w:pPr>
              <w:jc w:val="right"/>
              <w:rPr>
                <w:sz w:val="22"/>
                <w:szCs w:val="22"/>
              </w:rPr>
            </w:pPr>
            <w:r w:rsidRPr="0044305F">
              <w:rPr>
                <w:sz w:val="22"/>
                <w:szCs w:val="22"/>
              </w:rPr>
              <w:t>30,00</w:t>
            </w:r>
          </w:p>
        </w:tc>
        <w:tc>
          <w:tcPr>
            <w:tcW w:w="1276" w:type="dxa"/>
            <w:tcBorders>
              <w:top w:val="single" w:sz="4" w:space="0" w:color="000000"/>
              <w:left w:val="single" w:sz="4" w:space="0" w:color="000000"/>
              <w:bottom w:val="single" w:sz="4" w:space="0" w:color="000000"/>
              <w:right w:val="single" w:sz="4" w:space="0" w:color="000000"/>
            </w:tcBorders>
          </w:tcPr>
          <w:p w14:paraId="0D922292" w14:textId="77777777" w:rsidR="009B7CB9" w:rsidRPr="0044305F" w:rsidRDefault="00661529" w:rsidP="00F31DF9">
            <w:pPr>
              <w:jc w:val="right"/>
              <w:rPr>
                <w:sz w:val="22"/>
                <w:szCs w:val="22"/>
              </w:rPr>
            </w:pPr>
            <w:r w:rsidRPr="0044305F">
              <w:rPr>
                <w:sz w:val="22"/>
                <w:szCs w:val="22"/>
              </w:rPr>
              <w:t>20,00</w:t>
            </w:r>
          </w:p>
        </w:tc>
      </w:tr>
      <w:tr w:rsidR="009B7CB9" w14:paraId="6214CF41" w14:textId="77777777" w:rsidTr="003444A3">
        <w:tc>
          <w:tcPr>
            <w:tcW w:w="1134" w:type="dxa"/>
            <w:tcBorders>
              <w:top w:val="single" w:sz="4" w:space="0" w:color="000000"/>
              <w:left w:val="single" w:sz="4" w:space="0" w:color="000000"/>
              <w:bottom w:val="single" w:sz="4" w:space="0" w:color="000000"/>
              <w:right w:val="single" w:sz="4" w:space="0" w:color="000000"/>
            </w:tcBorders>
            <w:hideMark/>
          </w:tcPr>
          <w:p w14:paraId="021D2884" w14:textId="77777777" w:rsidR="009B7CB9" w:rsidRPr="003444A3" w:rsidRDefault="009B7CB9" w:rsidP="005E5042">
            <w:pPr>
              <w:jc w:val="center"/>
              <w:rPr>
                <w:sz w:val="22"/>
                <w:szCs w:val="22"/>
              </w:rPr>
            </w:pPr>
            <w:r w:rsidRPr="003444A3">
              <w:rPr>
                <w:sz w:val="22"/>
                <w:szCs w:val="22"/>
              </w:rPr>
              <w:t>036</w:t>
            </w:r>
          </w:p>
        </w:tc>
        <w:tc>
          <w:tcPr>
            <w:tcW w:w="993" w:type="dxa"/>
            <w:tcBorders>
              <w:top w:val="single" w:sz="4" w:space="0" w:color="000000"/>
              <w:left w:val="single" w:sz="4" w:space="0" w:color="000000"/>
              <w:bottom w:val="single" w:sz="4" w:space="0" w:color="000000"/>
              <w:right w:val="single" w:sz="4" w:space="0" w:color="000000"/>
            </w:tcBorders>
            <w:hideMark/>
          </w:tcPr>
          <w:p w14:paraId="33A80681" w14:textId="77777777" w:rsidR="009B7CB9" w:rsidRPr="003444A3" w:rsidRDefault="009B7CB9" w:rsidP="005E5042">
            <w:pPr>
              <w:jc w:val="center"/>
              <w:rPr>
                <w:sz w:val="22"/>
                <w:szCs w:val="22"/>
              </w:rPr>
            </w:pPr>
            <w:r w:rsidRPr="003444A3">
              <w:rPr>
                <w:sz w:val="22"/>
                <w:szCs w:val="22"/>
              </w:rPr>
              <w:t>TRV</w:t>
            </w:r>
            <w:r w:rsidR="00E55DD9">
              <w:rPr>
                <w:sz w:val="22"/>
                <w:szCs w:val="22"/>
              </w:rPr>
              <w:t>.</w:t>
            </w:r>
          </w:p>
        </w:tc>
        <w:tc>
          <w:tcPr>
            <w:tcW w:w="3402" w:type="dxa"/>
            <w:tcBorders>
              <w:top w:val="single" w:sz="4" w:space="0" w:color="000000"/>
              <w:left w:val="single" w:sz="4" w:space="0" w:color="000000"/>
              <w:bottom w:val="single" w:sz="4" w:space="0" w:color="000000"/>
              <w:right w:val="single" w:sz="4" w:space="0" w:color="000000"/>
            </w:tcBorders>
            <w:hideMark/>
          </w:tcPr>
          <w:p w14:paraId="500E3F55" w14:textId="77777777" w:rsidR="009B7CB9" w:rsidRPr="003444A3" w:rsidRDefault="009B7CB9" w:rsidP="005E5042">
            <w:pPr>
              <w:jc w:val="center"/>
              <w:rPr>
                <w:sz w:val="22"/>
                <w:szCs w:val="22"/>
              </w:rPr>
            </w:pPr>
            <w:r w:rsidRPr="003444A3">
              <w:rPr>
                <w:sz w:val="22"/>
                <w:szCs w:val="22"/>
              </w:rPr>
              <w:t>2ª. TRV. BENEDITO BONA</w:t>
            </w:r>
          </w:p>
        </w:tc>
        <w:tc>
          <w:tcPr>
            <w:tcW w:w="2693" w:type="dxa"/>
            <w:tcBorders>
              <w:top w:val="single" w:sz="4" w:space="0" w:color="000000"/>
              <w:left w:val="single" w:sz="4" w:space="0" w:color="000000"/>
              <w:bottom w:val="single" w:sz="4" w:space="0" w:color="000000"/>
              <w:right w:val="single" w:sz="4" w:space="0" w:color="000000"/>
            </w:tcBorders>
          </w:tcPr>
          <w:p w14:paraId="4DA080C3" w14:textId="77777777" w:rsidR="009B7CB9" w:rsidRPr="003444A3" w:rsidRDefault="009B7CB9" w:rsidP="005E5042">
            <w:pPr>
              <w:jc w:val="center"/>
              <w:rPr>
                <w:sz w:val="22"/>
                <w:szCs w:val="22"/>
              </w:rPr>
            </w:pPr>
            <w:r w:rsidRPr="003444A3">
              <w:rPr>
                <w:sz w:val="22"/>
                <w:szCs w:val="22"/>
              </w:rPr>
              <w:t>CENTRO</w:t>
            </w:r>
          </w:p>
        </w:tc>
        <w:tc>
          <w:tcPr>
            <w:tcW w:w="1276" w:type="dxa"/>
            <w:tcBorders>
              <w:top w:val="single" w:sz="4" w:space="0" w:color="000000"/>
              <w:left w:val="single" w:sz="4" w:space="0" w:color="000000"/>
              <w:bottom w:val="single" w:sz="4" w:space="0" w:color="000000"/>
              <w:right w:val="single" w:sz="4" w:space="0" w:color="000000"/>
            </w:tcBorders>
          </w:tcPr>
          <w:p w14:paraId="21788D5C" w14:textId="77777777" w:rsidR="009B7CB9" w:rsidRPr="0044305F" w:rsidRDefault="00661529" w:rsidP="00F31DF9">
            <w:pPr>
              <w:jc w:val="right"/>
              <w:rPr>
                <w:sz w:val="22"/>
                <w:szCs w:val="22"/>
              </w:rPr>
            </w:pPr>
            <w:r w:rsidRPr="0044305F">
              <w:rPr>
                <w:sz w:val="22"/>
                <w:szCs w:val="22"/>
              </w:rPr>
              <w:t>30,00</w:t>
            </w:r>
          </w:p>
        </w:tc>
        <w:tc>
          <w:tcPr>
            <w:tcW w:w="1276" w:type="dxa"/>
            <w:tcBorders>
              <w:top w:val="single" w:sz="4" w:space="0" w:color="000000"/>
              <w:left w:val="single" w:sz="4" w:space="0" w:color="000000"/>
              <w:bottom w:val="single" w:sz="4" w:space="0" w:color="000000"/>
              <w:right w:val="single" w:sz="4" w:space="0" w:color="000000"/>
            </w:tcBorders>
          </w:tcPr>
          <w:p w14:paraId="28D3D811" w14:textId="77777777" w:rsidR="009B7CB9" w:rsidRPr="0044305F" w:rsidRDefault="00E55DD9" w:rsidP="00F31DF9">
            <w:pPr>
              <w:jc w:val="right"/>
              <w:rPr>
                <w:sz w:val="22"/>
                <w:szCs w:val="22"/>
              </w:rPr>
            </w:pPr>
            <w:r w:rsidRPr="0044305F">
              <w:rPr>
                <w:sz w:val="22"/>
                <w:szCs w:val="22"/>
              </w:rPr>
              <w:t>20,00</w:t>
            </w:r>
          </w:p>
        </w:tc>
      </w:tr>
      <w:tr w:rsidR="009B7CB9" w14:paraId="39198DE2" w14:textId="77777777" w:rsidTr="003444A3">
        <w:tc>
          <w:tcPr>
            <w:tcW w:w="1134" w:type="dxa"/>
            <w:tcBorders>
              <w:top w:val="single" w:sz="4" w:space="0" w:color="000000"/>
              <w:left w:val="single" w:sz="4" w:space="0" w:color="000000"/>
              <w:bottom w:val="single" w:sz="4" w:space="0" w:color="000000"/>
              <w:right w:val="single" w:sz="4" w:space="0" w:color="000000"/>
            </w:tcBorders>
            <w:hideMark/>
          </w:tcPr>
          <w:p w14:paraId="535FCA9A" w14:textId="77777777" w:rsidR="009B7CB9" w:rsidRPr="003444A3" w:rsidRDefault="009B7CB9" w:rsidP="005E5042">
            <w:pPr>
              <w:jc w:val="center"/>
              <w:rPr>
                <w:sz w:val="22"/>
                <w:szCs w:val="22"/>
              </w:rPr>
            </w:pPr>
            <w:r w:rsidRPr="003444A3">
              <w:rPr>
                <w:sz w:val="22"/>
                <w:szCs w:val="22"/>
              </w:rPr>
              <w:t>037</w:t>
            </w:r>
          </w:p>
        </w:tc>
        <w:tc>
          <w:tcPr>
            <w:tcW w:w="993" w:type="dxa"/>
            <w:tcBorders>
              <w:top w:val="single" w:sz="4" w:space="0" w:color="000000"/>
              <w:left w:val="single" w:sz="4" w:space="0" w:color="000000"/>
              <w:bottom w:val="single" w:sz="4" w:space="0" w:color="000000"/>
              <w:right w:val="single" w:sz="4" w:space="0" w:color="000000"/>
            </w:tcBorders>
            <w:hideMark/>
          </w:tcPr>
          <w:p w14:paraId="1CEC558E" w14:textId="77777777" w:rsidR="009B7CB9" w:rsidRPr="003444A3" w:rsidRDefault="009B7CB9" w:rsidP="005E5042">
            <w:pPr>
              <w:jc w:val="center"/>
              <w:rPr>
                <w:sz w:val="22"/>
                <w:szCs w:val="22"/>
              </w:rPr>
            </w:pPr>
            <w:r w:rsidRPr="003444A3">
              <w:rPr>
                <w:sz w:val="22"/>
                <w:szCs w:val="22"/>
              </w:rPr>
              <w:t>TRV</w:t>
            </w:r>
            <w:r w:rsidR="00E55DD9">
              <w:rPr>
                <w:sz w:val="22"/>
                <w:szCs w:val="22"/>
              </w:rPr>
              <w:t>.</w:t>
            </w:r>
          </w:p>
        </w:tc>
        <w:tc>
          <w:tcPr>
            <w:tcW w:w="3402" w:type="dxa"/>
            <w:tcBorders>
              <w:top w:val="single" w:sz="4" w:space="0" w:color="000000"/>
              <w:left w:val="single" w:sz="4" w:space="0" w:color="000000"/>
              <w:bottom w:val="single" w:sz="4" w:space="0" w:color="000000"/>
              <w:right w:val="single" w:sz="4" w:space="0" w:color="000000"/>
            </w:tcBorders>
            <w:hideMark/>
          </w:tcPr>
          <w:p w14:paraId="319AF9BC" w14:textId="77777777" w:rsidR="009B7CB9" w:rsidRPr="003444A3" w:rsidRDefault="009B7CB9" w:rsidP="005E5042">
            <w:pPr>
              <w:jc w:val="center"/>
              <w:rPr>
                <w:sz w:val="22"/>
                <w:szCs w:val="22"/>
              </w:rPr>
            </w:pPr>
            <w:r w:rsidRPr="003444A3">
              <w:rPr>
                <w:sz w:val="22"/>
                <w:szCs w:val="22"/>
              </w:rPr>
              <w:t>TRAVESSA VICENTE VILAR</w:t>
            </w:r>
          </w:p>
        </w:tc>
        <w:tc>
          <w:tcPr>
            <w:tcW w:w="2693" w:type="dxa"/>
            <w:tcBorders>
              <w:top w:val="single" w:sz="4" w:space="0" w:color="000000"/>
              <w:left w:val="single" w:sz="4" w:space="0" w:color="000000"/>
              <w:bottom w:val="single" w:sz="4" w:space="0" w:color="000000"/>
              <w:right w:val="single" w:sz="4" w:space="0" w:color="000000"/>
            </w:tcBorders>
          </w:tcPr>
          <w:p w14:paraId="216B7046" w14:textId="77777777" w:rsidR="009B7CB9" w:rsidRPr="003444A3" w:rsidRDefault="00E55DD9" w:rsidP="005E5042">
            <w:pPr>
              <w:jc w:val="center"/>
              <w:rPr>
                <w:sz w:val="22"/>
                <w:szCs w:val="22"/>
              </w:rPr>
            </w:pPr>
            <w:r>
              <w:rPr>
                <w:sz w:val="22"/>
                <w:szCs w:val="22"/>
              </w:rPr>
              <w:t>MATADOURO</w:t>
            </w:r>
          </w:p>
        </w:tc>
        <w:tc>
          <w:tcPr>
            <w:tcW w:w="1276" w:type="dxa"/>
            <w:tcBorders>
              <w:top w:val="single" w:sz="4" w:space="0" w:color="000000"/>
              <w:left w:val="single" w:sz="4" w:space="0" w:color="000000"/>
              <w:bottom w:val="single" w:sz="4" w:space="0" w:color="000000"/>
              <w:right w:val="single" w:sz="4" w:space="0" w:color="000000"/>
            </w:tcBorders>
          </w:tcPr>
          <w:p w14:paraId="31BEF224" w14:textId="77777777" w:rsidR="009B7CB9" w:rsidRPr="0044305F" w:rsidRDefault="00E55DD9" w:rsidP="00F31DF9">
            <w:pPr>
              <w:jc w:val="right"/>
              <w:rPr>
                <w:sz w:val="22"/>
                <w:szCs w:val="22"/>
              </w:rPr>
            </w:pPr>
            <w:r w:rsidRPr="0044305F">
              <w:rPr>
                <w:sz w:val="22"/>
                <w:szCs w:val="22"/>
              </w:rPr>
              <w:t>50,00</w:t>
            </w:r>
          </w:p>
        </w:tc>
        <w:tc>
          <w:tcPr>
            <w:tcW w:w="1276" w:type="dxa"/>
            <w:tcBorders>
              <w:top w:val="single" w:sz="4" w:space="0" w:color="000000"/>
              <w:left w:val="single" w:sz="4" w:space="0" w:color="000000"/>
              <w:bottom w:val="single" w:sz="4" w:space="0" w:color="000000"/>
              <w:right w:val="single" w:sz="4" w:space="0" w:color="000000"/>
            </w:tcBorders>
          </w:tcPr>
          <w:p w14:paraId="055C1836" w14:textId="77777777" w:rsidR="009B7CB9" w:rsidRPr="0044305F" w:rsidRDefault="00E55DD9" w:rsidP="00F31DF9">
            <w:pPr>
              <w:jc w:val="right"/>
              <w:rPr>
                <w:sz w:val="22"/>
                <w:szCs w:val="22"/>
              </w:rPr>
            </w:pPr>
            <w:r w:rsidRPr="0044305F">
              <w:rPr>
                <w:sz w:val="22"/>
                <w:szCs w:val="22"/>
              </w:rPr>
              <w:t>30,00</w:t>
            </w:r>
          </w:p>
        </w:tc>
      </w:tr>
      <w:tr w:rsidR="009B7CB9" w14:paraId="7CC83207" w14:textId="77777777" w:rsidTr="003444A3">
        <w:tc>
          <w:tcPr>
            <w:tcW w:w="1134" w:type="dxa"/>
            <w:tcBorders>
              <w:top w:val="single" w:sz="4" w:space="0" w:color="000000"/>
              <w:left w:val="single" w:sz="4" w:space="0" w:color="000000"/>
              <w:bottom w:val="single" w:sz="4" w:space="0" w:color="000000"/>
              <w:right w:val="single" w:sz="4" w:space="0" w:color="000000"/>
            </w:tcBorders>
            <w:hideMark/>
          </w:tcPr>
          <w:p w14:paraId="2464EEC5" w14:textId="77777777" w:rsidR="00E55DD9" w:rsidRDefault="00E55DD9" w:rsidP="005E5042">
            <w:pPr>
              <w:jc w:val="center"/>
              <w:rPr>
                <w:sz w:val="22"/>
                <w:szCs w:val="22"/>
              </w:rPr>
            </w:pPr>
          </w:p>
          <w:p w14:paraId="4F28C2F9" w14:textId="77777777" w:rsidR="009B7CB9" w:rsidRPr="003444A3" w:rsidRDefault="009B7CB9" w:rsidP="005E5042">
            <w:pPr>
              <w:jc w:val="center"/>
              <w:rPr>
                <w:sz w:val="22"/>
                <w:szCs w:val="22"/>
              </w:rPr>
            </w:pPr>
            <w:r w:rsidRPr="003444A3">
              <w:rPr>
                <w:sz w:val="22"/>
                <w:szCs w:val="22"/>
              </w:rPr>
              <w:t>038</w:t>
            </w:r>
          </w:p>
        </w:tc>
        <w:tc>
          <w:tcPr>
            <w:tcW w:w="993" w:type="dxa"/>
            <w:tcBorders>
              <w:top w:val="single" w:sz="4" w:space="0" w:color="000000"/>
              <w:left w:val="single" w:sz="4" w:space="0" w:color="000000"/>
              <w:bottom w:val="single" w:sz="4" w:space="0" w:color="000000"/>
              <w:right w:val="single" w:sz="4" w:space="0" w:color="000000"/>
            </w:tcBorders>
            <w:hideMark/>
          </w:tcPr>
          <w:p w14:paraId="69CCA844" w14:textId="77777777" w:rsidR="00E55DD9" w:rsidRDefault="00E55DD9" w:rsidP="005E5042">
            <w:pPr>
              <w:jc w:val="center"/>
              <w:rPr>
                <w:sz w:val="22"/>
                <w:szCs w:val="22"/>
              </w:rPr>
            </w:pPr>
          </w:p>
          <w:p w14:paraId="6B60226D" w14:textId="77777777" w:rsidR="009B7CB9" w:rsidRPr="003444A3" w:rsidRDefault="009B7CB9" w:rsidP="005E5042">
            <w:pPr>
              <w:jc w:val="center"/>
              <w:rPr>
                <w:sz w:val="22"/>
                <w:szCs w:val="22"/>
              </w:rPr>
            </w:pPr>
            <w:r w:rsidRPr="003444A3">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hideMark/>
          </w:tcPr>
          <w:p w14:paraId="621594C0" w14:textId="77777777" w:rsidR="009B7CB9" w:rsidRPr="003444A3" w:rsidRDefault="009B7CB9" w:rsidP="005E5042">
            <w:pPr>
              <w:jc w:val="center"/>
              <w:rPr>
                <w:sz w:val="22"/>
                <w:szCs w:val="22"/>
              </w:rPr>
            </w:pPr>
            <w:proofErr w:type="spellStart"/>
            <w:r w:rsidRPr="003444A3">
              <w:rPr>
                <w:sz w:val="22"/>
                <w:szCs w:val="22"/>
              </w:rPr>
              <w:t>PROFª</w:t>
            </w:r>
            <w:proofErr w:type="spellEnd"/>
            <w:r w:rsidRPr="003444A3">
              <w:rPr>
                <w:sz w:val="22"/>
                <w:szCs w:val="22"/>
              </w:rPr>
              <w:t>. CONCEIÇÃO MIRANDA</w:t>
            </w:r>
          </w:p>
        </w:tc>
        <w:tc>
          <w:tcPr>
            <w:tcW w:w="2693" w:type="dxa"/>
            <w:tcBorders>
              <w:top w:val="single" w:sz="4" w:space="0" w:color="000000"/>
              <w:left w:val="single" w:sz="4" w:space="0" w:color="000000"/>
              <w:bottom w:val="single" w:sz="4" w:space="0" w:color="000000"/>
              <w:right w:val="single" w:sz="4" w:space="0" w:color="000000"/>
            </w:tcBorders>
          </w:tcPr>
          <w:p w14:paraId="70F86BFA" w14:textId="77777777" w:rsidR="00E55DD9" w:rsidRDefault="00E55DD9" w:rsidP="005E5042">
            <w:pPr>
              <w:jc w:val="center"/>
              <w:rPr>
                <w:sz w:val="22"/>
                <w:szCs w:val="22"/>
              </w:rPr>
            </w:pPr>
          </w:p>
          <w:p w14:paraId="05535B0C" w14:textId="77777777" w:rsidR="009B7CB9" w:rsidRPr="003444A3" w:rsidRDefault="009B7CB9" w:rsidP="005E5042">
            <w:pPr>
              <w:jc w:val="center"/>
              <w:rPr>
                <w:sz w:val="22"/>
                <w:szCs w:val="22"/>
              </w:rPr>
            </w:pPr>
            <w:r w:rsidRPr="003444A3">
              <w:rPr>
                <w:sz w:val="22"/>
                <w:szCs w:val="22"/>
              </w:rPr>
              <w:t>ALTO BONITO</w:t>
            </w:r>
          </w:p>
        </w:tc>
        <w:tc>
          <w:tcPr>
            <w:tcW w:w="1276" w:type="dxa"/>
            <w:tcBorders>
              <w:top w:val="single" w:sz="4" w:space="0" w:color="000000"/>
              <w:left w:val="single" w:sz="4" w:space="0" w:color="000000"/>
              <w:bottom w:val="single" w:sz="4" w:space="0" w:color="000000"/>
              <w:right w:val="single" w:sz="4" w:space="0" w:color="000000"/>
            </w:tcBorders>
          </w:tcPr>
          <w:p w14:paraId="69D88D56" w14:textId="77777777" w:rsidR="009B7CB9" w:rsidRPr="0044305F" w:rsidRDefault="009B7CB9" w:rsidP="00F31DF9">
            <w:pPr>
              <w:jc w:val="right"/>
              <w:rPr>
                <w:sz w:val="22"/>
                <w:szCs w:val="22"/>
              </w:rPr>
            </w:pPr>
          </w:p>
          <w:p w14:paraId="33B2FC00" w14:textId="77777777" w:rsidR="00DB7E1B" w:rsidRPr="0044305F" w:rsidRDefault="00DB7E1B" w:rsidP="00F31DF9">
            <w:pPr>
              <w:jc w:val="right"/>
              <w:rPr>
                <w:sz w:val="22"/>
                <w:szCs w:val="22"/>
              </w:rPr>
            </w:pPr>
            <w:r w:rsidRPr="0044305F">
              <w:rPr>
                <w:sz w:val="22"/>
                <w:szCs w:val="22"/>
              </w:rPr>
              <w:t>40,00</w:t>
            </w:r>
          </w:p>
        </w:tc>
        <w:tc>
          <w:tcPr>
            <w:tcW w:w="1276" w:type="dxa"/>
            <w:tcBorders>
              <w:top w:val="single" w:sz="4" w:space="0" w:color="000000"/>
              <w:left w:val="single" w:sz="4" w:space="0" w:color="000000"/>
              <w:bottom w:val="single" w:sz="4" w:space="0" w:color="000000"/>
              <w:right w:val="single" w:sz="4" w:space="0" w:color="000000"/>
            </w:tcBorders>
          </w:tcPr>
          <w:p w14:paraId="747A6B15" w14:textId="77777777" w:rsidR="009B7CB9" w:rsidRPr="0044305F" w:rsidRDefault="009B7CB9" w:rsidP="00F31DF9">
            <w:pPr>
              <w:jc w:val="right"/>
              <w:rPr>
                <w:sz w:val="22"/>
                <w:szCs w:val="22"/>
              </w:rPr>
            </w:pPr>
          </w:p>
          <w:p w14:paraId="176AF1BA" w14:textId="77777777" w:rsidR="00DB7E1B" w:rsidRPr="0044305F" w:rsidRDefault="00DB7E1B" w:rsidP="00F31DF9">
            <w:pPr>
              <w:jc w:val="right"/>
              <w:rPr>
                <w:sz w:val="22"/>
                <w:szCs w:val="22"/>
              </w:rPr>
            </w:pPr>
            <w:r w:rsidRPr="0044305F">
              <w:rPr>
                <w:sz w:val="22"/>
                <w:szCs w:val="22"/>
              </w:rPr>
              <w:t>30,00</w:t>
            </w:r>
          </w:p>
        </w:tc>
      </w:tr>
      <w:tr w:rsidR="009B7CB9" w14:paraId="39BD25C0" w14:textId="77777777" w:rsidTr="003444A3">
        <w:tc>
          <w:tcPr>
            <w:tcW w:w="1134" w:type="dxa"/>
            <w:tcBorders>
              <w:top w:val="single" w:sz="4" w:space="0" w:color="000000"/>
              <w:left w:val="single" w:sz="4" w:space="0" w:color="000000"/>
              <w:bottom w:val="single" w:sz="4" w:space="0" w:color="000000"/>
              <w:right w:val="single" w:sz="4" w:space="0" w:color="000000"/>
            </w:tcBorders>
            <w:hideMark/>
          </w:tcPr>
          <w:p w14:paraId="27341EFF" w14:textId="77777777" w:rsidR="009B7CB9" w:rsidRPr="003444A3" w:rsidRDefault="009B7CB9" w:rsidP="005E5042">
            <w:pPr>
              <w:jc w:val="center"/>
              <w:rPr>
                <w:sz w:val="22"/>
                <w:szCs w:val="22"/>
              </w:rPr>
            </w:pPr>
            <w:r w:rsidRPr="003444A3">
              <w:rPr>
                <w:sz w:val="22"/>
                <w:szCs w:val="22"/>
              </w:rPr>
              <w:t>039</w:t>
            </w:r>
          </w:p>
        </w:tc>
        <w:tc>
          <w:tcPr>
            <w:tcW w:w="993" w:type="dxa"/>
            <w:tcBorders>
              <w:top w:val="single" w:sz="4" w:space="0" w:color="000000"/>
              <w:left w:val="single" w:sz="4" w:space="0" w:color="000000"/>
              <w:bottom w:val="single" w:sz="4" w:space="0" w:color="000000"/>
              <w:right w:val="single" w:sz="4" w:space="0" w:color="000000"/>
            </w:tcBorders>
            <w:hideMark/>
          </w:tcPr>
          <w:p w14:paraId="1595D835" w14:textId="77777777" w:rsidR="009B7CB9" w:rsidRPr="003444A3" w:rsidRDefault="009B7CB9" w:rsidP="005E5042">
            <w:pPr>
              <w:jc w:val="center"/>
              <w:rPr>
                <w:sz w:val="22"/>
                <w:szCs w:val="22"/>
              </w:rPr>
            </w:pPr>
            <w:r w:rsidRPr="003444A3">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hideMark/>
          </w:tcPr>
          <w:p w14:paraId="30942C3E" w14:textId="77777777" w:rsidR="009B7CB9" w:rsidRPr="003444A3" w:rsidRDefault="009B7CB9" w:rsidP="005E5042">
            <w:pPr>
              <w:jc w:val="center"/>
              <w:rPr>
                <w:sz w:val="22"/>
                <w:szCs w:val="22"/>
              </w:rPr>
            </w:pPr>
            <w:r w:rsidRPr="003444A3">
              <w:rPr>
                <w:sz w:val="22"/>
                <w:szCs w:val="22"/>
              </w:rPr>
              <w:t>JOSÉ AGUIAR FILHO</w:t>
            </w:r>
          </w:p>
        </w:tc>
        <w:tc>
          <w:tcPr>
            <w:tcW w:w="2693" w:type="dxa"/>
            <w:tcBorders>
              <w:top w:val="single" w:sz="4" w:space="0" w:color="000000"/>
              <w:left w:val="single" w:sz="4" w:space="0" w:color="000000"/>
              <w:bottom w:val="single" w:sz="4" w:space="0" w:color="000000"/>
              <w:right w:val="single" w:sz="4" w:space="0" w:color="000000"/>
            </w:tcBorders>
          </w:tcPr>
          <w:p w14:paraId="3F7208D6" w14:textId="77777777" w:rsidR="009B7CB9" w:rsidRPr="003444A3" w:rsidRDefault="009B7CB9" w:rsidP="005E5042">
            <w:pPr>
              <w:jc w:val="center"/>
              <w:rPr>
                <w:sz w:val="22"/>
                <w:szCs w:val="22"/>
              </w:rPr>
            </w:pPr>
            <w:r w:rsidRPr="003444A3">
              <w:rPr>
                <w:sz w:val="22"/>
                <w:szCs w:val="22"/>
              </w:rPr>
              <w:t>ALTO BONITO</w:t>
            </w:r>
          </w:p>
        </w:tc>
        <w:tc>
          <w:tcPr>
            <w:tcW w:w="1276" w:type="dxa"/>
            <w:tcBorders>
              <w:top w:val="single" w:sz="4" w:space="0" w:color="000000"/>
              <w:left w:val="single" w:sz="4" w:space="0" w:color="000000"/>
              <w:bottom w:val="single" w:sz="4" w:space="0" w:color="000000"/>
              <w:right w:val="single" w:sz="4" w:space="0" w:color="000000"/>
            </w:tcBorders>
          </w:tcPr>
          <w:p w14:paraId="14C9CA11" w14:textId="77777777" w:rsidR="009B7CB9" w:rsidRPr="0044305F" w:rsidRDefault="00DB7E1B" w:rsidP="00F31DF9">
            <w:pPr>
              <w:jc w:val="right"/>
              <w:rPr>
                <w:sz w:val="22"/>
                <w:szCs w:val="22"/>
              </w:rPr>
            </w:pPr>
            <w:r w:rsidRPr="0044305F">
              <w:rPr>
                <w:sz w:val="22"/>
                <w:szCs w:val="22"/>
              </w:rPr>
              <w:t>60,00</w:t>
            </w:r>
          </w:p>
        </w:tc>
        <w:tc>
          <w:tcPr>
            <w:tcW w:w="1276" w:type="dxa"/>
            <w:tcBorders>
              <w:top w:val="single" w:sz="4" w:space="0" w:color="000000"/>
              <w:left w:val="single" w:sz="4" w:space="0" w:color="000000"/>
              <w:bottom w:val="single" w:sz="4" w:space="0" w:color="000000"/>
              <w:right w:val="single" w:sz="4" w:space="0" w:color="000000"/>
            </w:tcBorders>
          </w:tcPr>
          <w:p w14:paraId="1C59BD3A" w14:textId="77777777" w:rsidR="009B7CB9" w:rsidRPr="0044305F" w:rsidRDefault="00DB7E1B" w:rsidP="00F31DF9">
            <w:pPr>
              <w:jc w:val="right"/>
              <w:rPr>
                <w:sz w:val="22"/>
                <w:szCs w:val="22"/>
              </w:rPr>
            </w:pPr>
            <w:r w:rsidRPr="0044305F">
              <w:rPr>
                <w:sz w:val="22"/>
                <w:szCs w:val="22"/>
              </w:rPr>
              <w:t>40,00</w:t>
            </w:r>
          </w:p>
        </w:tc>
      </w:tr>
      <w:tr w:rsidR="009B7CB9" w14:paraId="5467AC0D" w14:textId="77777777" w:rsidTr="003444A3">
        <w:tc>
          <w:tcPr>
            <w:tcW w:w="1134" w:type="dxa"/>
            <w:tcBorders>
              <w:top w:val="single" w:sz="4" w:space="0" w:color="000000"/>
              <w:left w:val="single" w:sz="4" w:space="0" w:color="000000"/>
              <w:bottom w:val="single" w:sz="4" w:space="0" w:color="000000"/>
              <w:right w:val="single" w:sz="4" w:space="0" w:color="000000"/>
            </w:tcBorders>
            <w:hideMark/>
          </w:tcPr>
          <w:p w14:paraId="285DFBC3" w14:textId="77777777" w:rsidR="009B7CB9" w:rsidRPr="003444A3" w:rsidRDefault="009B7CB9" w:rsidP="005E5042">
            <w:pPr>
              <w:jc w:val="center"/>
              <w:rPr>
                <w:sz w:val="22"/>
                <w:szCs w:val="22"/>
              </w:rPr>
            </w:pPr>
            <w:r w:rsidRPr="003444A3">
              <w:rPr>
                <w:sz w:val="22"/>
                <w:szCs w:val="22"/>
              </w:rPr>
              <w:t>040</w:t>
            </w:r>
          </w:p>
        </w:tc>
        <w:tc>
          <w:tcPr>
            <w:tcW w:w="993" w:type="dxa"/>
            <w:tcBorders>
              <w:top w:val="single" w:sz="4" w:space="0" w:color="000000"/>
              <w:left w:val="single" w:sz="4" w:space="0" w:color="000000"/>
              <w:bottom w:val="single" w:sz="4" w:space="0" w:color="000000"/>
              <w:right w:val="single" w:sz="4" w:space="0" w:color="000000"/>
            </w:tcBorders>
            <w:hideMark/>
          </w:tcPr>
          <w:p w14:paraId="3890267B" w14:textId="77777777" w:rsidR="009B7CB9" w:rsidRPr="003444A3" w:rsidRDefault="009B7CB9" w:rsidP="005E5042">
            <w:pPr>
              <w:jc w:val="center"/>
              <w:rPr>
                <w:sz w:val="22"/>
                <w:szCs w:val="22"/>
              </w:rPr>
            </w:pPr>
            <w:r w:rsidRPr="003444A3">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hideMark/>
          </w:tcPr>
          <w:p w14:paraId="0D2110D5" w14:textId="77777777" w:rsidR="009B7CB9" w:rsidRPr="003444A3" w:rsidRDefault="009B7CB9" w:rsidP="005E5042">
            <w:pPr>
              <w:jc w:val="center"/>
              <w:rPr>
                <w:sz w:val="22"/>
                <w:szCs w:val="22"/>
              </w:rPr>
            </w:pPr>
            <w:r w:rsidRPr="003444A3">
              <w:rPr>
                <w:sz w:val="22"/>
                <w:szCs w:val="22"/>
              </w:rPr>
              <w:t>CHICO ANÍSIO BACELAR</w:t>
            </w:r>
          </w:p>
        </w:tc>
        <w:tc>
          <w:tcPr>
            <w:tcW w:w="2693" w:type="dxa"/>
            <w:tcBorders>
              <w:top w:val="single" w:sz="4" w:space="0" w:color="000000"/>
              <w:left w:val="single" w:sz="4" w:space="0" w:color="000000"/>
              <w:bottom w:val="single" w:sz="4" w:space="0" w:color="000000"/>
              <w:right w:val="single" w:sz="4" w:space="0" w:color="000000"/>
            </w:tcBorders>
          </w:tcPr>
          <w:p w14:paraId="488F6E2E" w14:textId="77777777" w:rsidR="009B7CB9" w:rsidRPr="003444A3" w:rsidRDefault="009B7CB9" w:rsidP="005E5042">
            <w:pPr>
              <w:jc w:val="center"/>
              <w:rPr>
                <w:sz w:val="22"/>
                <w:szCs w:val="22"/>
              </w:rPr>
            </w:pPr>
            <w:r w:rsidRPr="003444A3">
              <w:rPr>
                <w:sz w:val="22"/>
                <w:szCs w:val="22"/>
              </w:rPr>
              <w:t>ALTO BONITO</w:t>
            </w:r>
          </w:p>
        </w:tc>
        <w:tc>
          <w:tcPr>
            <w:tcW w:w="1276" w:type="dxa"/>
            <w:tcBorders>
              <w:top w:val="single" w:sz="4" w:space="0" w:color="000000"/>
              <w:left w:val="single" w:sz="4" w:space="0" w:color="000000"/>
              <w:bottom w:val="single" w:sz="4" w:space="0" w:color="000000"/>
              <w:right w:val="single" w:sz="4" w:space="0" w:color="000000"/>
            </w:tcBorders>
          </w:tcPr>
          <w:p w14:paraId="4182BA65" w14:textId="77777777" w:rsidR="009B7CB9" w:rsidRPr="0044305F" w:rsidRDefault="00DB7E1B" w:rsidP="00F31DF9">
            <w:pPr>
              <w:jc w:val="right"/>
              <w:rPr>
                <w:sz w:val="22"/>
                <w:szCs w:val="22"/>
              </w:rPr>
            </w:pPr>
            <w:r w:rsidRPr="0044305F">
              <w:rPr>
                <w:sz w:val="22"/>
                <w:szCs w:val="22"/>
              </w:rPr>
              <w:t>60,00</w:t>
            </w:r>
          </w:p>
        </w:tc>
        <w:tc>
          <w:tcPr>
            <w:tcW w:w="1276" w:type="dxa"/>
            <w:tcBorders>
              <w:top w:val="single" w:sz="4" w:space="0" w:color="000000"/>
              <w:left w:val="single" w:sz="4" w:space="0" w:color="000000"/>
              <w:bottom w:val="single" w:sz="4" w:space="0" w:color="000000"/>
              <w:right w:val="single" w:sz="4" w:space="0" w:color="000000"/>
            </w:tcBorders>
          </w:tcPr>
          <w:p w14:paraId="4F358CCE" w14:textId="77777777" w:rsidR="009B7CB9" w:rsidRPr="0044305F" w:rsidRDefault="00DB7E1B" w:rsidP="00F31DF9">
            <w:pPr>
              <w:jc w:val="right"/>
              <w:rPr>
                <w:sz w:val="22"/>
                <w:szCs w:val="22"/>
              </w:rPr>
            </w:pPr>
            <w:r w:rsidRPr="0044305F">
              <w:rPr>
                <w:sz w:val="22"/>
                <w:szCs w:val="22"/>
              </w:rPr>
              <w:t>40,00</w:t>
            </w:r>
          </w:p>
        </w:tc>
      </w:tr>
      <w:tr w:rsidR="009B7CB9" w14:paraId="43F14259" w14:textId="77777777" w:rsidTr="003444A3">
        <w:tc>
          <w:tcPr>
            <w:tcW w:w="1134" w:type="dxa"/>
            <w:tcBorders>
              <w:top w:val="single" w:sz="4" w:space="0" w:color="000000"/>
              <w:left w:val="single" w:sz="4" w:space="0" w:color="000000"/>
              <w:bottom w:val="single" w:sz="4" w:space="0" w:color="000000"/>
              <w:right w:val="single" w:sz="4" w:space="0" w:color="000000"/>
            </w:tcBorders>
            <w:hideMark/>
          </w:tcPr>
          <w:p w14:paraId="28405A2C" w14:textId="77777777" w:rsidR="009B7CB9" w:rsidRPr="003444A3" w:rsidRDefault="009B7CB9" w:rsidP="005E5042">
            <w:pPr>
              <w:jc w:val="center"/>
              <w:rPr>
                <w:sz w:val="22"/>
                <w:szCs w:val="22"/>
              </w:rPr>
            </w:pPr>
            <w:r w:rsidRPr="003444A3">
              <w:rPr>
                <w:sz w:val="22"/>
                <w:szCs w:val="22"/>
              </w:rPr>
              <w:t>041</w:t>
            </w:r>
          </w:p>
        </w:tc>
        <w:tc>
          <w:tcPr>
            <w:tcW w:w="993" w:type="dxa"/>
            <w:tcBorders>
              <w:top w:val="single" w:sz="4" w:space="0" w:color="000000"/>
              <w:left w:val="single" w:sz="4" w:space="0" w:color="000000"/>
              <w:bottom w:val="single" w:sz="4" w:space="0" w:color="000000"/>
              <w:right w:val="single" w:sz="4" w:space="0" w:color="000000"/>
            </w:tcBorders>
            <w:hideMark/>
          </w:tcPr>
          <w:p w14:paraId="47D00F98" w14:textId="77777777" w:rsidR="009B7CB9" w:rsidRPr="003444A3" w:rsidRDefault="009B7CB9" w:rsidP="005E5042">
            <w:pPr>
              <w:jc w:val="center"/>
              <w:rPr>
                <w:sz w:val="22"/>
                <w:szCs w:val="22"/>
              </w:rPr>
            </w:pPr>
            <w:r w:rsidRPr="003444A3">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hideMark/>
          </w:tcPr>
          <w:p w14:paraId="13F30A3F" w14:textId="77777777" w:rsidR="009B7CB9" w:rsidRPr="003444A3" w:rsidRDefault="009B7CB9" w:rsidP="005E5042">
            <w:pPr>
              <w:jc w:val="center"/>
              <w:rPr>
                <w:sz w:val="22"/>
                <w:szCs w:val="22"/>
              </w:rPr>
            </w:pPr>
            <w:r w:rsidRPr="003444A3">
              <w:rPr>
                <w:sz w:val="22"/>
                <w:szCs w:val="22"/>
              </w:rPr>
              <w:t>JOSÉ BONIFÁCIO</w:t>
            </w:r>
          </w:p>
        </w:tc>
        <w:tc>
          <w:tcPr>
            <w:tcW w:w="2693" w:type="dxa"/>
            <w:tcBorders>
              <w:top w:val="single" w:sz="4" w:space="0" w:color="000000"/>
              <w:left w:val="single" w:sz="4" w:space="0" w:color="000000"/>
              <w:bottom w:val="single" w:sz="4" w:space="0" w:color="000000"/>
              <w:right w:val="single" w:sz="4" w:space="0" w:color="000000"/>
            </w:tcBorders>
          </w:tcPr>
          <w:p w14:paraId="6DDCC60F" w14:textId="77777777" w:rsidR="009B7CB9" w:rsidRPr="003444A3" w:rsidRDefault="009B7CB9" w:rsidP="005E5042">
            <w:pPr>
              <w:jc w:val="center"/>
              <w:rPr>
                <w:sz w:val="22"/>
                <w:szCs w:val="22"/>
              </w:rPr>
            </w:pPr>
            <w:r w:rsidRPr="003444A3">
              <w:rPr>
                <w:sz w:val="22"/>
                <w:szCs w:val="22"/>
              </w:rPr>
              <w:t>ALTO BONITO</w:t>
            </w:r>
          </w:p>
        </w:tc>
        <w:tc>
          <w:tcPr>
            <w:tcW w:w="1276" w:type="dxa"/>
            <w:tcBorders>
              <w:top w:val="single" w:sz="4" w:space="0" w:color="000000"/>
              <w:left w:val="single" w:sz="4" w:space="0" w:color="000000"/>
              <w:bottom w:val="single" w:sz="4" w:space="0" w:color="000000"/>
              <w:right w:val="single" w:sz="4" w:space="0" w:color="000000"/>
            </w:tcBorders>
          </w:tcPr>
          <w:p w14:paraId="49A72FF9" w14:textId="77777777" w:rsidR="009B7CB9" w:rsidRPr="0044305F" w:rsidRDefault="00DB7E1B" w:rsidP="00F31DF9">
            <w:pPr>
              <w:jc w:val="right"/>
              <w:rPr>
                <w:sz w:val="22"/>
                <w:szCs w:val="22"/>
              </w:rPr>
            </w:pPr>
            <w:r w:rsidRPr="0044305F">
              <w:rPr>
                <w:sz w:val="22"/>
                <w:szCs w:val="22"/>
              </w:rPr>
              <w:t>60,00</w:t>
            </w:r>
          </w:p>
        </w:tc>
        <w:tc>
          <w:tcPr>
            <w:tcW w:w="1276" w:type="dxa"/>
            <w:tcBorders>
              <w:top w:val="single" w:sz="4" w:space="0" w:color="000000"/>
              <w:left w:val="single" w:sz="4" w:space="0" w:color="000000"/>
              <w:bottom w:val="single" w:sz="4" w:space="0" w:color="000000"/>
              <w:right w:val="single" w:sz="4" w:space="0" w:color="000000"/>
            </w:tcBorders>
          </w:tcPr>
          <w:p w14:paraId="2DE84D7B" w14:textId="77777777" w:rsidR="009B7CB9" w:rsidRPr="0044305F" w:rsidRDefault="00DB7E1B" w:rsidP="00F31DF9">
            <w:pPr>
              <w:jc w:val="right"/>
              <w:rPr>
                <w:sz w:val="22"/>
                <w:szCs w:val="22"/>
              </w:rPr>
            </w:pPr>
            <w:r w:rsidRPr="0044305F">
              <w:rPr>
                <w:sz w:val="22"/>
                <w:szCs w:val="22"/>
              </w:rPr>
              <w:t>40,00</w:t>
            </w:r>
          </w:p>
        </w:tc>
      </w:tr>
      <w:tr w:rsidR="009B7CB9" w14:paraId="52A2356C" w14:textId="77777777" w:rsidTr="003444A3">
        <w:tc>
          <w:tcPr>
            <w:tcW w:w="1134" w:type="dxa"/>
            <w:tcBorders>
              <w:top w:val="single" w:sz="4" w:space="0" w:color="000000"/>
              <w:left w:val="single" w:sz="4" w:space="0" w:color="000000"/>
              <w:bottom w:val="single" w:sz="4" w:space="0" w:color="000000"/>
              <w:right w:val="single" w:sz="4" w:space="0" w:color="000000"/>
            </w:tcBorders>
            <w:hideMark/>
          </w:tcPr>
          <w:p w14:paraId="198B21EE" w14:textId="77777777" w:rsidR="009B7CB9" w:rsidRPr="003444A3" w:rsidRDefault="009B7CB9" w:rsidP="005E5042">
            <w:pPr>
              <w:jc w:val="center"/>
              <w:rPr>
                <w:sz w:val="22"/>
                <w:szCs w:val="22"/>
              </w:rPr>
            </w:pPr>
            <w:r w:rsidRPr="003444A3">
              <w:rPr>
                <w:sz w:val="22"/>
                <w:szCs w:val="22"/>
              </w:rPr>
              <w:t>042</w:t>
            </w:r>
          </w:p>
        </w:tc>
        <w:tc>
          <w:tcPr>
            <w:tcW w:w="993" w:type="dxa"/>
            <w:tcBorders>
              <w:top w:val="single" w:sz="4" w:space="0" w:color="000000"/>
              <w:left w:val="single" w:sz="4" w:space="0" w:color="000000"/>
              <w:bottom w:val="single" w:sz="4" w:space="0" w:color="000000"/>
              <w:right w:val="single" w:sz="4" w:space="0" w:color="000000"/>
            </w:tcBorders>
            <w:hideMark/>
          </w:tcPr>
          <w:p w14:paraId="09A179E3" w14:textId="77777777" w:rsidR="009B7CB9" w:rsidRPr="003444A3" w:rsidRDefault="009B7CB9" w:rsidP="005E5042">
            <w:pPr>
              <w:jc w:val="center"/>
              <w:rPr>
                <w:sz w:val="22"/>
                <w:szCs w:val="22"/>
              </w:rPr>
            </w:pPr>
            <w:r w:rsidRPr="003444A3">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hideMark/>
          </w:tcPr>
          <w:p w14:paraId="12CDA573" w14:textId="77777777" w:rsidR="009B7CB9" w:rsidRPr="003444A3" w:rsidRDefault="009B7CB9" w:rsidP="005E5042">
            <w:pPr>
              <w:jc w:val="center"/>
              <w:rPr>
                <w:sz w:val="22"/>
                <w:szCs w:val="22"/>
              </w:rPr>
            </w:pPr>
            <w:r w:rsidRPr="003444A3">
              <w:rPr>
                <w:sz w:val="22"/>
                <w:szCs w:val="22"/>
              </w:rPr>
              <w:t>LIBÓRIO DOS SANTOS</w:t>
            </w:r>
          </w:p>
        </w:tc>
        <w:tc>
          <w:tcPr>
            <w:tcW w:w="2693" w:type="dxa"/>
            <w:tcBorders>
              <w:top w:val="single" w:sz="4" w:space="0" w:color="000000"/>
              <w:left w:val="single" w:sz="4" w:space="0" w:color="000000"/>
              <w:bottom w:val="single" w:sz="4" w:space="0" w:color="000000"/>
              <w:right w:val="single" w:sz="4" w:space="0" w:color="000000"/>
            </w:tcBorders>
          </w:tcPr>
          <w:p w14:paraId="7650F827" w14:textId="77777777" w:rsidR="009B7CB9" w:rsidRPr="003444A3" w:rsidRDefault="009B7CB9" w:rsidP="005E5042">
            <w:pPr>
              <w:jc w:val="center"/>
              <w:rPr>
                <w:sz w:val="22"/>
                <w:szCs w:val="22"/>
              </w:rPr>
            </w:pPr>
            <w:r w:rsidRPr="003444A3">
              <w:rPr>
                <w:sz w:val="22"/>
                <w:szCs w:val="22"/>
              </w:rPr>
              <w:t>ALTO BONITO</w:t>
            </w:r>
          </w:p>
        </w:tc>
        <w:tc>
          <w:tcPr>
            <w:tcW w:w="1276" w:type="dxa"/>
            <w:tcBorders>
              <w:top w:val="single" w:sz="4" w:space="0" w:color="000000"/>
              <w:left w:val="single" w:sz="4" w:space="0" w:color="000000"/>
              <w:bottom w:val="single" w:sz="4" w:space="0" w:color="000000"/>
              <w:right w:val="single" w:sz="4" w:space="0" w:color="000000"/>
            </w:tcBorders>
          </w:tcPr>
          <w:p w14:paraId="1B4CE608" w14:textId="77777777" w:rsidR="009B7CB9" w:rsidRPr="0044305F" w:rsidRDefault="00DB7E1B" w:rsidP="00F31DF9">
            <w:pPr>
              <w:jc w:val="right"/>
              <w:rPr>
                <w:sz w:val="22"/>
                <w:szCs w:val="22"/>
              </w:rPr>
            </w:pPr>
            <w:r w:rsidRPr="0044305F">
              <w:rPr>
                <w:sz w:val="22"/>
                <w:szCs w:val="22"/>
              </w:rPr>
              <w:t>50,00</w:t>
            </w:r>
          </w:p>
        </w:tc>
        <w:tc>
          <w:tcPr>
            <w:tcW w:w="1276" w:type="dxa"/>
            <w:tcBorders>
              <w:top w:val="single" w:sz="4" w:space="0" w:color="000000"/>
              <w:left w:val="single" w:sz="4" w:space="0" w:color="000000"/>
              <w:bottom w:val="single" w:sz="4" w:space="0" w:color="000000"/>
              <w:right w:val="single" w:sz="4" w:space="0" w:color="000000"/>
            </w:tcBorders>
          </w:tcPr>
          <w:p w14:paraId="7021901A" w14:textId="77777777" w:rsidR="009B7CB9" w:rsidRPr="0044305F" w:rsidRDefault="00DB7E1B" w:rsidP="00F31DF9">
            <w:pPr>
              <w:jc w:val="right"/>
              <w:rPr>
                <w:sz w:val="22"/>
                <w:szCs w:val="22"/>
              </w:rPr>
            </w:pPr>
            <w:r w:rsidRPr="0044305F">
              <w:rPr>
                <w:sz w:val="22"/>
                <w:szCs w:val="22"/>
              </w:rPr>
              <w:t>30,00</w:t>
            </w:r>
          </w:p>
        </w:tc>
      </w:tr>
      <w:tr w:rsidR="009B7CB9" w14:paraId="3AEA1775" w14:textId="77777777" w:rsidTr="003444A3">
        <w:tc>
          <w:tcPr>
            <w:tcW w:w="1134" w:type="dxa"/>
            <w:tcBorders>
              <w:top w:val="single" w:sz="4" w:space="0" w:color="000000"/>
              <w:left w:val="single" w:sz="4" w:space="0" w:color="000000"/>
              <w:bottom w:val="single" w:sz="4" w:space="0" w:color="000000"/>
              <w:right w:val="single" w:sz="4" w:space="0" w:color="000000"/>
            </w:tcBorders>
            <w:hideMark/>
          </w:tcPr>
          <w:p w14:paraId="33E8535E" w14:textId="77777777" w:rsidR="009B7CB9" w:rsidRPr="003444A3" w:rsidRDefault="009B7CB9" w:rsidP="005E5042">
            <w:pPr>
              <w:jc w:val="center"/>
              <w:rPr>
                <w:sz w:val="22"/>
                <w:szCs w:val="22"/>
              </w:rPr>
            </w:pPr>
            <w:r w:rsidRPr="003444A3">
              <w:rPr>
                <w:sz w:val="22"/>
                <w:szCs w:val="22"/>
              </w:rPr>
              <w:t>043</w:t>
            </w:r>
          </w:p>
        </w:tc>
        <w:tc>
          <w:tcPr>
            <w:tcW w:w="993" w:type="dxa"/>
            <w:tcBorders>
              <w:top w:val="single" w:sz="4" w:space="0" w:color="000000"/>
              <w:left w:val="single" w:sz="4" w:space="0" w:color="000000"/>
              <w:bottom w:val="single" w:sz="4" w:space="0" w:color="000000"/>
              <w:right w:val="single" w:sz="4" w:space="0" w:color="000000"/>
            </w:tcBorders>
            <w:hideMark/>
          </w:tcPr>
          <w:p w14:paraId="72D2FC89" w14:textId="77777777" w:rsidR="009B7CB9" w:rsidRPr="003444A3" w:rsidRDefault="009B7CB9" w:rsidP="005E5042">
            <w:pPr>
              <w:jc w:val="center"/>
              <w:rPr>
                <w:sz w:val="22"/>
                <w:szCs w:val="22"/>
              </w:rPr>
            </w:pPr>
            <w:r w:rsidRPr="003444A3">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hideMark/>
          </w:tcPr>
          <w:p w14:paraId="232F073C" w14:textId="77777777" w:rsidR="009B7CB9" w:rsidRPr="003444A3" w:rsidRDefault="00DB7E1B" w:rsidP="005E5042">
            <w:pPr>
              <w:jc w:val="center"/>
              <w:rPr>
                <w:sz w:val="22"/>
                <w:szCs w:val="22"/>
              </w:rPr>
            </w:pPr>
            <w:r>
              <w:rPr>
                <w:sz w:val="22"/>
                <w:szCs w:val="22"/>
              </w:rPr>
              <w:t>VANDA MARIA AL</w:t>
            </w:r>
            <w:r w:rsidR="009B7CB9" w:rsidRPr="003444A3">
              <w:rPr>
                <w:sz w:val="22"/>
                <w:szCs w:val="22"/>
              </w:rPr>
              <w:t>MEIDA</w:t>
            </w:r>
          </w:p>
        </w:tc>
        <w:tc>
          <w:tcPr>
            <w:tcW w:w="2693" w:type="dxa"/>
            <w:tcBorders>
              <w:top w:val="single" w:sz="4" w:space="0" w:color="000000"/>
              <w:left w:val="single" w:sz="4" w:space="0" w:color="000000"/>
              <w:bottom w:val="single" w:sz="4" w:space="0" w:color="000000"/>
              <w:right w:val="single" w:sz="4" w:space="0" w:color="000000"/>
            </w:tcBorders>
          </w:tcPr>
          <w:p w14:paraId="5E355F30" w14:textId="77777777" w:rsidR="009B7CB9" w:rsidRPr="003444A3" w:rsidRDefault="009B7CB9" w:rsidP="005E5042">
            <w:pPr>
              <w:jc w:val="center"/>
              <w:rPr>
                <w:sz w:val="22"/>
                <w:szCs w:val="22"/>
              </w:rPr>
            </w:pPr>
            <w:r w:rsidRPr="003444A3">
              <w:rPr>
                <w:sz w:val="22"/>
                <w:szCs w:val="22"/>
              </w:rPr>
              <w:t>ALTO BONITO</w:t>
            </w:r>
          </w:p>
        </w:tc>
        <w:tc>
          <w:tcPr>
            <w:tcW w:w="1276" w:type="dxa"/>
            <w:tcBorders>
              <w:top w:val="single" w:sz="4" w:space="0" w:color="000000"/>
              <w:left w:val="single" w:sz="4" w:space="0" w:color="000000"/>
              <w:bottom w:val="single" w:sz="4" w:space="0" w:color="000000"/>
              <w:right w:val="single" w:sz="4" w:space="0" w:color="000000"/>
            </w:tcBorders>
          </w:tcPr>
          <w:p w14:paraId="40919ED6" w14:textId="77777777" w:rsidR="009B7CB9" w:rsidRPr="0044305F" w:rsidRDefault="00DB7E1B" w:rsidP="00F31DF9">
            <w:pPr>
              <w:jc w:val="right"/>
              <w:rPr>
                <w:sz w:val="22"/>
                <w:szCs w:val="22"/>
              </w:rPr>
            </w:pPr>
            <w:r w:rsidRPr="0044305F">
              <w:rPr>
                <w:sz w:val="22"/>
                <w:szCs w:val="22"/>
              </w:rPr>
              <w:t>50,00</w:t>
            </w:r>
          </w:p>
        </w:tc>
        <w:tc>
          <w:tcPr>
            <w:tcW w:w="1276" w:type="dxa"/>
            <w:tcBorders>
              <w:top w:val="single" w:sz="4" w:space="0" w:color="000000"/>
              <w:left w:val="single" w:sz="4" w:space="0" w:color="000000"/>
              <w:bottom w:val="single" w:sz="4" w:space="0" w:color="000000"/>
              <w:right w:val="single" w:sz="4" w:space="0" w:color="000000"/>
            </w:tcBorders>
          </w:tcPr>
          <w:p w14:paraId="2D874EE3" w14:textId="77777777" w:rsidR="009B7CB9" w:rsidRPr="0044305F" w:rsidRDefault="00DB7E1B" w:rsidP="00F31DF9">
            <w:pPr>
              <w:jc w:val="right"/>
              <w:rPr>
                <w:sz w:val="22"/>
                <w:szCs w:val="22"/>
              </w:rPr>
            </w:pPr>
            <w:r w:rsidRPr="0044305F">
              <w:rPr>
                <w:sz w:val="22"/>
                <w:szCs w:val="22"/>
              </w:rPr>
              <w:t>30,00</w:t>
            </w:r>
          </w:p>
        </w:tc>
      </w:tr>
      <w:tr w:rsidR="009B7CB9" w14:paraId="37BA5A48" w14:textId="77777777" w:rsidTr="003444A3">
        <w:tc>
          <w:tcPr>
            <w:tcW w:w="1134" w:type="dxa"/>
            <w:tcBorders>
              <w:top w:val="single" w:sz="4" w:space="0" w:color="000000"/>
              <w:left w:val="single" w:sz="4" w:space="0" w:color="000000"/>
              <w:bottom w:val="single" w:sz="4" w:space="0" w:color="000000"/>
              <w:right w:val="single" w:sz="4" w:space="0" w:color="000000"/>
            </w:tcBorders>
            <w:hideMark/>
          </w:tcPr>
          <w:p w14:paraId="4192B7CC" w14:textId="77777777" w:rsidR="009B7CB9" w:rsidRPr="003444A3" w:rsidRDefault="009B7CB9" w:rsidP="005E5042">
            <w:pPr>
              <w:jc w:val="center"/>
              <w:rPr>
                <w:sz w:val="22"/>
                <w:szCs w:val="22"/>
              </w:rPr>
            </w:pPr>
            <w:r w:rsidRPr="003444A3">
              <w:rPr>
                <w:sz w:val="22"/>
                <w:szCs w:val="22"/>
              </w:rPr>
              <w:t>044</w:t>
            </w:r>
          </w:p>
        </w:tc>
        <w:tc>
          <w:tcPr>
            <w:tcW w:w="993" w:type="dxa"/>
            <w:tcBorders>
              <w:top w:val="single" w:sz="4" w:space="0" w:color="000000"/>
              <w:left w:val="single" w:sz="4" w:space="0" w:color="000000"/>
              <w:bottom w:val="single" w:sz="4" w:space="0" w:color="000000"/>
              <w:right w:val="single" w:sz="4" w:space="0" w:color="000000"/>
            </w:tcBorders>
            <w:hideMark/>
          </w:tcPr>
          <w:p w14:paraId="34A1F436" w14:textId="77777777" w:rsidR="009B7CB9" w:rsidRPr="003444A3" w:rsidRDefault="009B7CB9" w:rsidP="005E5042">
            <w:pPr>
              <w:jc w:val="center"/>
              <w:rPr>
                <w:sz w:val="22"/>
                <w:szCs w:val="22"/>
              </w:rPr>
            </w:pPr>
            <w:r w:rsidRPr="003444A3">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hideMark/>
          </w:tcPr>
          <w:p w14:paraId="4422930F" w14:textId="77777777" w:rsidR="009B7CB9" w:rsidRPr="003444A3" w:rsidRDefault="009B7CB9" w:rsidP="005E5042">
            <w:pPr>
              <w:jc w:val="center"/>
              <w:rPr>
                <w:sz w:val="22"/>
                <w:szCs w:val="22"/>
              </w:rPr>
            </w:pPr>
            <w:r w:rsidRPr="003444A3">
              <w:rPr>
                <w:sz w:val="22"/>
                <w:szCs w:val="22"/>
              </w:rPr>
              <w:t>RAIMUDO ZUZA</w:t>
            </w:r>
          </w:p>
        </w:tc>
        <w:tc>
          <w:tcPr>
            <w:tcW w:w="2693" w:type="dxa"/>
            <w:tcBorders>
              <w:top w:val="single" w:sz="4" w:space="0" w:color="000000"/>
              <w:left w:val="single" w:sz="4" w:space="0" w:color="000000"/>
              <w:bottom w:val="single" w:sz="4" w:space="0" w:color="000000"/>
              <w:right w:val="single" w:sz="4" w:space="0" w:color="000000"/>
            </w:tcBorders>
          </w:tcPr>
          <w:p w14:paraId="7D707F50" w14:textId="77777777" w:rsidR="009B7CB9" w:rsidRPr="003444A3" w:rsidRDefault="009B7CB9" w:rsidP="005E5042">
            <w:pPr>
              <w:jc w:val="center"/>
              <w:rPr>
                <w:sz w:val="22"/>
                <w:szCs w:val="22"/>
              </w:rPr>
            </w:pPr>
            <w:r w:rsidRPr="003444A3">
              <w:rPr>
                <w:sz w:val="22"/>
                <w:szCs w:val="22"/>
              </w:rPr>
              <w:t xml:space="preserve">VARGEM REDONDA </w:t>
            </w:r>
          </w:p>
        </w:tc>
        <w:tc>
          <w:tcPr>
            <w:tcW w:w="1276" w:type="dxa"/>
            <w:tcBorders>
              <w:top w:val="single" w:sz="4" w:space="0" w:color="000000"/>
              <w:left w:val="single" w:sz="4" w:space="0" w:color="000000"/>
              <w:bottom w:val="single" w:sz="4" w:space="0" w:color="000000"/>
              <w:right w:val="single" w:sz="4" w:space="0" w:color="000000"/>
            </w:tcBorders>
          </w:tcPr>
          <w:p w14:paraId="5FD10A3C" w14:textId="77777777" w:rsidR="009B7CB9" w:rsidRPr="0044305F" w:rsidRDefault="00D75E0D" w:rsidP="00F31DF9">
            <w:pPr>
              <w:jc w:val="right"/>
              <w:rPr>
                <w:sz w:val="22"/>
                <w:szCs w:val="22"/>
              </w:rPr>
            </w:pPr>
            <w:r w:rsidRPr="0044305F">
              <w:rPr>
                <w:sz w:val="22"/>
                <w:szCs w:val="22"/>
              </w:rPr>
              <w:t>30,00</w:t>
            </w:r>
          </w:p>
        </w:tc>
        <w:tc>
          <w:tcPr>
            <w:tcW w:w="1276" w:type="dxa"/>
            <w:tcBorders>
              <w:top w:val="single" w:sz="4" w:space="0" w:color="000000"/>
              <w:left w:val="single" w:sz="4" w:space="0" w:color="000000"/>
              <w:bottom w:val="single" w:sz="4" w:space="0" w:color="000000"/>
              <w:right w:val="single" w:sz="4" w:space="0" w:color="000000"/>
            </w:tcBorders>
          </w:tcPr>
          <w:p w14:paraId="71828878" w14:textId="77777777" w:rsidR="009B7CB9" w:rsidRPr="0044305F" w:rsidRDefault="00D75E0D" w:rsidP="00F31DF9">
            <w:pPr>
              <w:jc w:val="right"/>
              <w:rPr>
                <w:sz w:val="22"/>
                <w:szCs w:val="22"/>
              </w:rPr>
            </w:pPr>
            <w:r w:rsidRPr="0044305F">
              <w:rPr>
                <w:sz w:val="22"/>
                <w:szCs w:val="22"/>
              </w:rPr>
              <w:t>20,00</w:t>
            </w:r>
          </w:p>
        </w:tc>
      </w:tr>
      <w:tr w:rsidR="009B7CB9" w14:paraId="3AC3B628" w14:textId="77777777" w:rsidTr="003444A3">
        <w:tc>
          <w:tcPr>
            <w:tcW w:w="1134" w:type="dxa"/>
            <w:tcBorders>
              <w:top w:val="single" w:sz="4" w:space="0" w:color="000000"/>
              <w:left w:val="single" w:sz="4" w:space="0" w:color="000000"/>
              <w:bottom w:val="single" w:sz="4" w:space="0" w:color="000000"/>
              <w:right w:val="single" w:sz="4" w:space="0" w:color="000000"/>
            </w:tcBorders>
            <w:hideMark/>
          </w:tcPr>
          <w:p w14:paraId="03264B36" w14:textId="77777777" w:rsidR="009B7CB9" w:rsidRPr="003444A3" w:rsidRDefault="009B7CB9" w:rsidP="005E5042">
            <w:pPr>
              <w:jc w:val="center"/>
              <w:rPr>
                <w:sz w:val="22"/>
                <w:szCs w:val="22"/>
              </w:rPr>
            </w:pPr>
            <w:r w:rsidRPr="003444A3">
              <w:rPr>
                <w:sz w:val="22"/>
                <w:szCs w:val="22"/>
              </w:rPr>
              <w:t>045</w:t>
            </w:r>
          </w:p>
        </w:tc>
        <w:tc>
          <w:tcPr>
            <w:tcW w:w="993" w:type="dxa"/>
            <w:tcBorders>
              <w:top w:val="single" w:sz="4" w:space="0" w:color="000000"/>
              <w:left w:val="single" w:sz="4" w:space="0" w:color="000000"/>
              <w:bottom w:val="single" w:sz="4" w:space="0" w:color="000000"/>
              <w:right w:val="single" w:sz="4" w:space="0" w:color="000000"/>
            </w:tcBorders>
            <w:hideMark/>
          </w:tcPr>
          <w:p w14:paraId="6F1FFBEE" w14:textId="77777777" w:rsidR="009B7CB9" w:rsidRPr="003444A3" w:rsidRDefault="009B7CB9" w:rsidP="005E5042">
            <w:pPr>
              <w:jc w:val="center"/>
              <w:rPr>
                <w:sz w:val="22"/>
                <w:szCs w:val="22"/>
              </w:rPr>
            </w:pPr>
            <w:r w:rsidRPr="003444A3">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hideMark/>
          </w:tcPr>
          <w:p w14:paraId="3910C4D6" w14:textId="77777777" w:rsidR="009B7CB9" w:rsidRPr="003444A3" w:rsidRDefault="009B7CB9" w:rsidP="005E5042">
            <w:pPr>
              <w:jc w:val="center"/>
              <w:rPr>
                <w:sz w:val="22"/>
                <w:szCs w:val="22"/>
              </w:rPr>
            </w:pPr>
            <w:r w:rsidRPr="003444A3">
              <w:rPr>
                <w:sz w:val="22"/>
                <w:szCs w:val="22"/>
              </w:rPr>
              <w:t>AGOSTINHO MACHADO</w:t>
            </w:r>
          </w:p>
        </w:tc>
        <w:tc>
          <w:tcPr>
            <w:tcW w:w="2693" w:type="dxa"/>
            <w:tcBorders>
              <w:top w:val="single" w:sz="4" w:space="0" w:color="000000"/>
              <w:left w:val="single" w:sz="4" w:space="0" w:color="000000"/>
              <w:bottom w:val="single" w:sz="4" w:space="0" w:color="000000"/>
              <w:right w:val="single" w:sz="4" w:space="0" w:color="000000"/>
            </w:tcBorders>
          </w:tcPr>
          <w:p w14:paraId="535C1B62" w14:textId="77777777" w:rsidR="009B7CB9" w:rsidRPr="003444A3" w:rsidRDefault="009B7CB9" w:rsidP="005E5042">
            <w:pPr>
              <w:jc w:val="center"/>
              <w:rPr>
                <w:sz w:val="22"/>
                <w:szCs w:val="22"/>
              </w:rPr>
            </w:pPr>
            <w:r w:rsidRPr="003444A3">
              <w:rPr>
                <w:sz w:val="22"/>
                <w:szCs w:val="22"/>
              </w:rPr>
              <w:t>ALTO BONITO</w:t>
            </w:r>
          </w:p>
        </w:tc>
        <w:tc>
          <w:tcPr>
            <w:tcW w:w="1276" w:type="dxa"/>
            <w:tcBorders>
              <w:top w:val="single" w:sz="4" w:space="0" w:color="000000"/>
              <w:left w:val="single" w:sz="4" w:space="0" w:color="000000"/>
              <w:bottom w:val="single" w:sz="4" w:space="0" w:color="000000"/>
              <w:right w:val="single" w:sz="4" w:space="0" w:color="000000"/>
            </w:tcBorders>
          </w:tcPr>
          <w:p w14:paraId="0F93700C" w14:textId="77777777" w:rsidR="009B7CB9" w:rsidRPr="0044305F" w:rsidRDefault="00D75E0D" w:rsidP="00F31DF9">
            <w:pPr>
              <w:jc w:val="right"/>
              <w:rPr>
                <w:sz w:val="22"/>
                <w:szCs w:val="22"/>
              </w:rPr>
            </w:pPr>
            <w:r w:rsidRPr="0044305F">
              <w:rPr>
                <w:sz w:val="22"/>
                <w:szCs w:val="22"/>
              </w:rPr>
              <w:t>40,00</w:t>
            </w:r>
          </w:p>
        </w:tc>
        <w:tc>
          <w:tcPr>
            <w:tcW w:w="1276" w:type="dxa"/>
            <w:tcBorders>
              <w:top w:val="single" w:sz="4" w:space="0" w:color="000000"/>
              <w:left w:val="single" w:sz="4" w:space="0" w:color="000000"/>
              <w:bottom w:val="single" w:sz="4" w:space="0" w:color="000000"/>
              <w:right w:val="single" w:sz="4" w:space="0" w:color="000000"/>
            </w:tcBorders>
          </w:tcPr>
          <w:p w14:paraId="263E2FFD" w14:textId="77777777" w:rsidR="009B7CB9" w:rsidRPr="0044305F" w:rsidRDefault="00D75E0D" w:rsidP="00F31DF9">
            <w:pPr>
              <w:jc w:val="right"/>
              <w:rPr>
                <w:sz w:val="22"/>
                <w:szCs w:val="22"/>
              </w:rPr>
            </w:pPr>
            <w:r w:rsidRPr="0044305F">
              <w:rPr>
                <w:sz w:val="22"/>
                <w:szCs w:val="22"/>
              </w:rPr>
              <w:t>30,00</w:t>
            </w:r>
          </w:p>
        </w:tc>
      </w:tr>
      <w:tr w:rsidR="009B7CB9" w14:paraId="32C217C9" w14:textId="77777777" w:rsidTr="003444A3">
        <w:tc>
          <w:tcPr>
            <w:tcW w:w="1134" w:type="dxa"/>
            <w:tcBorders>
              <w:top w:val="single" w:sz="4" w:space="0" w:color="000000"/>
              <w:left w:val="single" w:sz="4" w:space="0" w:color="000000"/>
              <w:bottom w:val="single" w:sz="4" w:space="0" w:color="000000"/>
              <w:right w:val="single" w:sz="4" w:space="0" w:color="000000"/>
            </w:tcBorders>
          </w:tcPr>
          <w:p w14:paraId="012FEDAF" w14:textId="77777777" w:rsidR="009B7CB9" w:rsidRPr="003444A3" w:rsidRDefault="009B7CB9" w:rsidP="005E5042">
            <w:pPr>
              <w:jc w:val="center"/>
              <w:rPr>
                <w:sz w:val="22"/>
                <w:szCs w:val="22"/>
              </w:rPr>
            </w:pPr>
            <w:r w:rsidRPr="003444A3">
              <w:rPr>
                <w:sz w:val="22"/>
                <w:szCs w:val="22"/>
              </w:rPr>
              <w:t>046</w:t>
            </w:r>
          </w:p>
        </w:tc>
        <w:tc>
          <w:tcPr>
            <w:tcW w:w="993" w:type="dxa"/>
            <w:tcBorders>
              <w:top w:val="single" w:sz="4" w:space="0" w:color="000000"/>
              <w:left w:val="single" w:sz="4" w:space="0" w:color="000000"/>
              <w:bottom w:val="single" w:sz="4" w:space="0" w:color="000000"/>
              <w:right w:val="single" w:sz="4" w:space="0" w:color="000000"/>
            </w:tcBorders>
          </w:tcPr>
          <w:p w14:paraId="26BDFB30" w14:textId="77777777" w:rsidR="009B7CB9" w:rsidRPr="003444A3" w:rsidRDefault="009B7CB9" w:rsidP="005E5042">
            <w:pPr>
              <w:jc w:val="center"/>
              <w:rPr>
                <w:sz w:val="22"/>
                <w:szCs w:val="22"/>
              </w:rPr>
            </w:pPr>
            <w:r w:rsidRPr="003444A3">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tcPr>
          <w:p w14:paraId="615A2525" w14:textId="77777777" w:rsidR="009B7CB9" w:rsidRPr="003444A3" w:rsidRDefault="009B7CB9" w:rsidP="00D75E0D">
            <w:pPr>
              <w:jc w:val="center"/>
              <w:rPr>
                <w:sz w:val="22"/>
                <w:szCs w:val="22"/>
              </w:rPr>
            </w:pPr>
            <w:r w:rsidRPr="003444A3">
              <w:rPr>
                <w:sz w:val="22"/>
                <w:szCs w:val="22"/>
              </w:rPr>
              <w:t xml:space="preserve">GENY OLIVEIRA </w:t>
            </w:r>
            <w:r w:rsidR="00D75E0D">
              <w:rPr>
                <w:sz w:val="22"/>
                <w:szCs w:val="22"/>
              </w:rPr>
              <w:t>LISBOA</w:t>
            </w:r>
          </w:p>
        </w:tc>
        <w:tc>
          <w:tcPr>
            <w:tcW w:w="2693" w:type="dxa"/>
            <w:tcBorders>
              <w:top w:val="single" w:sz="4" w:space="0" w:color="000000"/>
              <w:left w:val="single" w:sz="4" w:space="0" w:color="000000"/>
              <w:bottom w:val="single" w:sz="4" w:space="0" w:color="000000"/>
              <w:right w:val="single" w:sz="4" w:space="0" w:color="000000"/>
            </w:tcBorders>
          </w:tcPr>
          <w:p w14:paraId="5A4FF76F" w14:textId="77777777" w:rsidR="009B7CB9" w:rsidRPr="003444A3" w:rsidRDefault="009B7CB9" w:rsidP="005E5042">
            <w:pPr>
              <w:jc w:val="center"/>
              <w:rPr>
                <w:sz w:val="22"/>
                <w:szCs w:val="22"/>
              </w:rPr>
            </w:pPr>
            <w:r w:rsidRPr="003444A3">
              <w:rPr>
                <w:sz w:val="22"/>
                <w:szCs w:val="22"/>
              </w:rPr>
              <w:t>ALTO BONITO</w:t>
            </w:r>
          </w:p>
        </w:tc>
        <w:tc>
          <w:tcPr>
            <w:tcW w:w="1276" w:type="dxa"/>
            <w:tcBorders>
              <w:top w:val="single" w:sz="4" w:space="0" w:color="000000"/>
              <w:left w:val="single" w:sz="4" w:space="0" w:color="000000"/>
              <w:bottom w:val="single" w:sz="4" w:space="0" w:color="000000"/>
              <w:right w:val="single" w:sz="4" w:space="0" w:color="000000"/>
            </w:tcBorders>
          </w:tcPr>
          <w:p w14:paraId="48D45090" w14:textId="77777777" w:rsidR="009B7CB9" w:rsidRPr="0044305F" w:rsidRDefault="00D75E0D" w:rsidP="00F31DF9">
            <w:pPr>
              <w:jc w:val="right"/>
              <w:rPr>
                <w:sz w:val="22"/>
                <w:szCs w:val="22"/>
              </w:rPr>
            </w:pPr>
            <w:r w:rsidRPr="0044305F">
              <w:rPr>
                <w:sz w:val="22"/>
                <w:szCs w:val="22"/>
              </w:rPr>
              <w:t>40,00</w:t>
            </w:r>
          </w:p>
        </w:tc>
        <w:tc>
          <w:tcPr>
            <w:tcW w:w="1276" w:type="dxa"/>
            <w:tcBorders>
              <w:top w:val="single" w:sz="4" w:space="0" w:color="000000"/>
              <w:left w:val="single" w:sz="4" w:space="0" w:color="000000"/>
              <w:bottom w:val="single" w:sz="4" w:space="0" w:color="000000"/>
              <w:right w:val="single" w:sz="4" w:space="0" w:color="000000"/>
            </w:tcBorders>
          </w:tcPr>
          <w:p w14:paraId="14238C17" w14:textId="77777777" w:rsidR="009B7CB9" w:rsidRPr="0044305F" w:rsidRDefault="00D75E0D" w:rsidP="00F31DF9">
            <w:pPr>
              <w:jc w:val="right"/>
              <w:rPr>
                <w:sz w:val="22"/>
                <w:szCs w:val="22"/>
              </w:rPr>
            </w:pPr>
            <w:r w:rsidRPr="0044305F">
              <w:rPr>
                <w:sz w:val="22"/>
                <w:szCs w:val="22"/>
              </w:rPr>
              <w:t>30,00</w:t>
            </w:r>
          </w:p>
        </w:tc>
      </w:tr>
      <w:tr w:rsidR="009B7CB9" w14:paraId="52DBF959" w14:textId="77777777" w:rsidTr="003444A3">
        <w:tc>
          <w:tcPr>
            <w:tcW w:w="1134" w:type="dxa"/>
            <w:tcBorders>
              <w:top w:val="single" w:sz="4" w:space="0" w:color="000000"/>
              <w:left w:val="single" w:sz="4" w:space="0" w:color="000000"/>
              <w:bottom w:val="single" w:sz="4" w:space="0" w:color="000000"/>
              <w:right w:val="single" w:sz="4" w:space="0" w:color="000000"/>
            </w:tcBorders>
          </w:tcPr>
          <w:p w14:paraId="5B175428" w14:textId="77777777" w:rsidR="009B7CB9" w:rsidRPr="003444A3" w:rsidRDefault="009B7CB9" w:rsidP="005E5042">
            <w:pPr>
              <w:jc w:val="center"/>
              <w:rPr>
                <w:sz w:val="22"/>
                <w:szCs w:val="22"/>
              </w:rPr>
            </w:pPr>
            <w:r w:rsidRPr="003444A3">
              <w:rPr>
                <w:sz w:val="22"/>
                <w:szCs w:val="22"/>
              </w:rPr>
              <w:t>047</w:t>
            </w:r>
          </w:p>
        </w:tc>
        <w:tc>
          <w:tcPr>
            <w:tcW w:w="993" w:type="dxa"/>
            <w:tcBorders>
              <w:top w:val="single" w:sz="4" w:space="0" w:color="000000"/>
              <w:left w:val="single" w:sz="4" w:space="0" w:color="000000"/>
              <w:bottom w:val="single" w:sz="4" w:space="0" w:color="000000"/>
              <w:right w:val="single" w:sz="4" w:space="0" w:color="000000"/>
            </w:tcBorders>
          </w:tcPr>
          <w:p w14:paraId="29047014" w14:textId="77777777" w:rsidR="009B7CB9" w:rsidRPr="003444A3" w:rsidRDefault="009B7CB9" w:rsidP="005E5042">
            <w:pPr>
              <w:jc w:val="center"/>
              <w:rPr>
                <w:sz w:val="22"/>
                <w:szCs w:val="22"/>
              </w:rPr>
            </w:pPr>
            <w:r w:rsidRPr="003444A3">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tcPr>
          <w:p w14:paraId="2A4C782C" w14:textId="77777777" w:rsidR="009B7CB9" w:rsidRPr="003444A3" w:rsidRDefault="009B7CB9" w:rsidP="005E5042">
            <w:pPr>
              <w:jc w:val="center"/>
              <w:rPr>
                <w:sz w:val="22"/>
                <w:szCs w:val="22"/>
              </w:rPr>
            </w:pPr>
            <w:r w:rsidRPr="003444A3">
              <w:rPr>
                <w:sz w:val="22"/>
                <w:szCs w:val="22"/>
              </w:rPr>
              <w:t>JUNIOR ALENCAR</w:t>
            </w:r>
          </w:p>
        </w:tc>
        <w:tc>
          <w:tcPr>
            <w:tcW w:w="2693" w:type="dxa"/>
            <w:tcBorders>
              <w:top w:val="single" w:sz="4" w:space="0" w:color="000000"/>
              <w:left w:val="single" w:sz="4" w:space="0" w:color="000000"/>
              <w:bottom w:val="single" w:sz="4" w:space="0" w:color="000000"/>
              <w:right w:val="single" w:sz="4" w:space="0" w:color="000000"/>
            </w:tcBorders>
          </w:tcPr>
          <w:p w14:paraId="52AAFFB5" w14:textId="77777777" w:rsidR="009B7CB9" w:rsidRPr="003444A3" w:rsidRDefault="009B7CB9" w:rsidP="005E5042">
            <w:pPr>
              <w:jc w:val="center"/>
              <w:rPr>
                <w:sz w:val="22"/>
                <w:szCs w:val="22"/>
              </w:rPr>
            </w:pPr>
            <w:r w:rsidRPr="003444A3">
              <w:rPr>
                <w:sz w:val="22"/>
                <w:szCs w:val="22"/>
              </w:rPr>
              <w:t>JOSÉ FURTADO</w:t>
            </w:r>
          </w:p>
        </w:tc>
        <w:tc>
          <w:tcPr>
            <w:tcW w:w="1276" w:type="dxa"/>
            <w:tcBorders>
              <w:top w:val="single" w:sz="4" w:space="0" w:color="000000"/>
              <w:left w:val="single" w:sz="4" w:space="0" w:color="000000"/>
              <w:bottom w:val="single" w:sz="4" w:space="0" w:color="000000"/>
              <w:right w:val="single" w:sz="4" w:space="0" w:color="000000"/>
            </w:tcBorders>
          </w:tcPr>
          <w:p w14:paraId="0520A6C9" w14:textId="77777777" w:rsidR="009B7CB9" w:rsidRPr="0044305F" w:rsidRDefault="00D75E0D" w:rsidP="00F31DF9">
            <w:pPr>
              <w:jc w:val="right"/>
              <w:rPr>
                <w:sz w:val="22"/>
                <w:szCs w:val="22"/>
              </w:rPr>
            </w:pPr>
            <w:r w:rsidRPr="0044305F">
              <w:rPr>
                <w:sz w:val="22"/>
                <w:szCs w:val="22"/>
              </w:rPr>
              <w:t>30,00</w:t>
            </w:r>
          </w:p>
        </w:tc>
        <w:tc>
          <w:tcPr>
            <w:tcW w:w="1276" w:type="dxa"/>
            <w:tcBorders>
              <w:top w:val="single" w:sz="4" w:space="0" w:color="000000"/>
              <w:left w:val="single" w:sz="4" w:space="0" w:color="000000"/>
              <w:bottom w:val="single" w:sz="4" w:space="0" w:color="000000"/>
              <w:right w:val="single" w:sz="4" w:space="0" w:color="000000"/>
            </w:tcBorders>
          </w:tcPr>
          <w:p w14:paraId="50AB334D" w14:textId="77777777" w:rsidR="009B7CB9" w:rsidRPr="0044305F" w:rsidRDefault="00D75E0D" w:rsidP="00F31DF9">
            <w:pPr>
              <w:jc w:val="right"/>
              <w:rPr>
                <w:sz w:val="22"/>
                <w:szCs w:val="22"/>
              </w:rPr>
            </w:pPr>
            <w:r w:rsidRPr="0044305F">
              <w:rPr>
                <w:sz w:val="22"/>
                <w:szCs w:val="22"/>
              </w:rPr>
              <w:t>20,00</w:t>
            </w:r>
          </w:p>
        </w:tc>
      </w:tr>
      <w:tr w:rsidR="009B7CB9" w14:paraId="1D51AB8E" w14:textId="77777777" w:rsidTr="003444A3">
        <w:tc>
          <w:tcPr>
            <w:tcW w:w="1134" w:type="dxa"/>
            <w:tcBorders>
              <w:top w:val="single" w:sz="4" w:space="0" w:color="000000"/>
              <w:left w:val="single" w:sz="4" w:space="0" w:color="000000"/>
              <w:bottom w:val="single" w:sz="4" w:space="0" w:color="000000"/>
              <w:right w:val="single" w:sz="4" w:space="0" w:color="000000"/>
            </w:tcBorders>
          </w:tcPr>
          <w:p w14:paraId="5BF9A625" w14:textId="77777777" w:rsidR="009B7CB9" w:rsidRPr="003444A3" w:rsidRDefault="009B7CB9" w:rsidP="005E5042">
            <w:pPr>
              <w:jc w:val="center"/>
              <w:rPr>
                <w:sz w:val="22"/>
                <w:szCs w:val="22"/>
              </w:rPr>
            </w:pPr>
            <w:r w:rsidRPr="003444A3">
              <w:rPr>
                <w:sz w:val="22"/>
                <w:szCs w:val="22"/>
              </w:rPr>
              <w:t>048</w:t>
            </w:r>
          </w:p>
        </w:tc>
        <w:tc>
          <w:tcPr>
            <w:tcW w:w="993" w:type="dxa"/>
            <w:tcBorders>
              <w:top w:val="single" w:sz="4" w:space="0" w:color="000000"/>
              <w:left w:val="single" w:sz="4" w:space="0" w:color="000000"/>
              <w:bottom w:val="single" w:sz="4" w:space="0" w:color="000000"/>
              <w:right w:val="single" w:sz="4" w:space="0" w:color="000000"/>
            </w:tcBorders>
          </w:tcPr>
          <w:p w14:paraId="1367B8FA" w14:textId="77777777" w:rsidR="009B7CB9" w:rsidRPr="003444A3" w:rsidRDefault="009B7CB9" w:rsidP="005E5042">
            <w:pPr>
              <w:jc w:val="center"/>
              <w:rPr>
                <w:sz w:val="22"/>
                <w:szCs w:val="22"/>
              </w:rPr>
            </w:pPr>
            <w:r w:rsidRPr="003444A3">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tcPr>
          <w:p w14:paraId="0D301901" w14:textId="77777777" w:rsidR="009B7CB9" w:rsidRPr="003444A3" w:rsidRDefault="009B7CB9" w:rsidP="005E5042">
            <w:pPr>
              <w:jc w:val="center"/>
              <w:rPr>
                <w:sz w:val="22"/>
                <w:szCs w:val="22"/>
              </w:rPr>
            </w:pPr>
            <w:proofErr w:type="spellStart"/>
            <w:r w:rsidRPr="003444A3">
              <w:rPr>
                <w:sz w:val="22"/>
                <w:szCs w:val="22"/>
              </w:rPr>
              <w:t>PROFª</w:t>
            </w:r>
            <w:proofErr w:type="spellEnd"/>
            <w:r w:rsidRPr="003444A3">
              <w:rPr>
                <w:sz w:val="22"/>
                <w:szCs w:val="22"/>
              </w:rPr>
              <w:t>. CLEIDE MIRANDA</w:t>
            </w:r>
          </w:p>
        </w:tc>
        <w:tc>
          <w:tcPr>
            <w:tcW w:w="2693" w:type="dxa"/>
            <w:tcBorders>
              <w:top w:val="single" w:sz="4" w:space="0" w:color="000000"/>
              <w:left w:val="single" w:sz="4" w:space="0" w:color="000000"/>
              <w:bottom w:val="single" w:sz="4" w:space="0" w:color="000000"/>
              <w:right w:val="single" w:sz="4" w:space="0" w:color="000000"/>
            </w:tcBorders>
          </w:tcPr>
          <w:p w14:paraId="093BE819" w14:textId="77777777" w:rsidR="009B7CB9" w:rsidRPr="003444A3" w:rsidRDefault="009B7CB9" w:rsidP="005E5042">
            <w:pPr>
              <w:jc w:val="center"/>
              <w:rPr>
                <w:sz w:val="22"/>
                <w:szCs w:val="22"/>
              </w:rPr>
            </w:pPr>
            <w:r w:rsidRPr="003444A3">
              <w:rPr>
                <w:sz w:val="22"/>
                <w:szCs w:val="22"/>
              </w:rPr>
              <w:t>ALTO BONITO</w:t>
            </w:r>
          </w:p>
        </w:tc>
        <w:tc>
          <w:tcPr>
            <w:tcW w:w="1276" w:type="dxa"/>
            <w:tcBorders>
              <w:top w:val="single" w:sz="4" w:space="0" w:color="000000"/>
              <w:left w:val="single" w:sz="4" w:space="0" w:color="000000"/>
              <w:bottom w:val="single" w:sz="4" w:space="0" w:color="000000"/>
              <w:right w:val="single" w:sz="4" w:space="0" w:color="000000"/>
            </w:tcBorders>
          </w:tcPr>
          <w:p w14:paraId="5A43CB6A" w14:textId="77777777" w:rsidR="009B7CB9" w:rsidRPr="0044305F" w:rsidRDefault="00D75E0D" w:rsidP="00F31DF9">
            <w:pPr>
              <w:jc w:val="right"/>
              <w:rPr>
                <w:sz w:val="22"/>
                <w:szCs w:val="22"/>
              </w:rPr>
            </w:pPr>
            <w:r w:rsidRPr="0044305F">
              <w:rPr>
                <w:sz w:val="22"/>
                <w:szCs w:val="22"/>
              </w:rPr>
              <w:t>40,00</w:t>
            </w:r>
          </w:p>
        </w:tc>
        <w:tc>
          <w:tcPr>
            <w:tcW w:w="1276" w:type="dxa"/>
            <w:tcBorders>
              <w:top w:val="single" w:sz="4" w:space="0" w:color="000000"/>
              <w:left w:val="single" w:sz="4" w:space="0" w:color="000000"/>
              <w:bottom w:val="single" w:sz="4" w:space="0" w:color="000000"/>
              <w:right w:val="single" w:sz="4" w:space="0" w:color="000000"/>
            </w:tcBorders>
          </w:tcPr>
          <w:p w14:paraId="75DF9485" w14:textId="77777777" w:rsidR="009B7CB9" w:rsidRPr="0044305F" w:rsidRDefault="00D75E0D" w:rsidP="00F31DF9">
            <w:pPr>
              <w:jc w:val="right"/>
              <w:rPr>
                <w:sz w:val="22"/>
                <w:szCs w:val="22"/>
              </w:rPr>
            </w:pPr>
            <w:r w:rsidRPr="0044305F">
              <w:rPr>
                <w:sz w:val="22"/>
                <w:szCs w:val="22"/>
              </w:rPr>
              <w:t>30,00</w:t>
            </w:r>
          </w:p>
        </w:tc>
      </w:tr>
      <w:tr w:rsidR="009B7CB9" w14:paraId="38B28BC7" w14:textId="77777777" w:rsidTr="003444A3">
        <w:tc>
          <w:tcPr>
            <w:tcW w:w="1134" w:type="dxa"/>
            <w:tcBorders>
              <w:top w:val="single" w:sz="4" w:space="0" w:color="000000"/>
              <w:left w:val="single" w:sz="4" w:space="0" w:color="000000"/>
              <w:bottom w:val="single" w:sz="4" w:space="0" w:color="000000"/>
              <w:right w:val="single" w:sz="4" w:space="0" w:color="000000"/>
            </w:tcBorders>
          </w:tcPr>
          <w:p w14:paraId="612F162A" w14:textId="77777777" w:rsidR="009B7CB9" w:rsidRPr="003444A3" w:rsidRDefault="009B7CB9" w:rsidP="005E5042">
            <w:pPr>
              <w:jc w:val="center"/>
              <w:rPr>
                <w:sz w:val="22"/>
                <w:szCs w:val="22"/>
              </w:rPr>
            </w:pPr>
            <w:r w:rsidRPr="003444A3">
              <w:rPr>
                <w:sz w:val="22"/>
                <w:szCs w:val="22"/>
              </w:rPr>
              <w:lastRenderedPageBreak/>
              <w:t>049</w:t>
            </w:r>
          </w:p>
        </w:tc>
        <w:tc>
          <w:tcPr>
            <w:tcW w:w="993" w:type="dxa"/>
            <w:tcBorders>
              <w:top w:val="single" w:sz="4" w:space="0" w:color="000000"/>
              <w:left w:val="single" w:sz="4" w:space="0" w:color="000000"/>
              <w:bottom w:val="single" w:sz="4" w:space="0" w:color="000000"/>
              <w:right w:val="single" w:sz="4" w:space="0" w:color="000000"/>
            </w:tcBorders>
          </w:tcPr>
          <w:p w14:paraId="66723035" w14:textId="77777777" w:rsidR="009B7CB9" w:rsidRPr="003444A3" w:rsidRDefault="009B7CB9" w:rsidP="005E5042">
            <w:pPr>
              <w:jc w:val="center"/>
              <w:rPr>
                <w:sz w:val="22"/>
                <w:szCs w:val="22"/>
              </w:rPr>
            </w:pPr>
            <w:r w:rsidRPr="003444A3">
              <w:rPr>
                <w:sz w:val="22"/>
                <w:szCs w:val="22"/>
              </w:rPr>
              <w:t>AVN</w:t>
            </w:r>
          </w:p>
        </w:tc>
        <w:tc>
          <w:tcPr>
            <w:tcW w:w="3402" w:type="dxa"/>
            <w:tcBorders>
              <w:top w:val="single" w:sz="4" w:space="0" w:color="000000"/>
              <w:left w:val="single" w:sz="4" w:space="0" w:color="000000"/>
              <w:bottom w:val="single" w:sz="4" w:space="0" w:color="000000"/>
              <w:right w:val="single" w:sz="4" w:space="0" w:color="000000"/>
            </w:tcBorders>
          </w:tcPr>
          <w:p w14:paraId="45B0511F" w14:textId="77777777" w:rsidR="009B7CB9" w:rsidRPr="003444A3" w:rsidRDefault="009B7CB9" w:rsidP="005E5042">
            <w:pPr>
              <w:jc w:val="center"/>
              <w:rPr>
                <w:sz w:val="22"/>
                <w:szCs w:val="22"/>
              </w:rPr>
            </w:pPr>
            <w:r w:rsidRPr="003444A3">
              <w:rPr>
                <w:sz w:val="22"/>
                <w:szCs w:val="22"/>
              </w:rPr>
              <w:t>BEIRA RIO</w:t>
            </w:r>
          </w:p>
        </w:tc>
        <w:tc>
          <w:tcPr>
            <w:tcW w:w="2693" w:type="dxa"/>
            <w:tcBorders>
              <w:top w:val="single" w:sz="4" w:space="0" w:color="000000"/>
              <w:left w:val="single" w:sz="4" w:space="0" w:color="000000"/>
              <w:bottom w:val="single" w:sz="4" w:space="0" w:color="000000"/>
              <w:right w:val="single" w:sz="4" w:space="0" w:color="000000"/>
            </w:tcBorders>
          </w:tcPr>
          <w:p w14:paraId="1824F35F" w14:textId="77777777" w:rsidR="009B7CB9" w:rsidRPr="003444A3" w:rsidRDefault="009B7CB9" w:rsidP="005E5042">
            <w:pPr>
              <w:jc w:val="center"/>
              <w:rPr>
                <w:sz w:val="22"/>
                <w:szCs w:val="22"/>
              </w:rPr>
            </w:pPr>
            <w:r w:rsidRPr="003444A3">
              <w:rPr>
                <w:sz w:val="22"/>
                <w:szCs w:val="22"/>
              </w:rPr>
              <w:t>BEIRA RIO</w:t>
            </w:r>
          </w:p>
        </w:tc>
        <w:tc>
          <w:tcPr>
            <w:tcW w:w="1276" w:type="dxa"/>
            <w:tcBorders>
              <w:top w:val="single" w:sz="4" w:space="0" w:color="000000"/>
              <w:left w:val="single" w:sz="4" w:space="0" w:color="000000"/>
              <w:bottom w:val="single" w:sz="4" w:space="0" w:color="000000"/>
              <w:right w:val="single" w:sz="4" w:space="0" w:color="000000"/>
            </w:tcBorders>
          </w:tcPr>
          <w:p w14:paraId="5C994692" w14:textId="77777777" w:rsidR="009B7CB9" w:rsidRPr="0044305F" w:rsidRDefault="00D75E0D" w:rsidP="00F31DF9">
            <w:pPr>
              <w:jc w:val="right"/>
              <w:rPr>
                <w:sz w:val="22"/>
                <w:szCs w:val="22"/>
              </w:rPr>
            </w:pPr>
            <w:r w:rsidRPr="0044305F">
              <w:rPr>
                <w:sz w:val="22"/>
                <w:szCs w:val="22"/>
              </w:rPr>
              <w:t>20,00</w:t>
            </w:r>
          </w:p>
        </w:tc>
        <w:tc>
          <w:tcPr>
            <w:tcW w:w="1276" w:type="dxa"/>
            <w:tcBorders>
              <w:top w:val="single" w:sz="4" w:space="0" w:color="000000"/>
              <w:left w:val="single" w:sz="4" w:space="0" w:color="000000"/>
              <w:bottom w:val="single" w:sz="4" w:space="0" w:color="000000"/>
              <w:right w:val="single" w:sz="4" w:space="0" w:color="000000"/>
            </w:tcBorders>
          </w:tcPr>
          <w:p w14:paraId="7F353EAE" w14:textId="77777777" w:rsidR="009B7CB9" w:rsidRPr="0044305F" w:rsidRDefault="00D75E0D" w:rsidP="00F31DF9">
            <w:pPr>
              <w:jc w:val="right"/>
              <w:rPr>
                <w:sz w:val="22"/>
                <w:szCs w:val="22"/>
              </w:rPr>
            </w:pPr>
            <w:r w:rsidRPr="0044305F">
              <w:rPr>
                <w:sz w:val="22"/>
                <w:szCs w:val="22"/>
              </w:rPr>
              <w:t>20,00</w:t>
            </w:r>
          </w:p>
        </w:tc>
      </w:tr>
      <w:tr w:rsidR="009B7CB9" w14:paraId="476B1D08" w14:textId="77777777" w:rsidTr="003444A3">
        <w:tc>
          <w:tcPr>
            <w:tcW w:w="1134" w:type="dxa"/>
            <w:tcBorders>
              <w:top w:val="single" w:sz="4" w:space="0" w:color="000000"/>
              <w:left w:val="single" w:sz="4" w:space="0" w:color="000000"/>
              <w:bottom w:val="single" w:sz="4" w:space="0" w:color="000000"/>
              <w:right w:val="single" w:sz="4" w:space="0" w:color="000000"/>
            </w:tcBorders>
          </w:tcPr>
          <w:p w14:paraId="34A920CB" w14:textId="77777777" w:rsidR="009B7CB9" w:rsidRPr="003444A3" w:rsidRDefault="009B7CB9" w:rsidP="005E5042">
            <w:pPr>
              <w:jc w:val="center"/>
              <w:rPr>
                <w:sz w:val="22"/>
                <w:szCs w:val="22"/>
              </w:rPr>
            </w:pPr>
            <w:r w:rsidRPr="003444A3">
              <w:rPr>
                <w:sz w:val="22"/>
                <w:szCs w:val="22"/>
              </w:rPr>
              <w:t>050</w:t>
            </w:r>
          </w:p>
        </w:tc>
        <w:tc>
          <w:tcPr>
            <w:tcW w:w="993" w:type="dxa"/>
            <w:tcBorders>
              <w:top w:val="single" w:sz="4" w:space="0" w:color="000000"/>
              <w:left w:val="single" w:sz="4" w:space="0" w:color="000000"/>
              <w:bottom w:val="single" w:sz="4" w:space="0" w:color="000000"/>
              <w:right w:val="single" w:sz="4" w:space="0" w:color="000000"/>
            </w:tcBorders>
          </w:tcPr>
          <w:p w14:paraId="575BDADF" w14:textId="77777777" w:rsidR="009B7CB9" w:rsidRPr="003444A3" w:rsidRDefault="009B7CB9" w:rsidP="005E5042">
            <w:pPr>
              <w:jc w:val="center"/>
              <w:rPr>
                <w:sz w:val="22"/>
                <w:szCs w:val="22"/>
              </w:rPr>
            </w:pPr>
            <w:r w:rsidRPr="003444A3">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tcPr>
          <w:p w14:paraId="79E86FA8" w14:textId="77777777" w:rsidR="009B7CB9" w:rsidRPr="003444A3" w:rsidRDefault="009B7CB9" w:rsidP="005E5042">
            <w:pPr>
              <w:jc w:val="center"/>
              <w:rPr>
                <w:sz w:val="22"/>
                <w:szCs w:val="22"/>
              </w:rPr>
            </w:pPr>
            <w:r w:rsidRPr="003444A3">
              <w:rPr>
                <w:sz w:val="22"/>
                <w:szCs w:val="22"/>
              </w:rPr>
              <w:t>CAROLINA TEIXEIRA</w:t>
            </w:r>
          </w:p>
        </w:tc>
        <w:tc>
          <w:tcPr>
            <w:tcW w:w="2693" w:type="dxa"/>
            <w:tcBorders>
              <w:top w:val="single" w:sz="4" w:space="0" w:color="000000"/>
              <w:left w:val="single" w:sz="4" w:space="0" w:color="000000"/>
              <w:bottom w:val="single" w:sz="4" w:space="0" w:color="000000"/>
              <w:right w:val="single" w:sz="4" w:space="0" w:color="000000"/>
            </w:tcBorders>
          </w:tcPr>
          <w:p w14:paraId="65106748" w14:textId="77777777" w:rsidR="009B7CB9" w:rsidRPr="003444A3" w:rsidRDefault="009B7CB9" w:rsidP="005E5042">
            <w:pPr>
              <w:jc w:val="center"/>
              <w:rPr>
                <w:sz w:val="22"/>
                <w:szCs w:val="22"/>
              </w:rPr>
            </w:pPr>
            <w:r w:rsidRPr="003444A3">
              <w:rPr>
                <w:sz w:val="22"/>
                <w:szCs w:val="22"/>
              </w:rPr>
              <w:t>CENTRO</w:t>
            </w:r>
          </w:p>
        </w:tc>
        <w:tc>
          <w:tcPr>
            <w:tcW w:w="1276" w:type="dxa"/>
            <w:tcBorders>
              <w:top w:val="single" w:sz="4" w:space="0" w:color="000000"/>
              <w:left w:val="single" w:sz="4" w:space="0" w:color="000000"/>
              <w:bottom w:val="single" w:sz="4" w:space="0" w:color="000000"/>
              <w:right w:val="single" w:sz="4" w:space="0" w:color="000000"/>
            </w:tcBorders>
          </w:tcPr>
          <w:p w14:paraId="41571AAF" w14:textId="77777777" w:rsidR="009B7CB9" w:rsidRPr="0044305F" w:rsidRDefault="007D6EC6" w:rsidP="00F31DF9">
            <w:pPr>
              <w:jc w:val="right"/>
              <w:rPr>
                <w:sz w:val="22"/>
                <w:szCs w:val="22"/>
              </w:rPr>
            </w:pPr>
            <w:r w:rsidRPr="0044305F">
              <w:rPr>
                <w:sz w:val="22"/>
                <w:szCs w:val="22"/>
              </w:rPr>
              <w:t>60,00</w:t>
            </w:r>
          </w:p>
        </w:tc>
        <w:tc>
          <w:tcPr>
            <w:tcW w:w="1276" w:type="dxa"/>
            <w:tcBorders>
              <w:top w:val="single" w:sz="4" w:space="0" w:color="000000"/>
              <w:left w:val="single" w:sz="4" w:space="0" w:color="000000"/>
              <w:bottom w:val="single" w:sz="4" w:space="0" w:color="000000"/>
              <w:right w:val="single" w:sz="4" w:space="0" w:color="000000"/>
            </w:tcBorders>
          </w:tcPr>
          <w:p w14:paraId="45A78A22" w14:textId="77777777" w:rsidR="009B7CB9" w:rsidRPr="0044305F" w:rsidRDefault="007D6EC6" w:rsidP="00F31DF9">
            <w:pPr>
              <w:jc w:val="right"/>
              <w:rPr>
                <w:sz w:val="22"/>
                <w:szCs w:val="22"/>
              </w:rPr>
            </w:pPr>
            <w:r w:rsidRPr="0044305F">
              <w:rPr>
                <w:sz w:val="22"/>
                <w:szCs w:val="22"/>
              </w:rPr>
              <w:t>40,00</w:t>
            </w:r>
          </w:p>
        </w:tc>
      </w:tr>
      <w:tr w:rsidR="009B7CB9" w14:paraId="524E80B8" w14:textId="77777777" w:rsidTr="003444A3">
        <w:tc>
          <w:tcPr>
            <w:tcW w:w="1134" w:type="dxa"/>
            <w:tcBorders>
              <w:top w:val="single" w:sz="4" w:space="0" w:color="000000"/>
              <w:left w:val="single" w:sz="4" w:space="0" w:color="000000"/>
              <w:bottom w:val="single" w:sz="4" w:space="0" w:color="000000"/>
              <w:right w:val="single" w:sz="4" w:space="0" w:color="000000"/>
            </w:tcBorders>
          </w:tcPr>
          <w:p w14:paraId="73459E36" w14:textId="77777777" w:rsidR="009B7CB9" w:rsidRPr="003444A3" w:rsidRDefault="009B7CB9" w:rsidP="005E5042">
            <w:pPr>
              <w:jc w:val="center"/>
              <w:rPr>
                <w:sz w:val="22"/>
                <w:szCs w:val="22"/>
              </w:rPr>
            </w:pPr>
            <w:r w:rsidRPr="003444A3">
              <w:rPr>
                <w:sz w:val="22"/>
                <w:szCs w:val="22"/>
              </w:rPr>
              <w:t>051</w:t>
            </w:r>
          </w:p>
        </w:tc>
        <w:tc>
          <w:tcPr>
            <w:tcW w:w="993" w:type="dxa"/>
            <w:tcBorders>
              <w:top w:val="single" w:sz="4" w:space="0" w:color="000000"/>
              <w:left w:val="single" w:sz="4" w:space="0" w:color="000000"/>
              <w:bottom w:val="single" w:sz="4" w:space="0" w:color="000000"/>
              <w:right w:val="single" w:sz="4" w:space="0" w:color="000000"/>
            </w:tcBorders>
          </w:tcPr>
          <w:p w14:paraId="50D36372" w14:textId="77777777" w:rsidR="009B7CB9" w:rsidRPr="003444A3" w:rsidRDefault="009B7CB9" w:rsidP="005E5042">
            <w:pPr>
              <w:jc w:val="center"/>
              <w:rPr>
                <w:sz w:val="22"/>
                <w:szCs w:val="22"/>
              </w:rPr>
            </w:pPr>
            <w:r w:rsidRPr="003444A3">
              <w:rPr>
                <w:sz w:val="22"/>
                <w:szCs w:val="22"/>
              </w:rPr>
              <w:t>BEC</w:t>
            </w:r>
            <w:r w:rsidR="0044305F">
              <w:rPr>
                <w:sz w:val="22"/>
                <w:szCs w:val="22"/>
              </w:rPr>
              <w:t>.</w:t>
            </w:r>
          </w:p>
        </w:tc>
        <w:tc>
          <w:tcPr>
            <w:tcW w:w="3402" w:type="dxa"/>
            <w:tcBorders>
              <w:top w:val="single" w:sz="4" w:space="0" w:color="000000"/>
              <w:left w:val="single" w:sz="4" w:space="0" w:color="000000"/>
              <w:bottom w:val="single" w:sz="4" w:space="0" w:color="000000"/>
              <w:right w:val="single" w:sz="4" w:space="0" w:color="000000"/>
            </w:tcBorders>
          </w:tcPr>
          <w:p w14:paraId="589AE08F" w14:textId="77777777" w:rsidR="009B7CB9" w:rsidRPr="003444A3" w:rsidRDefault="00F31DF9" w:rsidP="005E5042">
            <w:pPr>
              <w:jc w:val="center"/>
              <w:rPr>
                <w:sz w:val="22"/>
                <w:szCs w:val="22"/>
              </w:rPr>
            </w:pPr>
            <w:r>
              <w:rPr>
                <w:sz w:val="22"/>
                <w:szCs w:val="22"/>
              </w:rPr>
              <w:t xml:space="preserve">DO </w:t>
            </w:r>
            <w:r w:rsidR="009B7CB9" w:rsidRPr="003444A3">
              <w:rPr>
                <w:sz w:val="22"/>
                <w:szCs w:val="22"/>
              </w:rPr>
              <w:t>DOCA FIRMINO</w:t>
            </w:r>
          </w:p>
        </w:tc>
        <w:tc>
          <w:tcPr>
            <w:tcW w:w="2693" w:type="dxa"/>
            <w:tcBorders>
              <w:top w:val="single" w:sz="4" w:space="0" w:color="000000"/>
              <w:left w:val="single" w:sz="4" w:space="0" w:color="000000"/>
              <w:bottom w:val="single" w:sz="4" w:space="0" w:color="000000"/>
              <w:right w:val="single" w:sz="4" w:space="0" w:color="000000"/>
            </w:tcBorders>
          </w:tcPr>
          <w:p w14:paraId="48A5A71D" w14:textId="77777777" w:rsidR="009B7CB9" w:rsidRPr="003444A3" w:rsidRDefault="009B7CB9" w:rsidP="005E5042">
            <w:pPr>
              <w:jc w:val="center"/>
              <w:rPr>
                <w:sz w:val="22"/>
                <w:szCs w:val="22"/>
              </w:rPr>
            </w:pPr>
            <w:r w:rsidRPr="003444A3">
              <w:rPr>
                <w:sz w:val="22"/>
                <w:szCs w:val="22"/>
              </w:rPr>
              <w:t>BEIRA RIO</w:t>
            </w:r>
          </w:p>
        </w:tc>
        <w:tc>
          <w:tcPr>
            <w:tcW w:w="1276" w:type="dxa"/>
            <w:tcBorders>
              <w:top w:val="single" w:sz="4" w:space="0" w:color="000000"/>
              <w:left w:val="single" w:sz="4" w:space="0" w:color="000000"/>
              <w:bottom w:val="single" w:sz="4" w:space="0" w:color="000000"/>
              <w:right w:val="single" w:sz="4" w:space="0" w:color="000000"/>
            </w:tcBorders>
          </w:tcPr>
          <w:p w14:paraId="1608E339" w14:textId="77777777" w:rsidR="009B7CB9" w:rsidRPr="0044305F" w:rsidRDefault="0044305F" w:rsidP="00F31DF9">
            <w:pPr>
              <w:jc w:val="right"/>
              <w:rPr>
                <w:sz w:val="22"/>
                <w:szCs w:val="22"/>
              </w:rPr>
            </w:pPr>
            <w:r w:rsidRPr="0044305F">
              <w:rPr>
                <w:sz w:val="22"/>
                <w:szCs w:val="22"/>
              </w:rPr>
              <w:t>20,00</w:t>
            </w:r>
          </w:p>
        </w:tc>
        <w:tc>
          <w:tcPr>
            <w:tcW w:w="1276" w:type="dxa"/>
            <w:tcBorders>
              <w:top w:val="single" w:sz="4" w:space="0" w:color="000000"/>
              <w:left w:val="single" w:sz="4" w:space="0" w:color="000000"/>
              <w:bottom w:val="single" w:sz="4" w:space="0" w:color="000000"/>
              <w:right w:val="single" w:sz="4" w:space="0" w:color="000000"/>
            </w:tcBorders>
          </w:tcPr>
          <w:p w14:paraId="6E01B375" w14:textId="77777777" w:rsidR="009B7CB9" w:rsidRPr="0044305F" w:rsidRDefault="0044305F" w:rsidP="00F31DF9">
            <w:pPr>
              <w:jc w:val="right"/>
              <w:rPr>
                <w:sz w:val="22"/>
                <w:szCs w:val="22"/>
              </w:rPr>
            </w:pPr>
            <w:r w:rsidRPr="0044305F">
              <w:rPr>
                <w:sz w:val="22"/>
                <w:szCs w:val="22"/>
              </w:rPr>
              <w:t>20,00</w:t>
            </w:r>
          </w:p>
        </w:tc>
      </w:tr>
      <w:tr w:rsidR="009B7CB9" w:rsidRPr="003444A3" w14:paraId="071079CB" w14:textId="77777777" w:rsidTr="003444A3">
        <w:tc>
          <w:tcPr>
            <w:tcW w:w="1134" w:type="dxa"/>
            <w:tcBorders>
              <w:top w:val="single" w:sz="4" w:space="0" w:color="000000"/>
              <w:left w:val="single" w:sz="4" w:space="0" w:color="000000"/>
              <w:bottom w:val="single" w:sz="4" w:space="0" w:color="000000"/>
              <w:right w:val="single" w:sz="4" w:space="0" w:color="000000"/>
            </w:tcBorders>
          </w:tcPr>
          <w:p w14:paraId="28ACFE5E" w14:textId="77777777" w:rsidR="009B7CB9" w:rsidRPr="003444A3" w:rsidRDefault="009B7CB9" w:rsidP="005E5042">
            <w:pPr>
              <w:jc w:val="center"/>
              <w:rPr>
                <w:sz w:val="22"/>
                <w:szCs w:val="22"/>
              </w:rPr>
            </w:pPr>
            <w:r w:rsidRPr="003444A3">
              <w:rPr>
                <w:sz w:val="22"/>
                <w:szCs w:val="22"/>
              </w:rPr>
              <w:t>052</w:t>
            </w:r>
          </w:p>
        </w:tc>
        <w:tc>
          <w:tcPr>
            <w:tcW w:w="993" w:type="dxa"/>
            <w:tcBorders>
              <w:top w:val="single" w:sz="4" w:space="0" w:color="000000"/>
              <w:left w:val="single" w:sz="4" w:space="0" w:color="000000"/>
              <w:bottom w:val="single" w:sz="4" w:space="0" w:color="000000"/>
              <w:right w:val="single" w:sz="4" w:space="0" w:color="000000"/>
            </w:tcBorders>
          </w:tcPr>
          <w:p w14:paraId="0FA728BA" w14:textId="77777777" w:rsidR="009B7CB9" w:rsidRPr="003444A3" w:rsidRDefault="009B7CB9" w:rsidP="005E5042">
            <w:pPr>
              <w:jc w:val="center"/>
              <w:rPr>
                <w:sz w:val="22"/>
                <w:szCs w:val="22"/>
              </w:rPr>
            </w:pPr>
            <w:r w:rsidRPr="003444A3">
              <w:rPr>
                <w:sz w:val="22"/>
                <w:szCs w:val="22"/>
              </w:rPr>
              <w:t>BEC</w:t>
            </w:r>
            <w:r w:rsidR="0044305F">
              <w:rPr>
                <w:sz w:val="22"/>
                <w:szCs w:val="22"/>
              </w:rPr>
              <w:t>.</w:t>
            </w:r>
          </w:p>
        </w:tc>
        <w:tc>
          <w:tcPr>
            <w:tcW w:w="3402" w:type="dxa"/>
            <w:tcBorders>
              <w:top w:val="single" w:sz="4" w:space="0" w:color="000000"/>
              <w:left w:val="single" w:sz="4" w:space="0" w:color="000000"/>
              <w:bottom w:val="single" w:sz="4" w:space="0" w:color="000000"/>
              <w:right w:val="single" w:sz="4" w:space="0" w:color="000000"/>
            </w:tcBorders>
          </w:tcPr>
          <w:p w14:paraId="1AD2337A" w14:textId="77777777" w:rsidR="009B7CB9" w:rsidRPr="003444A3" w:rsidRDefault="009B7CB9" w:rsidP="005E5042">
            <w:pPr>
              <w:jc w:val="center"/>
              <w:rPr>
                <w:sz w:val="22"/>
                <w:szCs w:val="22"/>
              </w:rPr>
            </w:pPr>
            <w:r w:rsidRPr="003444A3">
              <w:rPr>
                <w:sz w:val="22"/>
                <w:szCs w:val="22"/>
              </w:rPr>
              <w:t>DO CAMPO</w:t>
            </w:r>
          </w:p>
        </w:tc>
        <w:tc>
          <w:tcPr>
            <w:tcW w:w="2693" w:type="dxa"/>
            <w:tcBorders>
              <w:top w:val="single" w:sz="4" w:space="0" w:color="000000"/>
              <w:left w:val="single" w:sz="4" w:space="0" w:color="000000"/>
              <w:bottom w:val="single" w:sz="4" w:space="0" w:color="000000"/>
              <w:right w:val="single" w:sz="4" w:space="0" w:color="000000"/>
            </w:tcBorders>
          </w:tcPr>
          <w:p w14:paraId="0D0D82E0" w14:textId="77777777" w:rsidR="009B7CB9" w:rsidRPr="003444A3" w:rsidRDefault="009B7CB9" w:rsidP="005E5042">
            <w:pPr>
              <w:jc w:val="center"/>
              <w:rPr>
                <w:sz w:val="22"/>
                <w:szCs w:val="22"/>
              </w:rPr>
            </w:pPr>
            <w:r w:rsidRPr="003444A3">
              <w:rPr>
                <w:sz w:val="22"/>
                <w:szCs w:val="22"/>
              </w:rPr>
              <w:t>VARGEM REDONDA</w:t>
            </w:r>
          </w:p>
        </w:tc>
        <w:tc>
          <w:tcPr>
            <w:tcW w:w="1276" w:type="dxa"/>
            <w:tcBorders>
              <w:top w:val="single" w:sz="4" w:space="0" w:color="000000"/>
              <w:left w:val="single" w:sz="4" w:space="0" w:color="000000"/>
              <w:bottom w:val="single" w:sz="4" w:space="0" w:color="000000"/>
              <w:right w:val="single" w:sz="4" w:space="0" w:color="000000"/>
            </w:tcBorders>
          </w:tcPr>
          <w:p w14:paraId="5A627DA7" w14:textId="77777777" w:rsidR="009B7CB9" w:rsidRPr="0044305F" w:rsidRDefault="0044305F" w:rsidP="00F31DF9">
            <w:pPr>
              <w:jc w:val="right"/>
              <w:rPr>
                <w:sz w:val="22"/>
                <w:szCs w:val="22"/>
              </w:rPr>
            </w:pPr>
            <w:r w:rsidRPr="0044305F">
              <w:rPr>
                <w:sz w:val="22"/>
                <w:szCs w:val="22"/>
              </w:rPr>
              <w:t>20,00</w:t>
            </w:r>
          </w:p>
        </w:tc>
        <w:tc>
          <w:tcPr>
            <w:tcW w:w="1276" w:type="dxa"/>
            <w:tcBorders>
              <w:top w:val="single" w:sz="4" w:space="0" w:color="000000"/>
              <w:left w:val="single" w:sz="4" w:space="0" w:color="000000"/>
              <w:bottom w:val="single" w:sz="4" w:space="0" w:color="000000"/>
              <w:right w:val="single" w:sz="4" w:space="0" w:color="000000"/>
            </w:tcBorders>
          </w:tcPr>
          <w:p w14:paraId="0F7B44F1" w14:textId="77777777" w:rsidR="009B7CB9" w:rsidRPr="0044305F" w:rsidRDefault="0044305F" w:rsidP="00F31DF9">
            <w:pPr>
              <w:jc w:val="right"/>
              <w:rPr>
                <w:sz w:val="22"/>
                <w:szCs w:val="22"/>
              </w:rPr>
            </w:pPr>
            <w:r w:rsidRPr="0044305F">
              <w:rPr>
                <w:sz w:val="22"/>
                <w:szCs w:val="22"/>
              </w:rPr>
              <w:t>20,00</w:t>
            </w:r>
          </w:p>
        </w:tc>
      </w:tr>
      <w:tr w:rsidR="009B7CB9" w:rsidRPr="003444A3" w14:paraId="1CF23747" w14:textId="77777777" w:rsidTr="003444A3">
        <w:tc>
          <w:tcPr>
            <w:tcW w:w="1134" w:type="dxa"/>
            <w:tcBorders>
              <w:top w:val="single" w:sz="4" w:space="0" w:color="000000"/>
              <w:left w:val="single" w:sz="4" w:space="0" w:color="000000"/>
              <w:bottom w:val="single" w:sz="4" w:space="0" w:color="000000"/>
              <w:right w:val="single" w:sz="4" w:space="0" w:color="000000"/>
            </w:tcBorders>
          </w:tcPr>
          <w:p w14:paraId="1E1D029E" w14:textId="77777777" w:rsidR="009B7CB9" w:rsidRPr="003444A3" w:rsidRDefault="009B7CB9" w:rsidP="005E5042">
            <w:pPr>
              <w:jc w:val="center"/>
              <w:rPr>
                <w:sz w:val="22"/>
                <w:szCs w:val="22"/>
              </w:rPr>
            </w:pPr>
            <w:r w:rsidRPr="003444A3">
              <w:rPr>
                <w:sz w:val="22"/>
                <w:szCs w:val="22"/>
              </w:rPr>
              <w:t>053</w:t>
            </w:r>
          </w:p>
        </w:tc>
        <w:tc>
          <w:tcPr>
            <w:tcW w:w="993" w:type="dxa"/>
            <w:tcBorders>
              <w:top w:val="single" w:sz="4" w:space="0" w:color="000000"/>
              <w:left w:val="single" w:sz="4" w:space="0" w:color="000000"/>
              <w:bottom w:val="single" w:sz="4" w:space="0" w:color="000000"/>
              <w:right w:val="single" w:sz="4" w:space="0" w:color="000000"/>
            </w:tcBorders>
          </w:tcPr>
          <w:p w14:paraId="59FA1EC5" w14:textId="77777777" w:rsidR="009B7CB9" w:rsidRPr="003444A3" w:rsidRDefault="009B7CB9" w:rsidP="005E5042">
            <w:pPr>
              <w:jc w:val="center"/>
              <w:rPr>
                <w:sz w:val="22"/>
                <w:szCs w:val="22"/>
              </w:rPr>
            </w:pPr>
            <w:r w:rsidRPr="003444A3">
              <w:rPr>
                <w:sz w:val="22"/>
                <w:szCs w:val="22"/>
              </w:rPr>
              <w:t>BEC</w:t>
            </w:r>
            <w:r w:rsidR="0044305F">
              <w:rPr>
                <w:sz w:val="22"/>
                <w:szCs w:val="22"/>
              </w:rPr>
              <w:t>.</w:t>
            </w:r>
          </w:p>
        </w:tc>
        <w:tc>
          <w:tcPr>
            <w:tcW w:w="3402" w:type="dxa"/>
            <w:tcBorders>
              <w:top w:val="single" w:sz="4" w:space="0" w:color="000000"/>
              <w:left w:val="single" w:sz="4" w:space="0" w:color="000000"/>
              <w:bottom w:val="single" w:sz="4" w:space="0" w:color="000000"/>
              <w:right w:val="single" w:sz="4" w:space="0" w:color="000000"/>
            </w:tcBorders>
          </w:tcPr>
          <w:p w14:paraId="6B7B4E52" w14:textId="77777777" w:rsidR="009B7CB9" w:rsidRPr="003444A3" w:rsidRDefault="009B7CB9" w:rsidP="005E5042">
            <w:pPr>
              <w:jc w:val="center"/>
              <w:rPr>
                <w:sz w:val="22"/>
                <w:szCs w:val="22"/>
              </w:rPr>
            </w:pPr>
            <w:r w:rsidRPr="003444A3">
              <w:rPr>
                <w:sz w:val="22"/>
                <w:szCs w:val="22"/>
              </w:rPr>
              <w:t>DA MARIINHA</w:t>
            </w:r>
          </w:p>
        </w:tc>
        <w:tc>
          <w:tcPr>
            <w:tcW w:w="2693" w:type="dxa"/>
            <w:tcBorders>
              <w:top w:val="single" w:sz="4" w:space="0" w:color="000000"/>
              <w:left w:val="single" w:sz="4" w:space="0" w:color="000000"/>
              <w:bottom w:val="single" w:sz="4" w:space="0" w:color="000000"/>
              <w:right w:val="single" w:sz="4" w:space="0" w:color="000000"/>
            </w:tcBorders>
          </w:tcPr>
          <w:p w14:paraId="7478890F" w14:textId="77777777" w:rsidR="009B7CB9" w:rsidRPr="003444A3" w:rsidRDefault="009B7CB9" w:rsidP="005E5042">
            <w:pPr>
              <w:jc w:val="center"/>
              <w:rPr>
                <w:sz w:val="22"/>
                <w:szCs w:val="22"/>
              </w:rPr>
            </w:pPr>
            <w:r w:rsidRPr="003444A3">
              <w:rPr>
                <w:sz w:val="22"/>
                <w:szCs w:val="22"/>
              </w:rPr>
              <w:t>BEIRA RIO</w:t>
            </w:r>
          </w:p>
        </w:tc>
        <w:tc>
          <w:tcPr>
            <w:tcW w:w="1276" w:type="dxa"/>
            <w:tcBorders>
              <w:top w:val="single" w:sz="4" w:space="0" w:color="000000"/>
              <w:left w:val="single" w:sz="4" w:space="0" w:color="000000"/>
              <w:bottom w:val="single" w:sz="4" w:space="0" w:color="000000"/>
              <w:right w:val="single" w:sz="4" w:space="0" w:color="000000"/>
            </w:tcBorders>
          </w:tcPr>
          <w:p w14:paraId="4F2F0C98" w14:textId="77777777" w:rsidR="009B7CB9" w:rsidRPr="0044305F" w:rsidRDefault="009E0A16" w:rsidP="00F31DF9">
            <w:pPr>
              <w:jc w:val="right"/>
              <w:rPr>
                <w:sz w:val="22"/>
                <w:szCs w:val="22"/>
              </w:rPr>
            </w:pPr>
            <w:r>
              <w:rPr>
                <w:sz w:val="22"/>
                <w:szCs w:val="22"/>
              </w:rPr>
              <w:t>20,00</w:t>
            </w:r>
          </w:p>
        </w:tc>
        <w:tc>
          <w:tcPr>
            <w:tcW w:w="1276" w:type="dxa"/>
            <w:tcBorders>
              <w:top w:val="single" w:sz="4" w:space="0" w:color="000000"/>
              <w:left w:val="single" w:sz="4" w:space="0" w:color="000000"/>
              <w:bottom w:val="single" w:sz="4" w:space="0" w:color="000000"/>
              <w:right w:val="single" w:sz="4" w:space="0" w:color="000000"/>
            </w:tcBorders>
          </w:tcPr>
          <w:p w14:paraId="5B02FEB4" w14:textId="77777777" w:rsidR="009B7CB9" w:rsidRPr="0044305F" w:rsidRDefault="009E0A16" w:rsidP="00F31DF9">
            <w:pPr>
              <w:jc w:val="right"/>
              <w:rPr>
                <w:sz w:val="22"/>
                <w:szCs w:val="22"/>
              </w:rPr>
            </w:pPr>
            <w:r>
              <w:rPr>
                <w:sz w:val="22"/>
                <w:szCs w:val="22"/>
              </w:rPr>
              <w:t>20,00</w:t>
            </w:r>
          </w:p>
        </w:tc>
      </w:tr>
      <w:tr w:rsidR="009B7CB9" w:rsidRPr="003444A3" w14:paraId="07013831" w14:textId="77777777" w:rsidTr="003444A3">
        <w:tc>
          <w:tcPr>
            <w:tcW w:w="1134" w:type="dxa"/>
            <w:tcBorders>
              <w:top w:val="single" w:sz="4" w:space="0" w:color="000000"/>
              <w:left w:val="single" w:sz="4" w:space="0" w:color="000000"/>
              <w:bottom w:val="single" w:sz="4" w:space="0" w:color="000000"/>
              <w:right w:val="single" w:sz="4" w:space="0" w:color="000000"/>
            </w:tcBorders>
          </w:tcPr>
          <w:p w14:paraId="133F6A40" w14:textId="77777777" w:rsidR="009E0A16" w:rsidRDefault="009E0A16" w:rsidP="005E5042">
            <w:pPr>
              <w:jc w:val="center"/>
              <w:rPr>
                <w:sz w:val="22"/>
                <w:szCs w:val="22"/>
              </w:rPr>
            </w:pPr>
          </w:p>
          <w:p w14:paraId="02DBC95C" w14:textId="77777777" w:rsidR="009B7CB9" w:rsidRPr="003444A3" w:rsidRDefault="009B7CB9" w:rsidP="005E5042">
            <w:pPr>
              <w:jc w:val="center"/>
              <w:rPr>
                <w:sz w:val="22"/>
                <w:szCs w:val="22"/>
              </w:rPr>
            </w:pPr>
            <w:r w:rsidRPr="003444A3">
              <w:rPr>
                <w:sz w:val="22"/>
                <w:szCs w:val="22"/>
              </w:rPr>
              <w:t>054</w:t>
            </w:r>
          </w:p>
        </w:tc>
        <w:tc>
          <w:tcPr>
            <w:tcW w:w="993" w:type="dxa"/>
            <w:tcBorders>
              <w:top w:val="single" w:sz="4" w:space="0" w:color="000000"/>
              <w:left w:val="single" w:sz="4" w:space="0" w:color="000000"/>
              <w:bottom w:val="single" w:sz="4" w:space="0" w:color="000000"/>
              <w:right w:val="single" w:sz="4" w:space="0" w:color="000000"/>
            </w:tcBorders>
          </w:tcPr>
          <w:p w14:paraId="44C87310" w14:textId="77777777" w:rsidR="009E0A16" w:rsidRDefault="009E0A16" w:rsidP="005E5042">
            <w:pPr>
              <w:jc w:val="center"/>
              <w:rPr>
                <w:sz w:val="22"/>
                <w:szCs w:val="22"/>
              </w:rPr>
            </w:pPr>
          </w:p>
          <w:p w14:paraId="58F2FFD6" w14:textId="77777777" w:rsidR="009B7CB9" w:rsidRPr="003444A3" w:rsidRDefault="009B7CB9" w:rsidP="005E5042">
            <w:pPr>
              <w:jc w:val="center"/>
              <w:rPr>
                <w:sz w:val="22"/>
                <w:szCs w:val="22"/>
              </w:rPr>
            </w:pPr>
            <w:r w:rsidRPr="003444A3">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tcPr>
          <w:p w14:paraId="7D4D891C" w14:textId="77777777" w:rsidR="009E0A16" w:rsidRDefault="009E0A16" w:rsidP="005E5042">
            <w:pPr>
              <w:jc w:val="center"/>
              <w:rPr>
                <w:sz w:val="22"/>
                <w:szCs w:val="22"/>
              </w:rPr>
            </w:pPr>
          </w:p>
          <w:p w14:paraId="2291E53E" w14:textId="77777777" w:rsidR="009B7CB9" w:rsidRPr="003444A3" w:rsidRDefault="009E0A16" w:rsidP="005E5042">
            <w:pPr>
              <w:jc w:val="center"/>
              <w:rPr>
                <w:sz w:val="22"/>
                <w:szCs w:val="22"/>
              </w:rPr>
            </w:pPr>
            <w:r>
              <w:rPr>
                <w:sz w:val="22"/>
                <w:szCs w:val="22"/>
              </w:rPr>
              <w:t>MANOEL Â</w:t>
            </w:r>
            <w:r w:rsidR="009B7CB9" w:rsidRPr="003444A3">
              <w:rPr>
                <w:sz w:val="22"/>
                <w:szCs w:val="22"/>
              </w:rPr>
              <w:t>NGELO</w:t>
            </w:r>
          </w:p>
        </w:tc>
        <w:tc>
          <w:tcPr>
            <w:tcW w:w="2693" w:type="dxa"/>
            <w:tcBorders>
              <w:top w:val="single" w:sz="4" w:space="0" w:color="000000"/>
              <w:left w:val="single" w:sz="4" w:space="0" w:color="000000"/>
              <w:bottom w:val="single" w:sz="4" w:space="0" w:color="000000"/>
              <w:right w:val="single" w:sz="4" w:space="0" w:color="000000"/>
            </w:tcBorders>
          </w:tcPr>
          <w:p w14:paraId="52144EEB" w14:textId="77777777" w:rsidR="009B7CB9" w:rsidRPr="003444A3" w:rsidRDefault="009B7CB9" w:rsidP="005E5042">
            <w:pPr>
              <w:jc w:val="center"/>
              <w:rPr>
                <w:sz w:val="22"/>
                <w:szCs w:val="22"/>
              </w:rPr>
            </w:pPr>
            <w:r w:rsidRPr="003444A3">
              <w:rPr>
                <w:sz w:val="22"/>
                <w:szCs w:val="22"/>
              </w:rPr>
              <w:t>ALTO BONITO/MUTIRÃO</w:t>
            </w:r>
          </w:p>
        </w:tc>
        <w:tc>
          <w:tcPr>
            <w:tcW w:w="1276" w:type="dxa"/>
            <w:tcBorders>
              <w:top w:val="single" w:sz="4" w:space="0" w:color="000000"/>
              <w:left w:val="single" w:sz="4" w:space="0" w:color="000000"/>
              <w:bottom w:val="single" w:sz="4" w:space="0" w:color="000000"/>
              <w:right w:val="single" w:sz="4" w:space="0" w:color="000000"/>
            </w:tcBorders>
          </w:tcPr>
          <w:p w14:paraId="70246D94" w14:textId="77777777" w:rsidR="009B7CB9" w:rsidRDefault="009B7CB9" w:rsidP="00F31DF9">
            <w:pPr>
              <w:jc w:val="right"/>
              <w:rPr>
                <w:sz w:val="22"/>
                <w:szCs w:val="22"/>
              </w:rPr>
            </w:pPr>
          </w:p>
          <w:p w14:paraId="408CA94C" w14:textId="77777777" w:rsidR="009E0A16" w:rsidRPr="0044305F" w:rsidRDefault="009E0A16" w:rsidP="00F31DF9">
            <w:pPr>
              <w:jc w:val="right"/>
              <w:rPr>
                <w:sz w:val="22"/>
                <w:szCs w:val="22"/>
              </w:rPr>
            </w:pPr>
            <w:r>
              <w:rPr>
                <w:sz w:val="22"/>
                <w:szCs w:val="22"/>
              </w:rPr>
              <w:t>40,00</w:t>
            </w:r>
          </w:p>
        </w:tc>
        <w:tc>
          <w:tcPr>
            <w:tcW w:w="1276" w:type="dxa"/>
            <w:tcBorders>
              <w:top w:val="single" w:sz="4" w:space="0" w:color="000000"/>
              <w:left w:val="single" w:sz="4" w:space="0" w:color="000000"/>
              <w:bottom w:val="single" w:sz="4" w:space="0" w:color="000000"/>
              <w:right w:val="single" w:sz="4" w:space="0" w:color="000000"/>
            </w:tcBorders>
          </w:tcPr>
          <w:p w14:paraId="6F479D0D" w14:textId="77777777" w:rsidR="009B7CB9" w:rsidRDefault="009B7CB9" w:rsidP="00F31DF9">
            <w:pPr>
              <w:jc w:val="right"/>
              <w:rPr>
                <w:sz w:val="22"/>
                <w:szCs w:val="22"/>
              </w:rPr>
            </w:pPr>
          </w:p>
          <w:p w14:paraId="2960F0C3" w14:textId="77777777" w:rsidR="009E0A16" w:rsidRPr="0044305F" w:rsidRDefault="009E0A16" w:rsidP="00F31DF9">
            <w:pPr>
              <w:jc w:val="right"/>
              <w:rPr>
                <w:sz w:val="22"/>
                <w:szCs w:val="22"/>
              </w:rPr>
            </w:pPr>
            <w:r>
              <w:rPr>
                <w:sz w:val="22"/>
                <w:szCs w:val="22"/>
              </w:rPr>
              <w:t>30,00</w:t>
            </w:r>
          </w:p>
        </w:tc>
      </w:tr>
      <w:tr w:rsidR="009B7CB9" w:rsidRPr="003444A3" w14:paraId="790BC671" w14:textId="77777777" w:rsidTr="003444A3">
        <w:tc>
          <w:tcPr>
            <w:tcW w:w="1134" w:type="dxa"/>
            <w:tcBorders>
              <w:top w:val="single" w:sz="4" w:space="0" w:color="000000"/>
              <w:left w:val="single" w:sz="4" w:space="0" w:color="000000"/>
              <w:bottom w:val="single" w:sz="4" w:space="0" w:color="000000"/>
              <w:right w:val="single" w:sz="4" w:space="0" w:color="000000"/>
            </w:tcBorders>
          </w:tcPr>
          <w:p w14:paraId="54D570FD" w14:textId="77777777" w:rsidR="009B7CB9" w:rsidRPr="003444A3" w:rsidRDefault="009B7CB9" w:rsidP="005E5042">
            <w:pPr>
              <w:jc w:val="center"/>
              <w:rPr>
                <w:sz w:val="22"/>
                <w:szCs w:val="22"/>
              </w:rPr>
            </w:pPr>
            <w:r w:rsidRPr="003444A3">
              <w:rPr>
                <w:sz w:val="22"/>
                <w:szCs w:val="22"/>
              </w:rPr>
              <w:t>055</w:t>
            </w:r>
          </w:p>
        </w:tc>
        <w:tc>
          <w:tcPr>
            <w:tcW w:w="993" w:type="dxa"/>
            <w:tcBorders>
              <w:top w:val="single" w:sz="4" w:space="0" w:color="000000"/>
              <w:left w:val="single" w:sz="4" w:space="0" w:color="000000"/>
              <w:bottom w:val="single" w:sz="4" w:space="0" w:color="000000"/>
              <w:right w:val="single" w:sz="4" w:space="0" w:color="000000"/>
            </w:tcBorders>
          </w:tcPr>
          <w:p w14:paraId="1B5C74CD" w14:textId="77777777" w:rsidR="009B7CB9" w:rsidRPr="003444A3" w:rsidRDefault="009B7CB9" w:rsidP="005E5042">
            <w:pPr>
              <w:jc w:val="center"/>
              <w:rPr>
                <w:sz w:val="22"/>
                <w:szCs w:val="22"/>
              </w:rPr>
            </w:pPr>
            <w:r w:rsidRPr="003444A3">
              <w:rPr>
                <w:sz w:val="22"/>
                <w:szCs w:val="22"/>
              </w:rPr>
              <w:t>TRV</w:t>
            </w:r>
            <w:r w:rsidR="00F31DF9">
              <w:rPr>
                <w:sz w:val="22"/>
                <w:szCs w:val="22"/>
              </w:rPr>
              <w:t>.</w:t>
            </w:r>
          </w:p>
        </w:tc>
        <w:tc>
          <w:tcPr>
            <w:tcW w:w="3402" w:type="dxa"/>
            <w:tcBorders>
              <w:top w:val="single" w:sz="4" w:space="0" w:color="000000"/>
              <w:left w:val="single" w:sz="4" w:space="0" w:color="000000"/>
              <w:bottom w:val="single" w:sz="4" w:space="0" w:color="000000"/>
              <w:right w:val="single" w:sz="4" w:space="0" w:color="000000"/>
            </w:tcBorders>
          </w:tcPr>
          <w:p w14:paraId="44F99C9C" w14:textId="77777777" w:rsidR="009B7CB9" w:rsidRPr="003444A3" w:rsidRDefault="009B7CB9" w:rsidP="005E5042">
            <w:pPr>
              <w:jc w:val="center"/>
              <w:rPr>
                <w:sz w:val="22"/>
                <w:szCs w:val="22"/>
              </w:rPr>
            </w:pPr>
            <w:r w:rsidRPr="003444A3">
              <w:rPr>
                <w:sz w:val="22"/>
                <w:szCs w:val="22"/>
              </w:rPr>
              <w:t>JOSÉ BERNARDO</w:t>
            </w:r>
          </w:p>
        </w:tc>
        <w:tc>
          <w:tcPr>
            <w:tcW w:w="2693" w:type="dxa"/>
            <w:tcBorders>
              <w:top w:val="single" w:sz="4" w:space="0" w:color="000000"/>
              <w:left w:val="single" w:sz="4" w:space="0" w:color="000000"/>
              <w:bottom w:val="single" w:sz="4" w:space="0" w:color="000000"/>
              <w:right w:val="single" w:sz="4" w:space="0" w:color="000000"/>
            </w:tcBorders>
          </w:tcPr>
          <w:p w14:paraId="36F9F918" w14:textId="77777777" w:rsidR="009B7CB9" w:rsidRPr="003444A3" w:rsidRDefault="009B7CB9" w:rsidP="005E5042">
            <w:pPr>
              <w:jc w:val="center"/>
              <w:rPr>
                <w:sz w:val="22"/>
                <w:szCs w:val="22"/>
              </w:rPr>
            </w:pPr>
            <w:r w:rsidRPr="003444A3">
              <w:rPr>
                <w:sz w:val="22"/>
                <w:szCs w:val="22"/>
              </w:rPr>
              <w:t>CENTRO</w:t>
            </w:r>
          </w:p>
        </w:tc>
        <w:tc>
          <w:tcPr>
            <w:tcW w:w="1276" w:type="dxa"/>
            <w:tcBorders>
              <w:top w:val="single" w:sz="4" w:space="0" w:color="000000"/>
              <w:left w:val="single" w:sz="4" w:space="0" w:color="000000"/>
              <w:bottom w:val="single" w:sz="4" w:space="0" w:color="000000"/>
              <w:right w:val="single" w:sz="4" w:space="0" w:color="000000"/>
            </w:tcBorders>
          </w:tcPr>
          <w:p w14:paraId="2ED5E131" w14:textId="77777777" w:rsidR="009B7CB9" w:rsidRPr="0044305F" w:rsidRDefault="009E0A16" w:rsidP="00F31DF9">
            <w:pPr>
              <w:jc w:val="right"/>
              <w:rPr>
                <w:sz w:val="22"/>
                <w:szCs w:val="22"/>
              </w:rPr>
            </w:pPr>
            <w:r>
              <w:rPr>
                <w:sz w:val="22"/>
                <w:szCs w:val="22"/>
              </w:rPr>
              <w:t>50,00</w:t>
            </w:r>
          </w:p>
        </w:tc>
        <w:tc>
          <w:tcPr>
            <w:tcW w:w="1276" w:type="dxa"/>
            <w:tcBorders>
              <w:top w:val="single" w:sz="4" w:space="0" w:color="000000"/>
              <w:left w:val="single" w:sz="4" w:space="0" w:color="000000"/>
              <w:bottom w:val="single" w:sz="4" w:space="0" w:color="000000"/>
              <w:right w:val="single" w:sz="4" w:space="0" w:color="000000"/>
            </w:tcBorders>
          </w:tcPr>
          <w:p w14:paraId="5E2CD59D" w14:textId="77777777" w:rsidR="009B7CB9" w:rsidRPr="0044305F" w:rsidRDefault="009E0A16" w:rsidP="00F31DF9">
            <w:pPr>
              <w:jc w:val="right"/>
              <w:rPr>
                <w:sz w:val="22"/>
                <w:szCs w:val="22"/>
              </w:rPr>
            </w:pPr>
            <w:r>
              <w:rPr>
                <w:sz w:val="22"/>
                <w:szCs w:val="22"/>
              </w:rPr>
              <w:t>40,00</w:t>
            </w:r>
          </w:p>
        </w:tc>
      </w:tr>
      <w:tr w:rsidR="009B7CB9" w:rsidRPr="003444A3" w14:paraId="522415E3" w14:textId="77777777" w:rsidTr="003444A3">
        <w:tc>
          <w:tcPr>
            <w:tcW w:w="1134" w:type="dxa"/>
            <w:tcBorders>
              <w:top w:val="single" w:sz="4" w:space="0" w:color="000000"/>
              <w:left w:val="single" w:sz="4" w:space="0" w:color="000000"/>
              <w:bottom w:val="single" w:sz="4" w:space="0" w:color="000000"/>
              <w:right w:val="single" w:sz="4" w:space="0" w:color="000000"/>
            </w:tcBorders>
          </w:tcPr>
          <w:p w14:paraId="53C8D828" w14:textId="77777777" w:rsidR="009B7CB9" w:rsidRPr="003444A3" w:rsidRDefault="009B7CB9" w:rsidP="005E5042">
            <w:pPr>
              <w:jc w:val="center"/>
              <w:rPr>
                <w:sz w:val="22"/>
                <w:szCs w:val="22"/>
              </w:rPr>
            </w:pPr>
            <w:r w:rsidRPr="003444A3">
              <w:rPr>
                <w:sz w:val="22"/>
                <w:szCs w:val="22"/>
              </w:rPr>
              <w:t>056</w:t>
            </w:r>
          </w:p>
        </w:tc>
        <w:tc>
          <w:tcPr>
            <w:tcW w:w="993" w:type="dxa"/>
            <w:tcBorders>
              <w:top w:val="single" w:sz="4" w:space="0" w:color="000000"/>
              <w:left w:val="single" w:sz="4" w:space="0" w:color="000000"/>
              <w:bottom w:val="single" w:sz="4" w:space="0" w:color="000000"/>
              <w:right w:val="single" w:sz="4" w:space="0" w:color="000000"/>
            </w:tcBorders>
          </w:tcPr>
          <w:p w14:paraId="5B196127" w14:textId="77777777" w:rsidR="009B7CB9" w:rsidRPr="003444A3" w:rsidRDefault="009B7CB9" w:rsidP="005E5042">
            <w:pPr>
              <w:jc w:val="center"/>
              <w:rPr>
                <w:sz w:val="22"/>
                <w:szCs w:val="22"/>
              </w:rPr>
            </w:pPr>
            <w:r w:rsidRPr="003444A3">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tcPr>
          <w:p w14:paraId="77B10136" w14:textId="77777777" w:rsidR="009B7CB9" w:rsidRPr="003444A3" w:rsidRDefault="009B7CB9" w:rsidP="005E5042">
            <w:pPr>
              <w:jc w:val="center"/>
              <w:rPr>
                <w:sz w:val="22"/>
                <w:szCs w:val="22"/>
              </w:rPr>
            </w:pPr>
            <w:r w:rsidRPr="003444A3">
              <w:rPr>
                <w:sz w:val="22"/>
                <w:szCs w:val="22"/>
              </w:rPr>
              <w:t>JOSÉ ALVES DE CARVALHO</w:t>
            </w:r>
          </w:p>
        </w:tc>
        <w:tc>
          <w:tcPr>
            <w:tcW w:w="2693" w:type="dxa"/>
            <w:tcBorders>
              <w:top w:val="single" w:sz="4" w:space="0" w:color="000000"/>
              <w:left w:val="single" w:sz="4" w:space="0" w:color="000000"/>
              <w:bottom w:val="single" w:sz="4" w:space="0" w:color="000000"/>
              <w:right w:val="single" w:sz="4" w:space="0" w:color="000000"/>
            </w:tcBorders>
          </w:tcPr>
          <w:p w14:paraId="5C8871F9" w14:textId="77777777" w:rsidR="009B7CB9" w:rsidRPr="003444A3" w:rsidRDefault="009B7CB9" w:rsidP="005E5042">
            <w:pPr>
              <w:jc w:val="center"/>
              <w:rPr>
                <w:sz w:val="22"/>
                <w:szCs w:val="22"/>
              </w:rPr>
            </w:pPr>
            <w:r w:rsidRPr="003444A3">
              <w:rPr>
                <w:sz w:val="22"/>
                <w:szCs w:val="22"/>
              </w:rPr>
              <w:t>CENTRO</w:t>
            </w:r>
          </w:p>
        </w:tc>
        <w:tc>
          <w:tcPr>
            <w:tcW w:w="1276" w:type="dxa"/>
            <w:tcBorders>
              <w:top w:val="single" w:sz="4" w:space="0" w:color="000000"/>
              <w:left w:val="single" w:sz="4" w:space="0" w:color="000000"/>
              <w:bottom w:val="single" w:sz="4" w:space="0" w:color="000000"/>
              <w:right w:val="single" w:sz="4" w:space="0" w:color="000000"/>
            </w:tcBorders>
          </w:tcPr>
          <w:p w14:paraId="798932F2" w14:textId="77777777" w:rsidR="009B7CB9" w:rsidRPr="0044305F" w:rsidRDefault="009E0A16" w:rsidP="00F31DF9">
            <w:pPr>
              <w:jc w:val="right"/>
              <w:rPr>
                <w:sz w:val="22"/>
                <w:szCs w:val="22"/>
              </w:rPr>
            </w:pPr>
            <w:r>
              <w:rPr>
                <w:sz w:val="22"/>
                <w:szCs w:val="22"/>
              </w:rPr>
              <w:t>40,00</w:t>
            </w:r>
          </w:p>
        </w:tc>
        <w:tc>
          <w:tcPr>
            <w:tcW w:w="1276" w:type="dxa"/>
            <w:tcBorders>
              <w:top w:val="single" w:sz="4" w:space="0" w:color="000000"/>
              <w:left w:val="single" w:sz="4" w:space="0" w:color="000000"/>
              <w:bottom w:val="single" w:sz="4" w:space="0" w:color="000000"/>
              <w:right w:val="single" w:sz="4" w:space="0" w:color="000000"/>
            </w:tcBorders>
          </w:tcPr>
          <w:p w14:paraId="1F7477C9" w14:textId="77777777" w:rsidR="009B7CB9" w:rsidRPr="0044305F" w:rsidRDefault="009E0A16" w:rsidP="00F31DF9">
            <w:pPr>
              <w:jc w:val="right"/>
              <w:rPr>
                <w:sz w:val="22"/>
                <w:szCs w:val="22"/>
              </w:rPr>
            </w:pPr>
            <w:r>
              <w:rPr>
                <w:sz w:val="22"/>
                <w:szCs w:val="22"/>
              </w:rPr>
              <w:t>30,00</w:t>
            </w:r>
          </w:p>
        </w:tc>
      </w:tr>
      <w:tr w:rsidR="009B7CB9" w:rsidRPr="003444A3" w14:paraId="2470E108" w14:textId="77777777" w:rsidTr="003444A3">
        <w:tc>
          <w:tcPr>
            <w:tcW w:w="1134" w:type="dxa"/>
            <w:tcBorders>
              <w:top w:val="single" w:sz="4" w:space="0" w:color="000000"/>
              <w:left w:val="single" w:sz="4" w:space="0" w:color="000000"/>
              <w:bottom w:val="single" w:sz="4" w:space="0" w:color="000000"/>
              <w:right w:val="single" w:sz="4" w:space="0" w:color="000000"/>
            </w:tcBorders>
          </w:tcPr>
          <w:p w14:paraId="4D688453" w14:textId="77777777" w:rsidR="009B7CB9" w:rsidRPr="003444A3" w:rsidRDefault="009B7CB9" w:rsidP="005E5042">
            <w:pPr>
              <w:jc w:val="center"/>
              <w:rPr>
                <w:sz w:val="22"/>
                <w:szCs w:val="22"/>
              </w:rPr>
            </w:pPr>
            <w:r w:rsidRPr="003444A3">
              <w:rPr>
                <w:sz w:val="22"/>
                <w:szCs w:val="22"/>
              </w:rPr>
              <w:t>057</w:t>
            </w:r>
          </w:p>
        </w:tc>
        <w:tc>
          <w:tcPr>
            <w:tcW w:w="993" w:type="dxa"/>
            <w:tcBorders>
              <w:top w:val="single" w:sz="4" w:space="0" w:color="000000"/>
              <w:left w:val="single" w:sz="4" w:space="0" w:color="000000"/>
              <w:bottom w:val="single" w:sz="4" w:space="0" w:color="000000"/>
              <w:right w:val="single" w:sz="4" w:space="0" w:color="000000"/>
            </w:tcBorders>
          </w:tcPr>
          <w:p w14:paraId="3DA93C58" w14:textId="77777777" w:rsidR="009B7CB9" w:rsidRPr="003444A3" w:rsidRDefault="009B7CB9" w:rsidP="005E5042">
            <w:pPr>
              <w:jc w:val="center"/>
              <w:rPr>
                <w:sz w:val="22"/>
                <w:szCs w:val="22"/>
              </w:rPr>
            </w:pPr>
            <w:r w:rsidRPr="003444A3">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tcPr>
          <w:p w14:paraId="207CCDCB" w14:textId="77777777" w:rsidR="009B7CB9" w:rsidRPr="003444A3" w:rsidRDefault="009B7CB9" w:rsidP="005E5042">
            <w:pPr>
              <w:jc w:val="center"/>
              <w:rPr>
                <w:sz w:val="22"/>
                <w:szCs w:val="22"/>
              </w:rPr>
            </w:pPr>
            <w:r w:rsidRPr="003444A3">
              <w:rPr>
                <w:sz w:val="22"/>
                <w:szCs w:val="22"/>
              </w:rPr>
              <w:t>VEREADOR GUSTAVO</w:t>
            </w:r>
          </w:p>
        </w:tc>
        <w:tc>
          <w:tcPr>
            <w:tcW w:w="2693" w:type="dxa"/>
            <w:tcBorders>
              <w:top w:val="single" w:sz="4" w:space="0" w:color="000000"/>
              <w:left w:val="single" w:sz="4" w:space="0" w:color="000000"/>
              <w:bottom w:val="single" w:sz="4" w:space="0" w:color="000000"/>
              <w:right w:val="single" w:sz="4" w:space="0" w:color="000000"/>
            </w:tcBorders>
          </w:tcPr>
          <w:p w14:paraId="6EEFA5B5" w14:textId="77777777" w:rsidR="009B7CB9" w:rsidRPr="003444A3" w:rsidRDefault="009B7CB9" w:rsidP="005E5042">
            <w:pPr>
              <w:jc w:val="center"/>
              <w:rPr>
                <w:sz w:val="22"/>
                <w:szCs w:val="22"/>
              </w:rPr>
            </w:pPr>
            <w:r w:rsidRPr="003444A3">
              <w:rPr>
                <w:sz w:val="22"/>
                <w:szCs w:val="22"/>
              </w:rPr>
              <w:t>CENTRO/MATADOURO</w:t>
            </w:r>
          </w:p>
        </w:tc>
        <w:tc>
          <w:tcPr>
            <w:tcW w:w="1276" w:type="dxa"/>
            <w:tcBorders>
              <w:top w:val="single" w:sz="4" w:space="0" w:color="000000"/>
              <w:left w:val="single" w:sz="4" w:space="0" w:color="000000"/>
              <w:bottom w:val="single" w:sz="4" w:space="0" w:color="000000"/>
              <w:right w:val="single" w:sz="4" w:space="0" w:color="000000"/>
            </w:tcBorders>
          </w:tcPr>
          <w:p w14:paraId="7AB4FD19" w14:textId="77777777" w:rsidR="009B7CB9" w:rsidRPr="0044305F" w:rsidRDefault="009E0A16" w:rsidP="00F31DF9">
            <w:pPr>
              <w:jc w:val="right"/>
              <w:rPr>
                <w:sz w:val="22"/>
                <w:szCs w:val="22"/>
              </w:rPr>
            </w:pPr>
            <w:r>
              <w:rPr>
                <w:sz w:val="22"/>
                <w:szCs w:val="22"/>
              </w:rPr>
              <w:t>40,00</w:t>
            </w:r>
          </w:p>
        </w:tc>
        <w:tc>
          <w:tcPr>
            <w:tcW w:w="1276" w:type="dxa"/>
            <w:tcBorders>
              <w:top w:val="single" w:sz="4" w:space="0" w:color="000000"/>
              <w:left w:val="single" w:sz="4" w:space="0" w:color="000000"/>
              <w:bottom w:val="single" w:sz="4" w:space="0" w:color="000000"/>
              <w:right w:val="single" w:sz="4" w:space="0" w:color="000000"/>
            </w:tcBorders>
          </w:tcPr>
          <w:p w14:paraId="0C5E9B1A" w14:textId="77777777" w:rsidR="009B7CB9" w:rsidRPr="0044305F" w:rsidRDefault="009E0A16" w:rsidP="00F31DF9">
            <w:pPr>
              <w:jc w:val="right"/>
              <w:rPr>
                <w:sz w:val="22"/>
                <w:szCs w:val="22"/>
              </w:rPr>
            </w:pPr>
            <w:r>
              <w:rPr>
                <w:sz w:val="22"/>
                <w:szCs w:val="22"/>
              </w:rPr>
              <w:t>30,00</w:t>
            </w:r>
          </w:p>
        </w:tc>
      </w:tr>
      <w:tr w:rsidR="009B7CB9" w:rsidRPr="003444A3" w14:paraId="7728A294" w14:textId="77777777" w:rsidTr="003444A3">
        <w:tc>
          <w:tcPr>
            <w:tcW w:w="1134" w:type="dxa"/>
            <w:tcBorders>
              <w:top w:val="single" w:sz="4" w:space="0" w:color="000000"/>
              <w:left w:val="single" w:sz="4" w:space="0" w:color="000000"/>
              <w:bottom w:val="single" w:sz="4" w:space="0" w:color="000000"/>
              <w:right w:val="single" w:sz="4" w:space="0" w:color="000000"/>
            </w:tcBorders>
          </w:tcPr>
          <w:p w14:paraId="1975A64F" w14:textId="77777777" w:rsidR="009B7CB9" w:rsidRPr="003444A3" w:rsidRDefault="009B7CB9" w:rsidP="005E5042">
            <w:pPr>
              <w:jc w:val="center"/>
              <w:rPr>
                <w:sz w:val="22"/>
                <w:szCs w:val="22"/>
              </w:rPr>
            </w:pPr>
            <w:r w:rsidRPr="003444A3">
              <w:rPr>
                <w:sz w:val="22"/>
                <w:szCs w:val="22"/>
              </w:rPr>
              <w:t>058</w:t>
            </w:r>
          </w:p>
        </w:tc>
        <w:tc>
          <w:tcPr>
            <w:tcW w:w="993" w:type="dxa"/>
            <w:tcBorders>
              <w:top w:val="single" w:sz="4" w:space="0" w:color="000000"/>
              <w:left w:val="single" w:sz="4" w:space="0" w:color="000000"/>
              <w:bottom w:val="single" w:sz="4" w:space="0" w:color="000000"/>
              <w:right w:val="single" w:sz="4" w:space="0" w:color="000000"/>
            </w:tcBorders>
          </w:tcPr>
          <w:p w14:paraId="5179D33B" w14:textId="77777777" w:rsidR="009B7CB9" w:rsidRPr="003444A3" w:rsidRDefault="009B7CB9" w:rsidP="005E5042">
            <w:pPr>
              <w:jc w:val="center"/>
              <w:rPr>
                <w:sz w:val="22"/>
                <w:szCs w:val="22"/>
              </w:rPr>
            </w:pPr>
            <w:r w:rsidRPr="003444A3">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tcPr>
          <w:p w14:paraId="49A9508E" w14:textId="77777777" w:rsidR="009B7CB9" w:rsidRPr="003444A3" w:rsidRDefault="009B7CB9" w:rsidP="005E5042">
            <w:pPr>
              <w:jc w:val="center"/>
              <w:rPr>
                <w:sz w:val="22"/>
                <w:szCs w:val="22"/>
              </w:rPr>
            </w:pPr>
            <w:proofErr w:type="spellStart"/>
            <w:r w:rsidRPr="003444A3">
              <w:rPr>
                <w:sz w:val="22"/>
                <w:szCs w:val="22"/>
              </w:rPr>
              <w:t>PROFª</w:t>
            </w:r>
            <w:proofErr w:type="spellEnd"/>
            <w:r w:rsidRPr="003444A3">
              <w:rPr>
                <w:sz w:val="22"/>
                <w:szCs w:val="22"/>
              </w:rPr>
              <w:t>. JUDITE PEREIRA</w:t>
            </w:r>
          </w:p>
        </w:tc>
        <w:tc>
          <w:tcPr>
            <w:tcW w:w="2693" w:type="dxa"/>
            <w:tcBorders>
              <w:top w:val="single" w:sz="4" w:space="0" w:color="000000"/>
              <w:left w:val="single" w:sz="4" w:space="0" w:color="000000"/>
              <w:bottom w:val="single" w:sz="4" w:space="0" w:color="000000"/>
              <w:right w:val="single" w:sz="4" w:space="0" w:color="000000"/>
            </w:tcBorders>
          </w:tcPr>
          <w:p w14:paraId="7F84346B" w14:textId="77777777" w:rsidR="009B7CB9" w:rsidRPr="003444A3" w:rsidRDefault="009B7CB9" w:rsidP="005E5042">
            <w:pPr>
              <w:jc w:val="center"/>
              <w:rPr>
                <w:sz w:val="22"/>
                <w:szCs w:val="22"/>
              </w:rPr>
            </w:pPr>
            <w:r w:rsidRPr="003444A3">
              <w:rPr>
                <w:sz w:val="22"/>
                <w:szCs w:val="22"/>
              </w:rPr>
              <w:t>MATADOURO</w:t>
            </w:r>
          </w:p>
        </w:tc>
        <w:tc>
          <w:tcPr>
            <w:tcW w:w="1276" w:type="dxa"/>
            <w:tcBorders>
              <w:top w:val="single" w:sz="4" w:space="0" w:color="000000"/>
              <w:left w:val="single" w:sz="4" w:space="0" w:color="000000"/>
              <w:bottom w:val="single" w:sz="4" w:space="0" w:color="000000"/>
              <w:right w:val="single" w:sz="4" w:space="0" w:color="000000"/>
            </w:tcBorders>
          </w:tcPr>
          <w:p w14:paraId="0DDBEF1A" w14:textId="77777777" w:rsidR="009B7CB9" w:rsidRPr="0044305F" w:rsidRDefault="009E0A16" w:rsidP="00F31DF9">
            <w:pPr>
              <w:jc w:val="right"/>
              <w:rPr>
                <w:sz w:val="22"/>
                <w:szCs w:val="22"/>
              </w:rPr>
            </w:pPr>
            <w:r>
              <w:rPr>
                <w:sz w:val="22"/>
                <w:szCs w:val="22"/>
              </w:rPr>
              <w:t>30,00</w:t>
            </w:r>
          </w:p>
        </w:tc>
        <w:tc>
          <w:tcPr>
            <w:tcW w:w="1276" w:type="dxa"/>
            <w:tcBorders>
              <w:top w:val="single" w:sz="4" w:space="0" w:color="000000"/>
              <w:left w:val="single" w:sz="4" w:space="0" w:color="000000"/>
              <w:bottom w:val="single" w:sz="4" w:space="0" w:color="000000"/>
              <w:right w:val="single" w:sz="4" w:space="0" w:color="000000"/>
            </w:tcBorders>
          </w:tcPr>
          <w:p w14:paraId="4970603B" w14:textId="77777777" w:rsidR="009B7CB9" w:rsidRPr="0044305F" w:rsidRDefault="009E0A16" w:rsidP="00F31DF9">
            <w:pPr>
              <w:jc w:val="right"/>
              <w:rPr>
                <w:sz w:val="22"/>
                <w:szCs w:val="22"/>
              </w:rPr>
            </w:pPr>
            <w:r>
              <w:rPr>
                <w:sz w:val="22"/>
                <w:szCs w:val="22"/>
              </w:rPr>
              <w:t>20,00</w:t>
            </w:r>
          </w:p>
        </w:tc>
      </w:tr>
      <w:tr w:rsidR="009B7CB9" w14:paraId="0844E34D" w14:textId="77777777" w:rsidTr="003444A3">
        <w:tc>
          <w:tcPr>
            <w:tcW w:w="1134" w:type="dxa"/>
            <w:tcBorders>
              <w:top w:val="single" w:sz="4" w:space="0" w:color="000000"/>
              <w:left w:val="single" w:sz="4" w:space="0" w:color="000000"/>
              <w:bottom w:val="single" w:sz="4" w:space="0" w:color="000000"/>
              <w:right w:val="single" w:sz="4" w:space="0" w:color="000000"/>
            </w:tcBorders>
          </w:tcPr>
          <w:p w14:paraId="6CF1FE3A" w14:textId="77777777" w:rsidR="009B7CB9" w:rsidRPr="00DD3DFB" w:rsidRDefault="009B7CB9" w:rsidP="005E5042">
            <w:pPr>
              <w:jc w:val="center"/>
              <w:rPr>
                <w:sz w:val="22"/>
                <w:szCs w:val="22"/>
              </w:rPr>
            </w:pPr>
            <w:r w:rsidRPr="00DD3DFB">
              <w:rPr>
                <w:sz w:val="22"/>
                <w:szCs w:val="22"/>
              </w:rPr>
              <w:t>059</w:t>
            </w:r>
          </w:p>
        </w:tc>
        <w:tc>
          <w:tcPr>
            <w:tcW w:w="993" w:type="dxa"/>
            <w:tcBorders>
              <w:top w:val="single" w:sz="4" w:space="0" w:color="000000"/>
              <w:left w:val="single" w:sz="4" w:space="0" w:color="000000"/>
              <w:bottom w:val="single" w:sz="4" w:space="0" w:color="000000"/>
              <w:right w:val="single" w:sz="4" w:space="0" w:color="000000"/>
            </w:tcBorders>
          </w:tcPr>
          <w:p w14:paraId="1AB2D7A8" w14:textId="77777777" w:rsidR="009B7CB9" w:rsidRPr="00DD3DFB" w:rsidRDefault="009B7CB9" w:rsidP="005E5042">
            <w:pPr>
              <w:jc w:val="center"/>
              <w:rPr>
                <w:sz w:val="22"/>
                <w:szCs w:val="22"/>
              </w:rPr>
            </w:pPr>
            <w:r w:rsidRPr="00DD3DFB">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tcPr>
          <w:p w14:paraId="5A0800C0" w14:textId="77777777" w:rsidR="009B7CB9" w:rsidRPr="00DD3DFB" w:rsidRDefault="009B7CB9" w:rsidP="005E5042">
            <w:pPr>
              <w:jc w:val="center"/>
              <w:rPr>
                <w:sz w:val="22"/>
                <w:szCs w:val="22"/>
              </w:rPr>
            </w:pPr>
            <w:r w:rsidRPr="00DD3DFB">
              <w:rPr>
                <w:sz w:val="22"/>
                <w:szCs w:val="22"/>
              </w:rPr>
              <w:t>ATENIR DUTRA DA SILVA</w:t>
            </w:r>
          </w:p>
        </w:tc>
        <w:tc>
          <w:tcPr>
            <w:tcW w:w="2693" w:type="dxa"/>
            <w:tcBorders>
              <w:top w:val="single" w:sz="4" w:space="0" w:color="000000"/>
              <w:left w:val="single" w:sz="4" w:space="0" w:color="000000"/>
              <w:bottom w:val="single" w:sz="4" w:space="0" w:color="000000"/>
              <w:right w:val="single" w:sz="4" w:space="0" w:color="000000"/>
            </w:tcBorders>
          </w:tcPr>
          <w:p w14:paraId="0011B2DA" w14:textId="77777777" w:rsidR="009B7CB9" w:rsidRPr="00DD3DFB" w:rsidRDefault="009B7CB9" w:rsidP="005E5042">
            <w:pPr>
              <w:jc w:val="center"/>
              <w:rPr>
                <w:sz w:val="22"/>
                <w:szCs w:val="22"/>
              </w:rPr>
            </w:pPr>
            <w:r w:rsidRPr="00DD3DFB">
              <w:rPr>
                <w:sz w:val="22"/>
                <w:szCs w:val="22"/>
              </w:rPr>
              <w:t>JOSÉ FURTADO</w:t>
            </w:r>
          </w:p>
        </w:tc>
        <w:tc>
          <w:tcPr>
            <w:tcW w:w="1276" w:type="dxa"/>
            <w:tcBorders>
              <w:top w:val="single" w:sz="4" w:space="0" w:color="000000"/>
              <w:left w:val="single" w:sz="4" w:space="0" w:color="000000"/>
              <w:bottom w:val="single" w:sz="4" w:space="0" w:color="000000"/>
              <w:right w:val="single" w:sz="4" w:space="0" w:color="000000"/>
            </w:tcBorders>
          </w:tcPr>
          <w:p w14:paraId="4206F44A" w14:textId="77777777" w:rsidR="009B7CB9" w:rsidRPr="0044305F" w:rsidRDefault="009E0A16" w:rsidP="00F31DF9">
            <w:pPr>
              <w:jc w:val="right"/>
              <w:rPr>
                <w:sz w:val="22"/>
                <w:szCs w:val="22"/>
              </w:rPr>
            </w:pPr>
            <w:r>
              <w:rPr>
                <w:sz w:val="22"/>
                <w:szCs w:val="22"/>
              </w:rPr>
              <w:t>40,00</w:t>
            </w:r>
          </w:p>
        </w:tc>
        <w:tc>
          <w:tcPr>
            <w:tcW w:w="1276" w:type="dxa"/>
            <w:tcBorders>
              <w:top w:val="single" w:sz="4" w:space="0" w:color="000000"/>
              <w:left w:val="single" w:sz="4" w:space="0" w:color="000000"/>
              <w:bottom w:val="single" w:sz="4" w:space="0" w:color="000000"/>
              <w:right w:val="single" w:sz="4" w:space="0" w:color="000000"/>
            </w:tcBorders>
          </w:tcPr>
          <w:p w14:paraId="1FD6A356" w14:textId="77777777" w:rsidR="009B7CB9" w:rsidRPr="0044305F" w:rsidRDefault="009E0A16" w:rsidP="00F31DF9">
            <w:pPr>
              <w:jc w:val="right"/>
              <w:rPr>
                <w:sz w:val="22"/>
                <w:szCs w:val="22"/>
              </w:rPr>
            </w:pPr>
            <w:r>
              <w:rPr>
                <w:sz w:val="22"/>
                <w:szCs w:val="22"/>
              </w:rPr>
              <w:t>20,00</w:t>
            </w:r>
          </w:p>
        </w:tc>
      </w:tr>
      <w:tr w:rsidR="009B7CB9" w14:paraId="08B35F5B" w14:textId="77777777" w:rsidTr="003444A3">
        <w:tc>
          <w:tcPr>
            <w:tcW w:w="1134" w:type="dxa"/>
            <w:tcBorders>
              <w:top w:val="single" w:sz="4" w:space="0" w:color="000000"/>
              <w:left w:val="single" w:sz="4" w:space="0" w:color="000000"/>
              <w:bottom w:val="single" w:sz="4" w:space="0" w:color="000000"/>
              <w:right w:val="single" w:sz="4" w:space="0" w:color="000000"/>
            </w:tcBorders>
          </w:tcPr>
          <w:p w14:paraId="55D0B845" w14:textId="77777777" w:rsidR="009B7CB9" w:rsidRPr="00DD3DFB" w:rsidRDefault="009B7CB9" w:rsidP="005E5042">
            <w:pPr>
              <w:jc w:val="center"/>
              <w:rPr>
                <w:sz w:val="22"/>
                <w:szCs w:val="22"/>
              </w:rPr>
            </w:pPr>
            <w:r w:rsidRPr="00DD3DFB">
              <w:rPr>
                <w:sz w:val="22"/>
                <w:szCs w:val="22"/>
              </w:rPr>
              <w:t>060</w:t>
            </w:r>
          </w:p>
        </w:tc>
        <w:tc>
          <w:tcPr>
            <w:tcW w:w="993" w:type="dxa"/>
            <w:tcBorders>
              <w:top w:val="single" w:sz="4" w:space="0" w:color="000000"/>
              <w:left w:val="single" w:sz="4" w:space="0" w:color="000000"/>
              <w:bottom w:val="single" w:sz="4" w:space="0" w:color="000000"/>
              <w:right w:val="single" w:sz="4" w:space="0" w:color="000000"/>
            </w:tcBorders>
          </w:tcPr>
          <w:p w14:paraId="433A0ADB" w14:textId="77777777" w:rsidR="009B7CB9" w:rsidRPr="00DD3DFB" w:rsidRDefault="009B7CB9" w:rsidP="005E5042">
            <w:pPr>
              <w:jc w:val="center"/>
              <w:rPr>
                <w:sz w:val="22"/>
                <w:szCs w:val="22"/>
              </w:rPr>
            </w:pPr>
            <w:r w:rsidRPr="00DD3DFB">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tcPr>
          <w:p w14:paraId="24BF3A98" w14:textId="77777777" w:rsidR="009B7CB9" w:rsidRPr="00DD3DFB" w:rsidRDefault="009B7CB9" w:rsidP="005E5042">
            <w:pPr>
              <w:jc w:val="center"/>
              <w:rPr>
                <w:sz w:val="22"/>
                <w:szCs w:val="22"/>
              </w:rPr>
            </w:pPr>
            <w:r w:rsidRPr="00DD3DFB">
              <w:rPr>
                <w:sz w:val="22"/>
                <w:szCs w:val="22"/>
              </w:rPr>
              <w:t>CARLA EVELINE</w:t>
            </w:r>
          </w:p>
        </w:tc>
        <w:tc>
          <w:tcPr>
            <w:tcW w:w="2693" w:type="dxa"/>
            <w:tcBorders>
              <w:top w:val="single" w:sz="4" w:space="0" w:color="000000"/>
              <w:left w:val="single" w:sz="4" w:space="0" w:color="000000"/>
              <w:bottom w:val="single" w:sz="4" w:space="0" w:color="000000"/>
              <w:right w:val="single" w:sz="4" w:space="0" w:color="000000"/>
            </w:tcBorders>
          </w:tcPr>
          <w:p w14:paraId="57379430" w14:textId="77777777" w:rsidR="009B7CB9" w:rsidRPr="00DD3DFB" w:rsidRDefault="009B7CB9" w:rsidP="005E5042">
            <w:pPr>
              <w:jc w:val="center"/>
              <w:rPr>
                <w:sz w:val="22"/>
                <w:szCs w:val="22"/>
              </w:rPr>
            </w:pPr>
            <w:r w:rsidRPr="00DD3DFB">
              <w:rPr>
                <w:sz w:val="22"/>
                <w:szCs w:val="22"/>
              </w:rPr>
              <w:t>JOSÉ FURTADO</w:t>
            </w:r>
          </w:p>
        </w:tc>
        <w:tc>
          <w:tcPr>
            <w:tcW w:w="1276" w:type="dxa"/>
            <w:tcBorders>
              <w:top w:val="single" w:sz="4" w:space="0" w:color="000000"/>
              <w:left w:val="single" w:sz="4" w:space="0" w:color="000000"/>
              <w:bottom w:val="single" w:sz="4" w:space="0" w:color="000000"/>
              <w:right w:val="single" w:sz="4" w:space="0" w:color="000000"/>
            </w:tcBorders>
          </w:tcPr>
          <w:p w14:paraId="0A3CCD68" w14:textId="77777777" w:rsidR="009B7CB9" w:rsidRPr="0044305F" w:rsidRDefault="009E0A16" w:rsidP="00F31DF9">
            <w:pPr>
              <w:jc w:val="right"/>
              <w:rPr>
                <w:sz w:val="22"/>
                <w:szCs w:val="22"/>
              </w:rPr>
            </w:pPr>
            <w:r>
              <w:rPr>
                <w:sz w:val="22"/>
                <w:szCs w:val="22"/>
              </w:rPr>
              <w:t>40,00</w:t>
            </w:r>
          </w:p>
        </w:tc>
        <w:tc>
          <w:tcPr>
            <w:tcW w:w="1276" w:type="dxa"/>
            <w:tcBorders>
              <w:top w:val="single" w:sz="4" w:space="0" w:color="000000"/>
              <w:left w:val="single" w:sz="4" w:space="0" w:color="000000"/>
              <w:bottom w:val="single" w:sz="4" w:space="0" w:color="000000"/>
              <w:right w:val="single" w:sz="4" w:space="0" w:color="000000"/>
            </w:tcBorders>
          </w:tcPr>
          <w:p w14:paraId="59A0CBB2" w14:textId="77777777" w:rsidR="009B7CB9" w:rsidRPr="0044305F" w:rsidRDefault="009E0A16" w:rsidP="00F31DF9">
            <w:pPr>
              <w:jc w:val="right"/>
              <w:rPr>
                <w:sz w:val="22"/>
                <w:szCs w:val="22"/>
              </w:rPr>
            </w:pPr>
            <w:r>
              <w:rPr>
                <w:sz w:val="22"/>
                <w:szCs w:val="22"/>
              </w:rPr>
              <w:t>20,00</w:t>
            </w:r>
          </w:p>
        </w:tc>
      </w:tr>
      <w:tr w:rsidR="009B7CB9" w14:paraId="3328B6E5" w14:textId="77777777" w:rsidTr="003444A3">
        <w:tc>
          <w:tcPr>
            <w:tcW w:w="1134" w:type="dxa"/>
            <w:tcBorders>
              <w:top w:val="single" w:sz="4" w:space="0" w:color="000000"/>
              <w:left w:val="single" w:sz="4" w:space="0" w:color="000000"/>
              <w:bottom w:val="single" w:sz="4" w:space="0" w:color="000000"/>
              <w:right w:val="single" w:sz="4" w:space="0" w:color="000000"/>
            </w:tcBorders>
          </w:tcPr>
          <w:p w14:paraId="645DEAEA" w14:textId="77777777" w:rsidR="009B7CB9" w:rsidRPr="00DD3DFB" w:rsidRDefault="009B7CB9" w:rsidP="005E5042">
            <w:pPr>
              <w:jc w:val="center"/>
              <w:rPr>
                <w:sz w:val="22"/>
                <w:szCs w:val="22"/>
              </w:rPr>
            </w:pPr>
            <w:r w:rsidRPr="00DD3DFB">
              <w:rPr>
                <w:sz w:val="22"/>
                <w:szCs w:val="22"/>
              </w:rPr>
              <w:t>061</w:t>
            </w:r>
          </w:p>
        </w:tc>
        <w:tc>
          <w:tcPr>
            <w:tcW w:w="993" w:type="dxa"/>
            <w:tcBorders>
              <w:top w:val="single" w:sz="4" w:space="0" w:color="000000"/>
              <w:left w:val="single" w:sz="4" w:space="0" w:color="000000"/>
              <w:bottom w:val="single" w:sz="4" w:space="0" w:color="000000"/>
              <w:right w:val="single" w:sz="4" w:space="0" w:color="000000"/>
            </w:tcBorders>
          </w:tcPr>
          <w:p w14:paraId="020A1071" w14:textId="77777777" w:rsidR="009B7CB9" w:rsidRPr="00DD3DFB" w:rsidRDefault="009B7CB9" w:rsidP="005E5042">
            <w:pPr>
              <w:jc w:val="center"/>
              <w:rPr>
                <w:sz w:val="22"/>
                <w:szCs w:val="22"/>
              </w:rPr>
            </w:pPr>
            <w:r w:rsidRPr="00DD3DFB">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tcPr>
          <w:p w14:paraId="57257513" w14:textId="77777777" w:rsidR="009B7CB9" w:rsidRPr="00DD3DFB" w:rsidRDefault="009B7CB9" w:rsidP="005E5042">
            <w:pPr>
              <w:jc w:val="center"/>
              <w:rPr>
                <w:sz w:val="22"/>
                <w:szCs w:val="22"/>
              </w:rPr>
            </w:pPr>
            <w:r w:rsidRPr="00DD3DFB">
              <w:rPr>
                <w:sz w:val="22"/>
                <w:szCs w:val="22"/>
              </w:rPr>
              <w:t>JAIME DA SILVA OLIVEIRA</w:t>
            </w:r>
          </w:p>
        </w:tc>
        <w:tc>
          <w:tcPr>
            <w:tcW w:w="2693" w:type="dxa"/>
            <w:tcBorders>
              <w:top w:val="single" w:sz="4" w:space="0" w:color="000000"/>
              <w:left w:val="single" w:sz="4" w:space="0" w:color="000000"/>
              <w:bottom w:val="single" w:sz="4" w:space="0" w:color="000000"/>
              <w:right w:val="single" w:sz="4" w:space="0" w:color="000000"/>
            </w:tcBorders>
          </w:tcPr>
          <w:p w14:paraId="53093252" w14:textId="77777777" w:rsidR="009B7CB9" w:rsidRPr="00DD3DFB" w:rsidRDefault="009B7CB9" w:rsidP="005E5042">
            <w:pPr>
              <w:jc w:val="center"/>
              <w:rPr>
                <w:sz w:val="22"/>
                <w:szCs w:val="22"/>
              </w:rPr>
            </w:pPr>
            <w:r w:rsidRPr="00DD3DFB">
              <w:rPr>
                <w:sz w:val="22"/>
                <w:szCs w:val="22"/>
              </w:rPr>
              <w:t>JOSÉ FURTADO</w:t>
            </w:r>
          </w:p>
        </w:tc>
        <w:tc>
          <w:tcPr>
            <w:tcW w:w="1276" w:type="dxa"/>
            <w:tcBorders>
              <w:top w:val="single" w:sz="4" w:space="0" w:color="000000"/>
              <w:left w:val="single" w:sz="4" w:space="0" w:color="000000"/>
              <w:bottom w:val="single" w:sz="4" w:space="0" w:color="000000"/>
              <w:right w:val="single" w:sz="4" w:space="0" w:color="000000"/>
            </w:tcBorders>
          </w:tcPr>
          <w:p w14:paraId="22DC4B28" w14:textId="77777777" w:rsidR="009B7CB9" w:rsidRPr="00DD3DFB" w:rsidRDefault="009E0A16" w:rsidP="00F31DF9">
            <w:pPr>
              <w:jc w:val="right"/>
              <w:rPr>
                <w:sz w:val="22"/>
                <w:szCs w:val="22"/>
              </w:rPr>
            </w:pPr>
            <w:r>
              <w:rPr>
                <w:sz w:val="22"/>
                <w:szCs w:val="22"/>
              </w:rPr>
              <w:t>40,00</w:t>
            </w:r>
          </w:p>
        </w:tc>
        <w:tc>
          <w:tcPr>
            <w:tcW w:w="1276" w:type="dxa"/>
            <w:tcBorders>
              <w:top w:val="single" w:sz="4" w:space="0" w:color="000000"/>
              <w:left w:val="single" w:sz="4" w:space="0" w:color="000000"/>
              <w:bottom w:val="single" w:sz="4" w:space="0" w:color="000000"/>
              <w:right w:val="single" w:sz="4" w:space="0" w:color="000000"/>
            </w:tcBorders>
          </w:tcPr>
          <w:p w14:paraId="783C0F6D" w14:textId="77777777" w:rsidR="009B7CB9" w:rsidRPr="00DD3DFB" w:rsidRDefault="009E0A16" w:rsidP="00F31DF9">
            <w:pPr>
              <w:jc w:val="right"/>
              <w:rPr>
                <w:sz w:val="22"/>
                <w:szCs w:val="22"/>
              </w:rPr>
            </w:pPr>
            <w:r>
              <w:rPr>
                <w:sz w:val="22"/>
                <w:szCs w:val="22"/>
              </w:rPr>
              <w:t>20,00</w:t>
            </w:r>
          </w:p>
        </w:tc>
      </w:tr>
      <w:tr w:rsidR="009B7CB9" w14:paraId="4D69C8CE" w14:textId="77777777" w:rsidTr="003444A3">
        <w:tc>
          <w:tcPr>
            <w:tcW w:w="1134" w:type="dxa"/>
            <w:tcBorders>
              <w:top w:val="single" w:sz="4" w:space="0" w:color="000000"/>
              <w:left w:val="single" w:sz="4" w:space="0" w:color="000000"/>
              <w:bottom w:val="single" w:sz="4" w:space="0" w:color="000000"/>
              <w:right w:val="single" w:sz="4" w:space="0" w:color="000000"/>
            </w:tcBorders>
          </w:tcPr>
          <w:p w14:paraId="3BFD310E" w14:textId="77777777" w:rsidR="009B7CB9" w:rsidRPr="00DD3DFB" w:rsidRDefault="009B7CB9" w:rsidP="005E5042">
            <w:pPr>
              <w:jc w:val="center"/>
              <w:rPr>
                <w:sz w:val="22"/>
                <w:szCs w:val="22"/>
              </w:rPr>
            </w:pPr>
            <w:r w:rsidRPr="00DD3DFB">
              <w:rPr>
                <w:sz w:val="22"/>
                <w:szCs w:val="22"/>
              </w:rPr>
              <w:t>062</w:t>
            </w:r>
          </w:p>
        </w:tc>
        <w:tc>
          <w:tcPr>
            <w:tcW w:w="993" w:type="dxa"/>
            <w:tcBorders>
              <w:top w:val="single" w:sz="4" w:space="0" w:color="000000"/>
              <w:left w:val="single" w:sz="4" w:space="0" w:color="000000"/>
              <w:bottom w:val="single" w:sz="4" w:space="0" w:color="000000"/>
              <w:right w:val="single" w:sz="4" w:space="0" w:color="000000"/>
            </w:tcBorders>
          </w:tcPr>
          <w:p w14:paraId="7B4FB2F6" w14:textId="77777777" w:rsidR="009B7CB9" w:rsidRPr="00DD3DFB" w:rsidRDefault="009B7CB9" w:rsidP="005E5042">
            <w:pPr>
              <w:jc w:val="center"/>
              <w:rPr>
                <w:sz w:val="22"/>
                <w:szCs w:val="22"/>
              </w:rPr>
            </w:pPr>
            <w:r w:rsidRPr="00DD3DFB">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tcPr>
          <w:p w14:paraId="3B916F25" w14:textId="77777777" w:rsidR="009B7CB9" w:rsidRPr="00DD3DFB" w:rsidRDefault="009B7CB9" w:rsidP="005E5042">
            <w:pPr>
              <w:jc w:val="center"/>
              <w:rPr>
                <w:sz w:val="22"/>
                <w:szCs w:val="22"/>
              </w:rPr>
            </w:pPr>
            <w:r w:rsidRPr="00DD3DFB">
              <w:rPr>
                <w:sz w:val="22"/>
                <w:szCs w:val="22"/>
              </w:rPr>
              <w:t>ELIAS MARQUES DA COSTA</w:t>
            </w:r>
          </w:p>
        </w:tc>
        <w:tc>
          <w:tcPr>
            <w:tcW w:w="2693" w:type="dxa"/>
            <w:tcBorders>
              <w:top w:val="single" w:sz="4" w:space="0" w:color="000000"/>
              <w:left w:val="single" w:sz="4" w:space="0" w:color="000000"/>
              <w:bottom w:val="single" w:sz="4" w:space="0" w:color="000000"/>
              <w:right w:val="single" w:sz="4" w:space="0" w:color="000000"/>
            </w:tcBorders>
          </w:tcPr>
          <w:p w14:paraId="5561A7F2" w14:textId="77777777" w:rsidR="009B7CB9" w:rsidRPr="00DD3DFB" w:rsidRDefault="009B7CB9" w:rsidP="005E5042">
            <w:pPr>
              <w:jc w:val="center"/>
              <w:rPr>
                <w:sz w:val="22"/>
                <w:szCs w:val="22"/>
              </w:rPr>
            </w:pPr>
            <w:r w:rsidRPr="00DD3DFB">
              <w:rPr>
                <w:sz w:val="22"/>
                <w:szCs w:val="22"/>
              </w:rPr>
              <w:t>JOSÉ FURTADO</w:t>
            </w:r>
          </w:p>
        </w:tc>
        <w:tc>
          <w:tcPr>
            <w:tcW w:w="1276" w:type="dxa"/>
            <w:tcBorders>
              <w:top w:val="single" w:sz="4" w:space="0" w:color="000000"/>
              <w:left w:val="single" w:sz="4" w:space="0" w:color="000000"/>
              <w:bottom w:val="single" w:sz="4" w:space="0" w:color="000000"/>
              <w:right w:val="single" w:sz="4" w:space="0" w:color="000000"/>
            </w:tcBorders>
          </w:tcPr>
          <w:p w14:paraId="1E74D006" w14:textId="77777777" w:rsidR="009B7CB9" w:rsidRPr="00DD3DFB" w:rsidRDefault="009E0A16" w:rsidP="00F31DF9">
            <w:pPr>
              <w:jc w:val="right"/>
              <w:rPr>
                <w:sz w:val="22"/>
                <w:szCs w:val="22"/>
              </w:rPr>
            </w:pPr>
            <w:r>
              <w:rPr>
                <w:sz w:val="22"/>
                <w:szCs w:val="22"/>
              </w:rPr>
              <w:t>40,00</w:t>
            </w:r>
          </w:p>
        </w:tc>
        <w:tc>
          <w:tcPr>
            <w:tcW w:w="1276" w:type="dxa"/>
            <w:tcBorders>
              <w:top w:val="single" w:sz="4" w:space="0" w:color="000000"/>
              <w:left w:val="single" w:sz="4" w:space="0" w:color="000000"/>
              <w:bottom w:val="single" w:sz="4" w:space="0" w:color="000000"/>
              <w:right w:val="single" w:sz="4" w:space="0" w:color="000000"/>
            </w:tcBorders>
          </w:tcPr>
          <w:p w14:paraId="025D393F" w14:textId="77777777" w:rsidR="009B7CB9" w:rsidRPr="00DD3DFB" w:rsidRDefault="009E0A16" w:rsidP="00F31DF9">
            <w:pPr>
              <w:jc w:val="right"/>
              <w:rPr>
                <w:sz w:val="22"/>
                <w:szCs w:val="22"/>
              </w:rPr>
            </w:pPr>
            <w:r>
              <w:rPr>
                <w:sz w:val="22"/>
                <w:szCs w:val="22"/>
              </w:rPr>
              <w:t>20,00</w:t>
            </w:r>
          </w:p>
        </w:tc>
      </w:tr>
      <w:tr w:rsidR="009B7CB9" w14:paraId="7DED97AB" w14:textId="77777777" w:rsidTr="003444A3">
        <w:tc>
          <w:tcPr>
            <w:tcW w:w="1134" w:type="dxa"/>
            <w:tcBorders>
              <w:top w:val="single" w:sz="4" w:space="0" w:color="000000"/>
              <w:left w:val="single" w:sz="4" w:space="0" w:color="000000"/>
              <w:bottom w:val="single" w:sz="4" w:space="0" w:color="000000"/>
              <w:right w:val="single" w:sz="4" w:space="0" w:color="000000"/>
            </w:tcBorders>
          </w:tcPr>
          <w:p w14:paraId="6E49530A" w14:textId="77777777" w:rsidR="009B7CB9" w:rsidRPr="00DD3DFB" w:rsidRDefault="009B7CB9" w:rsidP="005E5042">
            <w:pPr>
              <w:jc w:val="center"/>
              <w:rPr>
                <w:sz w:val="22"/>
                <w:szCs w:val="22"/>
              </w:rPr>
            </w:pPr>
            <w:r w:rsidRPr="00DD3DFB">
              <w:rPr>
                <w:sz w:val="22"/>
                <w:szCs w:val="22"/>
              </w:rPr>
              <w:t>063</w:t>
            </w:r>
          </w:p>
        </w:tc>
        <w:tc>
          <w:tcPr>
            <w:tcW w:w="993" w:type="dxa"/>
            <w:tcBorders>
              <w:top w:val="single" w:sz="4" w:space="0" w:color="000000"/>
              <w:left w:val="single" w:sz="4" w:space="0" w:color="000000"/>
              <w:bottom w:val="single" w:sz="4" w:space="0" w:color="000000"/>
              <w:right w:val="single" w:sz="4" w:space="0" w:color="000000"/>
            </w:tcBorders>
          </w:tcPr>
          <w:p w14:paraId="0E038D10" w14:textId="77777777" w:rsidR="009B7CB9" w:rsidRPr="00DD3DFB" w:rsidRDefault="009B7CB9" w:rsidP="005E5042">
            <w:pPr>
              <w:jc w:val="center"/>
              <w:rPr>
                <w:sz w:val="22"/>
                <w:szCs w:val="22"/>
              </w:rPr>
            </w:pPr>
            <w:r w:rsidRPr="00DD3DFB">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tcPr>
          <w:p w14:paraId="39475DFA" w14:textId="77777777" w:rsidR="009B7CB9" w:rsidRPr="00DD3DFB" w:rsidRDefault="009B7CB9" w:rsidP="005E5042">
            <w:pPr>
              <w:jc w:val="center"/>
              <w:rPr>
                <w:sz w:val="22"/>
                <w:szCs w:val="22"/>
              </w:rPr>
            </w:pPr>
            <w:r w:rsidRPr="00DD3DFB">
              <w:rPr>
                <w:sz w:val="22"/>
                <w:szCs w:val="22"/>
              </w:rPr>
              <w:t>ALUISIO OLIVEIRA</w:t>
            </w:r>
          </w:p>
        </w:tc>
        <w:tc>
          <w:tcPr>
            <w:tcW w:w="2693" w:type="dxa"/>
            <w:tcBorders>
              <w:top w:val="single" w:sz="4" w:space="0" w:color="000000"/>
              <w:left w:val="single" w:sz="4" w:space="0" w:color="000000"/>
              <w:bottom w:val="single" w:sz="4" w:space="0" w:color="000000"/>
              <w:right w:val="single" w:sz="4" w:space="0" w:color="000000"/>
            </w:tcBorders>
          </w:tcPr>
          <w:p w14:paraId="01ED1E62" w14:textId="77777777" w:rsidR="009B7CB9" w:rsidRPr="00DD3DFB" w:rsidRDefault="009B7CB9" w:rsidP="005E5042">
            <w:pPr>
              <w:jc w:val="center"/>
              <w:rPr>
                <w:sz w:val="22"/>
                <w:szCs w:val="22"/>
              </w:rPr>
            </w:pPr>
            <w:r w:rsidRPr="00DD3DFB">
              <w:rPr>
                <w:sz w:val="22"/>
                <w:szCs w:val="22"/>
              </w:rPr>
              <w:t>JOSÉ FURTADO</w:t>
            </w:r>
          </w:p>
        </w:tc>
        <w:tc>
          <w:tcPr>
            <w:tcW w:w="1276" w:type="dxa"/>
            <w:tcBorders>
              <w:top w:val="single" w:sz="4" w:space="0" w:color="000000"/>
              <w:left w:val="single" w:sz="4" w:space="0" w:color="000000"/>
              <w:bottom w:val="single" w:sz="4" w:space="0" w:color="000000"/>
              <w:right w:val="single" w:sz="4" w:space="0" w:color="000000"/>
            </w:tcBorders>
          </w:tcPr>
          <w:p w14:paraId="00B351EC" w14:textId="77777777" w:rsidR="009B7CB9" w:rsidRPr="00DD3DFB" w:rsidRDefault="009E0A16" w:rsidP="00F31DF9">
            <w:pPr>
              <w:jc w:val="right"/>
              <w:rPr>
                <w:sz w:val="22"/>
                <w:szCs w:val="22"/>
              </w:rPr>
            </w:pPr>
            <w:r>
              <w:rPr>
                <w:sz w:val="22"/>
                <w:szCs w:val="22"/>
              </w:rPr>
              <w:t>30,00</w:t>
            </w:r>
          </w:p>
        </w:tc>
        <w:tc>
          <w:tcPr>
            <w:tcW w:w="1276" w:type="dxa"/>
            <w:tcBorders>
              <w:top w:val="single" w:sz="4" w:space="0" w:color="000000"/>
              <w:left w:val="single" w:sz="4" w:space="0" w:color="000000"/>
              <w:bottom w:val="single" w:sz="4" w:space="0" w:color="000000"/>
              <w:right w:val="single" w:sz="4" w:space="0" w:color="000000"/>
            </w:tcBorders>
          </w:tcPr>
          <w:p w14:paraId="7A5A86AD" w14:textId="77777777" w:rsidR="009B7CB9" w:rsidRPr="00DD3DFB" w:rsidRDefault="009E0A16" w:rsidP="00F31DF9">
            <w:pPr>
              <w:jc w:val="right"/>
              <w:rPr>
                <w:sz w:val="22"/>
                <w:szCs w:val="22"/>
              </w:rPr>
            </w:pPr>
            <w:r>
              <w:rPr>
                <w:sz w:val="22"/>
                <w:szCs w:val="22"/>
              </w:rPr>
              <w:t>20,00</w:t>
            </w:r>
          </w:p>
        </w:tc>
      </w:tr>
      <w:tr w:rsidR="009B7CB9" w14:paraId="6B54CF86" w14:textId="77777777" w:rsidTr="003444A3">
        <w:tc>
          <w:tcPr>
            <w:tcW w:w="1134" w:type="dxa"/>
            <w:tcBorders>
              <w:top w:val="single" w:sz="4" w:space="0" w:color="000000"/>
              <w:left w:val="single" w:sz="4" w:space="0" w:color="000000"/>
              <w:bottom w:val="single" w:sz="4" w:space="0" w:color="000000"/>
              <w:right w:val="single" w:sz="4" w:space="0" w:color="000000"/>
            </w:tcBorders>
          </w:tcPr>
          <w:p w14:paraId="1EE07FD2" w14:textId="77777777" w:rsidR="009B7CB9" w:rsidRPr="00DD3DFB" w:rsidRDefault="009B7CB9" w:rsidP="005E5042">
            <w:pPr>
              <w:jc w:val="center"/>
              <w:rPr>
                <w:sz w:val="22"/>
                <w:szCs w:val="22"/>
              </w:rPr>
            </w:pPr>
            <w:r w:rsidRPr="00DD3DFB">
              <w:rPr>
                <w:sz w:val="22"/>
                <w:szCs w:val="22"/>
              </w:rPr>
              <w:t>064</w:t>
            </w:r>
          </w:p>
        </w:tc>
        <w:tc>
          <w:tcPr>
            <w:tcW w:w="993" w:type="dxa"/>
            <w:tcBorders>
              <w:top w:val="single" w:sz="4" w:space="0" w:color="000000"/>
              <w:left w:val="single" w:sz="4" w:space="0" w:color="000000"/>
              <w:bottom w:val="single" w:sz="4" w:space="0" w:color="000000"/>
              <w:right w:val="single" w:sz="4" w:space="0" w:color="000000"/>
            </w:tcBorders>
          </w:tcPr>
          <w:p w14:paraId="25946924" w14:textId="77777777" w:rsidR="009B7CB9" w:rsidRPr="00DD3DFB" w:rsidRDefault="009B7CB9" w:rsidP="005E5042">
            <w:pPr>
              <w:jc w:val="center"/>
              <w:rPr>
                <w:sz w:val="22"/>
                <w:szCs w:val="22"/>
              </w:rPr>
            </w:pPr>
            <w:r w:rsidRPr="00DD3DFB">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tcPr>
          <w:p w14:paraId="4992595A" w14:textId="77777777" w:rsidR="009B7CB9" w:rsidRPr="00DD3DFB" w:rsidRDefault="009B7CB9" w:rsidP="005E5042">
            <w:pPr>
              <w:jc w:val="center"/>
              <w:rPr>
                <w:sz w:val="22"/>
                <w:szCs w:val="22"/>
              </w:rPr>
            </w:pPr>
            <w:r w:rsidRPr="00DD3DFB">
              <w:rPr>
                <w:sz w:val="22"/>
                <w:szCs w:val="22"/>
              </w:rPr>
              <w:t>FRANCISCA TEIXEIRA</w:t>
            </w:r>
          </w:p>
        </w:tc>
        <w:tc>
          <w:tcPr>
            <w:tcW w:w="2693" w:type="dxa"/>
            <w:tcBorders>
              <w:top w:val="single" w:sz="4" w:space="0" w:color="000000"/>
              <w:left w:val="single" w:sz="4" w:space="0" w:color="000000"/>
              <w:bottom w:val="single" w:sz="4" w:space="0" w:color="000000"/>
              <w:right w:val="single" w:sz="4" w:space="0" w:color="000000"/>
            </w:tcBorders>
          </w:tcPr>
          <w:p w14:paraId="0E7AB248" w14:textId="77777777" w:rsidR="009B7CB9" w:rsidRPr="00DD3DFB" w:rsidRDefault="009B7CB9" w:rsidP="005E5042">
            <w:pPr>
              <w:jc w:val="center"/>
              <w:rPr>
                <w:sz w:val="22"/>
                <w:szCs w:val="22"/>
              </w:rPr>
            </w:pPr>
            <w:r w:rsidRPr="00DD3DFB">
              <w:rPr>
                <w:sz w:val="22"/>
                <w:szCs w:val="22"/>
              </w:rPr>
              <w:t>JOSÉ FURTADO</w:t>
            </w:r>
          </w:p>
        </w:tc>
        <w:tc>
          <w:tcPr>
            <w:tcW w:w="1276" w:type="dxa"/>
            <w:tcBorders>
              <w:top w:val="single" w:sz="4" w:space="0" w:color="000000"/>
              <w:left w:val="single" w:sz="4" w:space="0" w:color="000000"/>
              <w:bottom w:val="single" w:sz="4" w:space="0" w:color="000000"/>
              <w:right w:val="single" w:sz="4" w:space="0" w:color="000000"/>
            </w:tcBorders>
          </w:tcPr>
          <w:p w14:paraId="14162CCE" w14:textId="77777777" w:rsidR="009B7CB9" w:rsidRPr="00DD3DFB" w:rsidRDefault="009E0A16" w:rsidP="00F31DF9">
            <w:pPr>
              <w:jc w:val="right"/>
              <w:rPr>
                <w:sz w:val="22"/>
                <w:szCs w:val="22"/>
              </w:rPr>
            </w:pPr>
            <w:r>
              <w:rPr>
                <w:sz w:val="22"/>
                <w:szCs w:val="22"/>
              </w:rPr>
              <w:t>30,00</w:t>
            </w:r>
          </w:p>
        </w:tc>
        <w:tc>
          <w:tcPr>
            <w:tcW w:w="1276" w:type="dxa"/>
            <w:tcBorders>
              <w:top w:val="single" w:sz="4" w:space="0" w:color="000000"/>
              <w:left w:val="single" w:sz="4" w:space="0" w:color="000000"/>
              <w:bottom w:val="single" w:sz="4" w:space="0" w:color="000000"/>
              <w:right w:val="single" w:sz="4" w:space="0" w:color="000000"/>
            </w:tcBorders>
          </w:tcPr>
          <w:p w14:paraId="31C19A9A" w14:textId="77777777" w:rsidR="009B7CB9" w:rsidRPr="00DD3DFB" w:rsidRDefault="009E0A16" w:rsidP="00F31DF9">
            <w:pPr>
              <w:jc w:val="right"/>
              <w:rPr>
                <w:sz w:val="22"/>
                <w:szCs w:val="22"/>
              </w:rPr>
            </w:pPr>
            <w:r>
              <w:rPr>
                <w:sz w:val="22"/>
                <w:szCs w:val="22"/>
              </w:rPr>
              <w:t>20,00</w:t>
            </w:r>
          </w:p>
        </w:tc>
      </w:tr>
      <w:tr w:rsidR="009B7CB9" w14:paraId="37BEEE52" w14:textId="77777777" w:rsidTr="003444A3">
        <w:tc>
          <w:tcPr>
            <w:tcW w:w="1134" w:type="dxa"/>
            <w:tcBorders>
              <w:top w:val="single" w:sz="4" w:space="0" w:color="000000"/>
              <w:left w:val="single" w:sz="4" w:space="0" w:color="000000"/>
              <w:bottom w:val="single" w:sz="4" w:space="0" w:color="000000"/>
              <w:right w:val="single" w:sz="4" w:space="0" w:color="000000"/>
            </w:tcBorders>
          </w:tcPr>
          <w:p w14:paraId="2FAA2FC2" w14:textId="77777777" w:rsidR="009E0A16" w:rsidRDefault="009E0A16" w:rsidP="005E5042">
            <w:pPr>
              <w:jc w:val="center"/>
              <w:rPr>
                <w:sz w:val="22"/>
                <w:szCs w:val="22"/>
              </w:rPr>
            </w:pPr>
          </w:p>
          <w:p w14:paraId="2EF6E47E" w14:textId="77777777" w:rsidR="009B7CB9" w:rsidRPr="00DD3DFB" w:rsidRDefault="009B7CB9" w:rsidP="005E5042">
            <w:pPr>
              <w:jc w:val="center"/>
              <w:rPr>
                <w:sz w:val="22"/>
                <w:szCs w:val="22"/>
              </w:rPr>
            </w:pPr>
            <w:r w:rsidRPr="00DD3DFB">
              <w:rPr>
                <w:sz w:val="22"/>
                <w:szCs w:val="22"/>
              </w:rPr>
              <w:t>065</w:t>
            </w:r>
          </w:p>
        </w:tc>
        <w:tc>
          <w:tcPr>
            <w:tcW w:w="993" w:type="dxa"/>
            <w:tcBorders>
              <w:top w:val="single" w:sz="4" w:space="0" w:color="000000"/>
              <w:left w:val="single" w:sz="4" w:space="0" w:color="000000"/>
              <w:bottom w:val="single" w:sz="4" w:space="0" w:color="000000"/>
              <w:right w:val="single" w:sz="4" w:space="0" w:color="000000"/>
            </w:tcBorders>
          </w:tcPr>
          <w:p w14:paraId="50A88665" w14:textId="77777777" w:rsidR="009E0A16" w:rsidRDefault="009E0A16" w:rsidP="005E5042">
            <w:pPr>
              <w:jc w:val="center"/>
              <w:rPr>
                <w:sz w:val="22"/>
                <w:szCs w:val="22"/>
              </w:rPr>
            </w:pPr>
          </w:p>
          <w:p w14:paraId="6C38BB9D" w14:textId="77777777" w:rsidR="009B7CB9" w:rsidRPr="00DD3DFB" w:rsidRDefault="009B7CB9" w:rsidP="005E5042">
            <w:pPr>
              <w:jc w:val="center"/>
              <w:rPr>
                <w:sz w:val="22"/>
                <w:szCs w:val="22"/>
              </w:rPr>
            </w:pPr>
            <w:r w:rsidRPr="00DD3DFB">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tcPr>
          <w:p w14:paraId="57825797" w14:textId="77777777" w:rsidR="009B7CB9" w:rsidRPr="00DD3DFB" w:rsidRDefault="009B7CB9" w:rsidP="005E5042">
            <w:pPr>
              <w:jc w:val="center"/>
              <w:rPr>
                <w:sz w:val="22"/>
                <w:szCs w:val="22"/>
              </w:rPr>
            </w:pPr>
            <w:r w:rsidRPr="00DD3DFB">
              <w:rPr>
                <w:sz w:val="22"/>
                <w:szCs w:val="22"/>
              </w:rPr>
              <w:t>ROLDÃO PEREIRA DE ALMEIDA</w:t>
            </w:r>
          </w:p>
        </w:tc>
        <w:tc>
          <w:tcPr>
            <w:tcW w:w="2693" w:type="dxa"/>
            <w:tcBorders>
              <w:top w:val="single" w:sz="4" w:space="0" w:color="000000"/>
              <w:left w:val="single" w:sz="4" w:space="0" w:color="000000"/>
              <w:bottom w:val="single" w:sz="4" w:space="0" w:color="000000"/>
              <w:right w:val="single" w:sz="4" w:space="0" w:color="000000"/>
            </w:tcBorders>
          </w:tcPr>
          <w:p w14:paraId="3E6728E0" w14:textId="77777777" w:rsidR="009E0A16" w:rsidRDefault="009E0A16" w:rsidP="005E5042">
            <w:pPr>
              <w:jc w:val="center"/>
              <w:rPr>
                <w:sz w:val="22"/>
                <w:szCs w:val="22"/>
              </w:rPr>
            </w:pPr>
          </w:p>
          <w:p w14:paraId="1697FE3B" w14:textId="77777777" w:rsidR="009B7CB9" w:rsidRPr="00DD3DFB" w:rsidRDefault="009B7CB9" w:rsidP="005E5042">
            <w:pPr>
              <w:jc w:val="center"/>
              <w:rPr>
                <w:sz w:val="22"/>
                <w:szCs w:val="22"/>
              </w:rPr>
            </w:pPr>
            <w:r w:rsidRPr="00DD3DFB">
              <w:rPr>
                <w:sz w:val="22"/>
                <w:szCs w:val="22"/>
              </w:rPr>
              <w:t>JOSÉ FURTADO</w:t>
            </w:r>
          </w:p>
        </w:tc>
        <w:tc>
          <w:tcPr>
            <w:tcW w:w="1276" w:type="dxa"/>
            <w:tcBorders>
              <w:top w:val="single" w:sz="4" w:space="0" w:color="000000"/>
              <w:left w:val="single" w:sz="4" w:space="0" w:color="000000"/>
              <w:bottom w:val="single" w:sz="4" w:space="0" w:color="000000"/>
              <w:right w:val="single" w:sz="4" w:space="0" w:color="000000"/>
            </w:tcBorders>
          </w:tcPr>
          <w:p w14:paraId="6000E3A4" w14:textId="77777777" w:rsidR="009B7CB9" w:rsidRDefault="009B7CB9" w:rsidP="00F31DF9">
            <w:pPr>
              <w:jc w:val="right"/>
              <w:rPr>
                <w:sz w:val="22"/>
                <w:szCs w:val="22"/>
              </w:rPr>
            </w:pPr>
          </w:p>
          <w:p w14:paraId="1D29EBFD" w14:textId="77777777" w:rsidR="009E0A16" w:rsidRPr="00DD3DFB" w:rsidRDefault="00002906" w:rsidP="00F31DF9">
            <w:pPr>
              <w:jc w:val="right"/>
              <w:rPr>
                <w:sz w:val="22"/>
                <w:szCs w:val="22"/>
              </w:rPr>
            </w:pPr>
            <w:r>
              <w:rPr>
                <w:sz w:val="22"/>
                <w:szCs w:val="22"/>
              </w:rPr>
              <w:t>30,00</w:t>
            </w:r>
          </w:p>
        </w:tc>
        <w:tc>
          <w:tcPr>
            <w:tcW w:w="1276" w:type="dxa"/>
            <w:tcBorders>
              <w:top w:val="single" w:sz="4" w:space="0" w:color="000000"/>
              <w:left w:val="single" w:sz="4" w:space="0" w:color="000000"/>
              <w:bottom w:val="single" w:sz="4" w:space="0" w:color="000000"/>
              <w:right w:val="single" w:sz="4" w:space="0" w:color="000000"/>
            </w:tcBorders>
          </w:tcPr>
          <w:p w14:paraId="6C4F017B" w14:textId="77777777" w:rsidR="00002906" w:rsidRDefault="00002906" w:rsidP="00F31DF9">
            <w:pPr>
              <w:jc w:val="right"/>
              <w:rPr>
                <w:sz w:val="22"/>
                <w:szCs w:val="22"/>
              </w:rPr>
            </w:pPr>
          </w:p>
          <w:p w14:paraId="2DF8AAD8" w14:textId="77777777" w:rsidR="009B7CB9" w:rsidRPr="00DD3DFB" w:rsidRDefault="00002906" w:rsidP="00F31DF9">
            <w:pPr>
              <w:jc w:val="right"/>
              <w:rPr>
                <w:sz w:val="22"/>
                <w:szCs w:val="22"/>
              </w:rPr>
            </w:pPr>
            <w:r>
              <w:rPr>
                <w:sz w:val="22"/>
                <w:szCs w:val="22"/>
              </w:rPr>
              <w:t>20,00</w:t>
            </w:r>
          </w:p>
        </w:tc>
      </w:tr>
      <w:tr w:rsidR="009B7CB9" w14:paraId="408D0331" w14:textId="77777777" w:rsidTr="003444A3">
        <w:tc>
          <w:tcPr>
            <w:tcW w:w="1134" w:type="dxa"/>
            <w:tcBorders>
              <w:top w:val="single" w:sz="4" w:space="0" w:color="000000"/>
              <w:left w:val="single" w:sz="4" w:space="0" w:color="000000"/>
              <w:bottom w:val="single" w:sz="4" w:space="0" w:color="000000"/>
              <w:right w:val="single" w:sz="4" w:space="0" w:color="000000"/>
            </w:tcBorders>
          </w:tcPr>
          <w:p w14:paraId="32C98F10" w14:textId="77777777" w:rsidR="009B7CB9" w:rsidRPr="00DD3DFB" w:rsidRDefault="009B7CB9" w:rsidP="005E5042">
            <w:pPr>
              <w:jc w:val="center"/>
              <w:rPr>
                <w:sz w:val="22"/>
                <w:szCs w:val="22"/>
              </w:rPr>
            </w:pPr>
            <w:r w:rsidRPr="00DD3DFB">
              <w:rPr>
                <w:sz w:val="22"/>
                <w:szCs w:val="22"/>
              </w:rPr>
              <w:t>066</w:t>
            </w:r>
          </w:p>
        </w:tc>
        <w:tc>
          <w:tcPr>
            <w:tcW w:w="993" w:type="dxa"/>
            <w:tcBorders>
              <w:top w:val="single" w:sz="4" w:space="0" w:color="000000"/>
              <w:left w:val="single" w:sz="4" w:space="0" w:color="000000"/>
              <w:bottom w:val="single" w:sz="4" w:space="0" w:color="000000"/>
              <w:right w:val="single" w:sz="4" w:space="0" w:color="000000"/>
            </w:tcBorders>
          </w:tcPr>
          <w:p w14:paraId="79823964" w14:textId="77777777" w:rsidR="009B7CB9" w:rsidRPr="00DD3DFB" w:rsidRDefault="009B7CB9" w:rsidP="005E5042">
            <w:pPr>
              <w:jc w:val="center"/>
              <w:rPr>
                <w:sz w:val="22"/>
                <w:szCs w:val="22"/>
              </w:rPr>
            </w:pPr>
            <w:r w:rsidRPr="00DD3DFB">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tcPr>
          <w:p w14:paraId="13E0B6B4" w14:textId="77777777" w:rsidR="009B7CB9" w:rsidRPr="00DD3DFB" w:rsidRDefault="009B7CB9" w:rsidP="005E5042">
            <w:pPr>
              <w:jc w:val="center"/>
              <w:rPr>
                <w:sz w:val="22"/>
                <w:szCs w:val="22"/>
              </w:rPr>
            </w:pPr>
            <w:r w:rsidRPr="00DD3DFB">
              <w:rPr>
                <w:sz w:val="22"/>
                <w:szCs w:val="22"/>
              </w:rPr>
              <w:t>JOSÉ ALVES FIGUEIREDO</w:t>
            </w:r>
          </w:p>
        </w:tc>
        <w:tc>
          <w:tcPr>
            <w:tcW w:w="2693" w:type="dxa"/>
            <w:tcBorders>
              <w:top w:val="single" w:sz="4" w:space="0" w:color="000000"/>
              <w:left w:val="single" w:sz="4" w:space="0" w:color="000000"/>
              <w:bottom w:val="single" w:sz="4" w:space="0" w:color="000000"/>
              <w:right w:val="single" w:sz="4" w:space="0" w:color="000000"/>
            </w:tcBorders>
          </w:tcPr>
          <w:p w14:paraId="2ECDD728" w14:textId="77777777" w:rsidR="009B7CB9" w:rsidRPr="00DD3DFB" w:rsidRDefault="009B7CB9" w:rsidP="005E5042">
            <w:pPr>
              <w:jc w:val="center"/>
              <w:rPr>
                <w:sz w:val="22"/>
                <w:szCs w:val="22"/>
              </w:rPr>
            </w:pPr>
            <w:r w:rsidRPr="00DD3DFB">
              <w:rPr>
                <w:sz w:val="22"/>
                <w:szCs w:val="22"/>
              </w:rPr>
              <w:t>JOSÉ FURTADO</w:t>
            </w:r>
          </w:p>
        </w:tc>
        <w:tc>
          <w:tcPr>
            <w:tcW w:w="1276" w:type="dxa"/>
            <w:tcBorders>
              <w:top w:val="single" w:sz="4" w:space="0" w:color="000000"/>
              <w:left w:val="single" w:sz="4" w:space="0" w:color="000000"/>
              <w:bottom w:val="single" w:sz="4" w:space="0" w:color="000000"/>
              <w:right w:val="single" w:sz="4" w:space="0" w:color="000000"/>
            </w:tcBorders>
          </w:tcPr>
          <w:p w14:paraId="29C3E31D" w14:textId="77777777" w:rsidR="009B7CB9" w:rsidRPr="00DD3DFB" w:rsidRDefault="00002906" w:rsidP="00F31DF9">
            <w:pPr>
              <w:jc w:val="right"/>
              <w:rPr>
                <w:sz w:val="22"/>
                <w:szCs w:val="22"/>
              </w:rPr>
            </w:pPr>
            <w:r>
              <w:rPr>
                <w:sz w:val="22"/>
                <w:szCs w:val="22"/>
              </w:rPr>
              <w:t>30,00</w:t>
            </w:r>
          </w:p>
        </w:tc>
        <w:tc>
          <w:tcPr>
            <w:tcW w:w="1276" w:type="dxa"/>
            <w:tcBorders>
              <w:top w:val="single" w:sz="4" w:space="0" w:color="000000"/>
              <w:left w:val="single" w:sz="4" w:space="0" w:color="000000"/>
              <w:bottom w:val="single" w:sz="4" w:space="0" w:color="000000"/>
              <w:right w:val="single" w:sz="4" w:space="0" w:color="000000"/>
            </w:tcBorders>
          </w:tcPr>
          <w:p w14:paraId="5AEC913F" w14:textId="77777777" w:rsidR="009B7CB9" w:rsidRPr="00DD3DFB" w:rsidRDefault="00002906" w:rsidP="00F31DF9">
            <w:pPr>
              <w:jc w:val="right"/>
              <w:rPr>
                <w:sz w:val="22"/>
                <w:szCs w:val="22"/>
              </w:rPr>
            </w:pPr>
            <w:r>
              <w:rPr>
                <w:sz w:val="22"/>
                <w:szCs w:val="22"/>
              </w:rPr>
              <w:t>20,00</w:t>
            </w:r>
          </w:p>
        </w:tc>
      </w:tr>
      <w:tr w:rsidR="009B7CB9" w14:paraId="39DF3DD7" w14:textId="77777777" w:rsidTr="003444A3">
        <w:tc>
          <w:tcPr>
            <w:tcW w:w="1134" w:type="dxa"/>
            <w:tcBorders>
              <w:top w:val="single" w:sz="4" w:space="0" w:color="000000"/>
              <w:left w:val="single" w:sz="4" w:space="0" w:color="000000"/>
              <w:bottom w:val="single" w:sz="4" w:space="0" w:color="000000"/>
              <w:right w:val="single" w:sz="4" w:space="0" w:color="000000"/>
            </w:tcBorders>
          </w:tcPr>
          <w:p w14:paraId="7CC03874" w14:textId="77777777" w:rsidR="009B7CB9" w:rsidRPr="00DD3DFB" w:rsidRDefault="009B7CB9" w:rsidP="005E5042">
            <w:pPr>
              <w:jc w:val="center"/>
              <w:rPr>
                <w:sz w:val="22"/>
                <w:szCs w:val="22"/>
              </w:rPr>
            </w:pPr>
            <w:r w:rsidRPr="00DD3DFB">
              <w:rPr>
                <w:sz w:val="22"/>
                <w:szCs w:val="22"/>
              </w:rPr>
              <w:t>067</w:t>
            </w:r>
          </w:p>
        </w:tc>
        <w:tc>
          <w:tcPr>
            <w:tcW w:w="993" w:type="dxa"/>
            <w:tcBorders>
              <w:top w:val="single" w:sz="4" w:space="0" w:color="000000"/>
              <w:left w:val="single" w:sz="4" w:space="0" w:color="000000"/>
              <w:bottom w:val="single" w:sz="4" w:space="0" w:color="000000"/>
              <w:right w:val="single" w:sz="4" w:space="0" w:color="000000"/>
            </w:tcBorders>
          </w:tcPr>
          <w:p w14:paraId="7542A92E" w14:textId="77777777" w:rsidR="009B7CB9" w:rsidRPr="00DD3DFB" w:rsidRDefault="009B7CB9" w:rsidP="005E5042">
            <w:pPr>
              <w:jc w:val="center"/>
              <w:rPr>
                <w:sz w:val="22"/>
                <w:szCs w:val="22"/>
              </w:rPr>
            </w:pPr>
            <w:r w:rsidRPr="00DD3DFB">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tcPr>
          <w:p w14:paraId="19615169" w14:textId="77777777" w:rsidR="009B7CB9" w:rsidRPr="00DD3DFB" w:rsidRDefault="009B7CB9" w:rsidP="005E5042">
            <w:pPr>
              <w:jc w:val="center"/>
              <w:rPr>
                <w:sz w:val="22"/>
                <w:szCs w:val="22"/>
              </w:rPr>
            </w:pPr>
            <w:r w:rsidRPr="00DD3DFB">
              <w:rPr>
                <w:sz w:val="22"/>
                <w:szCs w:val="22"/>
              </w:rPr>
              <w:t>VEREADOR MOACIR VIANA</w:t>
            </w:r>
          </w:p>
        </w:tc>
        <w:tc>
          <w:tcPr>
            <w:tcW w:w="2693" w:type="dxa"/>
            <w:tcBorders>
              <w:top w:val="single" w:sz="4" w:space="0" w:color="000000"/>
              <w:left w:val="single" w:sz="4" w:space="0" w:color="000000"/>
              <w:bottom w:val="single" w:sz="4" w:space="0" w:color="000000"/>
              <w:right w:val="single" w:sz="4" w:space="0" w:color="000000"/>
            </w:tcBorders>
          </w:tcPr>
          <w:p w14:paraId="457CDAD2" w14:textId="77777777" w:rsidR="009B7CB9" w:rsidRPr="00DD3DFB" w:rsidRDefault="009B7CB9" w:rsidP="005E5042">
            <w:pPr>
              <w:jc w:val="center"/>
              <w:rPr>
                <w:sz w:val="22"/>
                <w:szCs w:val="22"/>
              </w:rPr>
            </w:pPr>
            <w:r w:rsidRPr="00DD3DFB">
              <w:rPr>
                <w:sz w:val="22"/>
                <w:szCs w:val="22"/>
              </w:rPr>
              <w:t>JOSÉ FURTADO</w:t>
            </w:r>
          </w:p>
        </w:tc>
        <w:tc>
          <w:tcPr>
            <w:tcW w:w="1276" w:type="dxa"/>
            <w:tcBorders>
              <w:top w:val="single" w:sz="4" w:space="0" w:color="000000"/>
              <w:left w:val="single" w:sz="4" w:space="0" w:color="000000"/>
              <w:bottom w:val="single" w:sz="4" w:space="0" w:color="000000"/>
              <w:right w:val="single" w:sz="4" w:space="0" w:color="000000"/>
            </w:tcBorders>
          </w:tcPr>
          <w:p w14:paraId="61E39489" w14:textId="77777777" w:rsidR="009B7CB9" w:rsidRPr="00DD3DFB" w:rsidRDefault="00002906" w:rsidP="00F31DF9">
            <w:pPr>
              <w:jc w:val="right"/>
              <w:rPr>
                <w:sz w:val="22"/>
                <w:szCs w:val="22"/>
              </w:rPr>
            </w:pPr>
            <w:r>
              <w:rPr>
                <w:sz w:val="22"/>
                <w:szCs w:val="22"/>
              </w:rPr>
              <w:t>30,00</w:t>
            </w:r>
          </w:p>
        </w:tc>
        <w:tc>
          <w:tcPr>
            <w:tcW w:w="1276" w:type="dxa"/>
            <w:tcBorders>
              <w:top w:val="single" w:sz="4" w:space="0" w:color="000000"/>
              <w:left w:val="single" w:sz="4" w:space="0" w:color="000000"/>
              <w:bottom w:val="single" w:sz="4" w:space="0" w:color="000000"/>
              <w:right w:val="single" w:sz="4" w:space="0" w:color="000000"/>
            </w:tcBorders>
          </w:tcPr>
          <w:p w14:paraId="72C63B56" w14:textId="77777777" w:rsidR="009B7CB9" w:rsidRPr="00DD3DFB" w:rsidRDefault="00002906" w:rsidP="00F31DF9">
            <w:pPr>
              <w:jc w:val="right"/>
              <w:rPr>
                <w:sz w:val="22"/>
                <w:szCs w:val="22"/>
              </w:rPr>
            </w:pPr>
            <w:r>
              <w:rPr>
                <w:sz w:val="22"/>
                <w:szCs w:val="22"/>
              </w:rPr>
              <w:t>20,00</w:t>
            </w:r>
          </w:p>
        </w:tc>
      </w:tr>
      <w:tr w:rsidR="009B7CB9" w14:paraId="6028AD1B" w14:textId="77777777" w:rsidTr="003444A3">
        <w:tc>
          <w:tcPr>
            <w:tcW w:w="1134" w:type="dxa"/>
            <w:tcBorders>
              <w:top w:val="single" w:sz="4" w:space="0" w:color="000000"/>
              <w:left w:val="single" w:sz="4" w:space="0" w:color="000000"/>
              <w:bottom w:val="single" w:sz="4" w:space="0" w:color="000000"/>
              <w:right w:val="single" w:sz="4" w:space="0" w:color="000000"/>
            </w:tcBorders>
          </w:tcPr>
          <w:p w14:paraId="445434A7" w14:textId="77777777" w:rsidR="009B7CB9" w:rsidRPr="00DD3DFB" w:rsidRDefault="009B7CB9" w:rsidP="005E5042">
            <w:pPr>
              <w:jc w:val="center"/>
              <w:rPr>
                <w:sz w:val="22"/>
                <w:szCs w:val="22"/>
              </w:rPr>
            </w:pPr>
            <w:r w:rsidRPr="00DD3DFB">
              <w:rPr>
                <w:sz w:val="22"/>
                <w:szCs w:val="22"/>
              </w:rPr>
              <w:t>068</w:t>
            </w:r>
          </w:p>
        </w:tc>
        <w:tc>
          <w:tcPr>
            <w:tcW w:w="993" w:type="dxa"/>
            <w:tcBorders>
              <w:top w:val="single" w:sz="4" w:space="0" w:color="000000"/>
              <w:left w:val="single" w:sz="4" w:space="0" w:color="000000"/>
              <w:bottom w:val="single" w:sz="4" w:space="0" w:color="000000"/>
              <w:right w:val="single" w:sz="4" w:space="0" w:color="000000"/>
            </w:tcBorders>
          </w:tcPr>
          <w:p w14:paraId="6D74B272" w14:textId="77777777" w:rsidR="009B7CB9" w:rsidRPr="00DD3DFB" w:rsidRDefault="009B7CB9" w:rsidP="005E5042">
            <w:pPr>
              <w:jc w:val="center"/>
              <w:rPr>
                <w:sz w:val="22"/>
                <w:szCs w:val="22"/>
              </w:rPr>
            </w:pPr>
            <w:r w:rsidRPr="00DD3DFB">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tcPr>
          <w:p w14:paraId="30EEC011" w14:textId="77777777" w:rsidR="009B7CB9" w:rsidRPr="00DD3DFB" w:rsidRDefault="009B7CB9" w:rsidP="005E5042">
            <w:pPr>
              <w:jc w:val="center"/>
              <w:rPr>
                <w:sz w:val="22"/>
                <w:szCs w:val="22"/>
              </w:rPr>
            </w:pPr>
            <w:r w:rsidRPr="00DD3DFB">
              <w:rPr>
                <w:sz w:val="22"/>
                <w:szCs w:val="22"/>
              </w:rPr>
              <w:t>CARLOS NACOR</w:t>
            </w:r>
          </w:p>
        </w:tc>
        <w:tc>
          <w:tcPr>
            <w:tcW w:w="2693" w:type="dxa"/>
            <w:tcBorders>
              <w:top w:val="single" w:sz="4" w:space="0" w:color="000000"/>
              <w:left w:val="single" w:sz="4" w:space="0" w:color="000000"/>
              <w:bottom w:val="single" w:sz="4" w:space="0" w:color="000000"/>
              <w:right w:val="single" w:sz="4" w:space="0" w:color="000000"/>
            </w:tcBorders>
          </w:tcPr>
          <w:p w14:paraId="524B215E" w14:textId="77777777" w:rsidR="009B7CB9" w:rsidRPr="00DD3DFB" w:rsidRDefault="009B7CB9" w:rsidP="005E5042">
            <w:pPr>
              <w:jc w:val="center"/>
              <w:rPr>
                <w:sz w:val="22"/>
                <w:szCs w:val="22"/>
              </w:rPr>
            </w:pPr>
            <w:r w:rsidRPr="00DD3DFB">
              <w:rPr>
                <w:sz w:val="22"/>
                <w:szCs w:val="22"/>
              </w:rPr>
              <w:t>JOSÉ FURTADO</w:t>
            </w:r>
          </w:p>
        </w:tc>
        <w:tc>
          <w:tcPr>
            <w:tcW w:w="1276" w:type="dxa"/>
            <w:tcBorders>
              <w:top w:val="single" w:sz="4" w:space="0" w:color="000000"/>
              <w:left w:val="single" w:sz="4" w:space="0" w:color="000000"/>
              <w:bottom w:val="single" w:sz="4" w:space="0" w:color="000000"/>
              <w:right w:val="single" w:sz="4" w:space="0" w:color="000000"/>
            </w:tcBorders>
          </w:tcPr>
          <w:p w14:paraId="274C0125" w14:textId="77777777" w:rsidR="009B7CB9" w:rsidRPr="00DD3DFB" w:rsidRDefault="00002906" w:rsidP="00F31DF9">
            <w:pPr>
              <w:jc w:val="right"/>
              <w:rPr>
                <w:sz w:val="22"/>
                <w:szCs w:val="22"/>
              </w:rPr>
            </w:pPr>
            <w:r>
              <w:rPr>
                <w:sz w:val="22"/>
                <w:szCs w:val="22"/>
              </w:rPr>
              <w:t>30,00</w:t>
            </w:r>
          </w:p>
        </w:tc>
        <w:tc>
          <w:tcPr>
            <w:tcW w:w="1276" w:type="dxa"/>
            <w:tcBorders>
              <w:top w:val="single" w:sz="4" w:space="0" w:color="000000"/>
              <w:left w:val="single" w:sz="4" w:space="0" w:color="000000"/>
              <w:bottom w:val="single" w:sz="4" w:space="0" w:color="000000"/>
              <w:right w:val="single" w:sz="4" w:space="0" w:color="000000"/>
            </w:tcBorders>
          </w:tcPr>
          <w:p w14:paraId="29D4B4CC" w14:textId="77777777" w:rsidR="009B7CB9" w:rsidRPr="00DD3DFB" w:rsidRDefault="00002906" w:rsidP="00F31DF9">
            <w:pPr>
              <w:jc w:val="right"/>
              <w:rPr>
                <w:sz w:val="22"/>
                <w:szCs w:val="22"/>
              </w:rPr>
            </w:pPr>
            <w:r>
              <w:rPr>
                <w:sz w:val="22"/>
                <w:szCs w:val="22"/>
              </w:rPr>
              <w:t>20,00</w:t>
            </w:r>
          </w:p>
        </w:tc>
      </w:tr>
      <w:tr w:rsidR="009B7CB9" w14:paraId="627C2018" w14:textId="77777777" w:rsidTr="003444A3">
        <w:tc>
          <w:tcPr>
            <w:tcW w:w="1134" w:type="dxa"/>
            <w:tcBorders>
              <w:top w:val="single" w:sz="4" w:space="0" w:color="000000"/>
              <w:left w:val="single" w:sz="4" w:space="0" w:color="000000"/>
              <w:bottom w:val="single" w:sz="4" w:space="0" w:color="000000"/>
              <w:right w:val="single" w:sz="4" w:space="0" w:color="000000"/>
            </w:tcBorders>
          </w:tcPr>
          <w:p w14:paraId="1385CB17" w14:textId="77777777" w:rsidR="009B7CB9" w:rsidRPr="00DD3DFB" w:rsidRDefault="009B7CB9" w:rsidP="005E5042">
            <w:pPr>
              <w:jc w:val="center"/>
              <w:rPr>
                <w:sz w:val="22"/>
                <w:szCs w:val="22"/>
              </w:rPr>
            </w:pPr>
            <w:r w:rsidRPr="00DD3DFB">
              <w:rPr>
                <w:sz w:val="22"/>
                <w:szCs w:val="22"/>
              </w:rPr>
              <w:t>069</w:t>
            </w:r>
          </w:p>
        </w:tc>
        <w:tc>
          <w:tcPr>
            <w:tcW w:w="993" w:type="dxa"/>
            <w:tcBorders>
              <w:top w:val="single" w:sz="4" w:space="0" w:color="000000"/>
              <w:left w:val="single" w:sz="4" w:space="0" w:color="000000"/>
              <w:bottom w:val="single" w:sz="4" w:space="0" w:color="000000"/>
              <w:right w:val="single" w:sz="4" w:space="0" w:color="000000"/>
            </w:tcBorders>
          </w:tcPr>
          <w:p w14:paraId="0ECCE283" w14:textId="77777777" w:rsidR="009B7CB9" w:rsidRPr="00DD3DFB" w:rsidRDefault="009B7CB9" w:rsidP="005E5042">
            <w:pPr>
              <w:jc w:val="center"/>
              <w:rPr>
                <w:sz w:val="22"/>
                <w:szCs w:val="22"/>
              </w:rPr>
            </w:pPr>
            <w:r w:rsidRPr="00DD3DFB">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tcPr>
          <w:p w14:paraId="651A750F" w14:textId="77777777" w:rsidR="009B7CB9" w:rsidRPr="00DD3DFB" w:rsidRDefault="009B7CB9" w:rsidP="005E5042">
            <w:pPr>
              <w:jc w:val="center"/>
              <w:rPr>
                <w:sz w:val="22"/>
                <w:szCs w:val="22"/>
              </w:rPr>
            </w:pPr>
            <w:r w:rsidRPr="00DD3DFB">
              <w:rPr>
                <w:sz w:val="22"/>
                <w:szCs w:val="22"/>
              </w:rPr>
              <w:t>CONSELHEIRA MARIA JOSÉ</w:t>
            </w:r>
          </w:p>
        </w:tc>
        <w:tc>
          <w:tcPr>
            <w:tcW w:w="2693" w:type="dxa"/>
            <w:tcBorders>
              <w:top w:val="single" w:sz="4" w:space="0" w:color="000000"/>
              <w:left w:val="single" w:sz="4" w:space="0" w:color="000000"/>
              <w:bottom w:val="single" w:sz="4" w:space="0" w:color="000000"/>
              <w:right w:val="single" w:sz="4" w:space="0" w:color="000000"/>
            </w:tcBorders>
          </w:tcPr>
          <w:p w14:paraId="4309A680" w14:textId="77777777" w:rsidR="009B7CB9" w:rsidRPr="00DD3DFB" w:rsidRDefault="009B7CB9" w:rsidP="005E5042">
            <w:pPr>
              <w:jc w:val="center"/>
              <w:rPr>
                <w:sz w:val="22"/>
                <w:szCs w:val="22"/>
              </w:rPr>
            </w:pPr>
            <w:r w:rsidRPr="00DD3DFB">
              <w:rPr>
                <w:sz w:val="22"/>
                <w:szCs w:val="22"/>
              </w:rPr>
              <w:t>JOSÉ FURTADO</w:t>
            </w:r>
          </w:p>
        </w:tc>
        <w:tc>
          <w:tcPr>
            <w:tcW w:w="1276" w:type="dxa"/>
            <w:tcBorders>
              <w:top w:val="single" w:sz="4" w:space="0" w:color="000000"/>
              <w:left w:val="single" w:sz="4" w:space="0" w:color="000000"/>
              <w:bottom w:val="single" w:sz="4" w:space="0" w:color="000000"/>
              <w:right w:val="single" w:sz="4" w:space="0" w:color="000000"/>
            </w:tcBorders>
          </w:tcPr>
          <w:p w14:paraId="64456579" w14:textId="77777777" w:rsidR="009B7CB9" w:rsidRPr="00DD3DFB" w:rsidRDefault="00002906" w:rsidP="00F31DF9">
            <w:pPr>
              <w:jc w:val="right"/>
              <w:rPr>
                <w:sz w:val="22"/>
                <w:szCs w:val="22"/>
              </w:rPr>
            </w:pPr>
            <w:r>
              <w:rPr>
                <w:sz w:val="22"/>
                <w:szCs w:val="22"/>
              </w:rPr>
              <w:t>30,00</w:t>
            </w:r>
          </w:p>
        </w:tc>
        <w:tc>
          <w:tcPr>
            <w:tcW w:w="1276" w:type="dxa"/>
            <w:tcBorders>
              <w:top w:val="single" w:sz="4" w:space="0" w:color="000000"/>
              <w:left w:val="single" w:sz="4" w:space="0" w:color="000000"/>
              <w:bottom w:val="single" w:sz="4" w:space="0" w:color="000000"/>
              <w:right w:val="single" w:sz="4" w:space="0" w:color="000000"/>
            </w:tcBorders>
          </w:tcPr>
          <w:p w14:paraId="5552BF27" w14:textId="77777777" w:rsidR="009B7CB9" w:rsidRPr="00DD3DFB" w:rsidRDefault="00002906" w:rsidP="00F31DF9">
            <w:pPr>
              <w:jc w:val="right"/>
              <w:rPr>
                <w:sz w:val="22"/>
                <w:szCs w:val="22"/>
              </w:rPr>
            </w:pPr>
            <w:r>
              <w:rPr>
                <w:sz w:val="22"/>
                <w:szCs w:val="22"/>
              </w:rPr>
              <w:t>20,00</w:t>
            </w:r>
          </w:p>
        </w:tc>
      </w:tr>
      <w:tr w:rsidR="009B7CB9" w14:paraId="70A97D30" w14:textId="77777777" w:rsidTr="003444A3">
        <w:tc>
          <w:tcPr>
            <w:tcW w:w="1134" w:type="dxa"/>
            <w:tcBorders>
              <w:top w:val="single" w:sz="4" w:space="0" w:color="000000"/>
              <w:left w:val="single" w:sz="4" w:space="0" w:color="000000"/>
              <w:bottom w:val="single" w:sz="4" w:space="0" w:color="000000"/>
              <w:right w:val="single" w:sz="4" w:space="0" w:color="000000"/>
            </w:tcBorders>
          </w:tcPr>
          <w:p w14:paraId="4EE82C42" w14:textId="77777777" w:rsidR="009B7CB9" w:rsidRPr="00DD3DFB" w:rsidRDefault="009B7CB9" w:rsidP="005E5042">
            <w:pPr>
              <w:jc w:val="center"/>
              <w:rPr>
                <w:sz w:val="22"/>
                <w:szCs w:val="22"/>
              </w:rPr>
            </w:pPr>
            <w:r w:rsidRPr="00DD3DFB">
              <w:rPr>
                <w:sz w:val="22"/>
                <w:szCs w:val="22"/>
              </w:rPr>
              <w:t>070</w:t>
            </w:r>
          </w:p>
        </w:tc>
        <w:tc>
          <w:tcPr>
            <w:tcW w:w="993" w:type="dxa"/>
            <w:tcBorders>
              <w:top w:val="single" w:sz="4" w:space="0" w:color="000000"/>
              <w:left w:val="single" w:sz="4" w:space="0" w:color="000000"/>
              <w:bottom w:val="single" w:sz="4" w:space="0" w:color="000000"/>
              <w:right w:val="single" w:sz="4" w:space="0" w:color="000000"/>
            </w:tcBorders>
          </w:tcPr>
          <w:p w14:paraId="3BF6BD43" w14:textId="77777777" w:rsidR="009B7CB9" w:rsidRPr="00DD3DFB" w:rsidRDefault="009B7CB9" w:rsidP="005E5042">
            <w:pPr>
              <w:jc w:val="center"/>
              <w:rPr>
                <w:sz w:val="22"/>
                <w:szCs w:val="22"/>
              </w:rPr>
            </w:pPr>
            <w:r w:rsidRPr="00DD3DFB">
              <w:rPr>
                <w:sz w:val="22"/>
                <w:szCs w:val="22"/>
              </w:rPr>
              <w:t>PRÇ</w:t>
            </w:r>
            <w:r w:rsidR="00002906">
              <w:rPr>
                <w:sz w:val="22"/>
                <w:szCs w:val="22"/>
              </w:rPr>
              <w:t>.</w:t>
            </w:r>
          </w:p>
        </w:tc>
        <w:tc>
          <w:tcPr>
            <w:tcW w:w="3402" w:type="dxa"/>
            <w:tcBorders>
              <w:top w:val="single" w:sz="4" w:space="0" w:color="000000"/>
              <w:left w:val="single" w:sz="4" w:space="0" w:color="000000"/>
              <w:bottom w:val="single" w:sz="4" w:space="0" w:color="000000"/>
              <w:right w:val="single" w:sz="4" w:space="0" w:color="000000"/>
            </w:tcBorders>
          </w:tcPr>
          <w:p w14:paraId="03C792A7" w14:textId="77777777" w:rsidR="009B7CB9" w:rsidRPr="00DD3DFB" w:rsidRDefault="009B7CB9" w:rsidP="005E5042">
            <w:pPr>
              <w:jc w:val="center"/>
              <w:rPr>
                <w:sz w:val="22"/>
                <w:szCs w:val="22"/>
              </w:rPr>
            </w:pPr>
            <w:r w:rsidRPr="00DD3DFB">
              <w:rPr>
                <w:sz w:val="22"/>
                <w:szCs w:val="22"/>
              </w:rPr>
              <w:t>JOSÉ HILDA</w:t>
            </w:r>
          </w:p>
        </w:tc>
        <w:tc>
          <w:tcPr>
            <w:tcW w:w="2693" w:type="dxa"/>
            <w:tcBorders>
              <w:top w:val="single" w:sz="4" w:space="0" w:color="000000"/>
              <w:left w:val="single" w:sz="4" w:space="0" w:color="000000"/>
              <w:bottom w:val="single" w:sz="4" w:space="0" w:color="000000"/>
              <w:right w:val="single" w:sz="4" w:space="0" w:color="000000"/>
            </w:tcBorders>
          </w:tcPr>
          <w:p w14:paraId="1A51C5F2" w14:textId="77777777" w:rsidR="009B7CB9" w:rsidRPr="00DD3DFB" w:rsidRDefault="009B7CB9" w:rsidP="005E5042">
            <w:pPr>
              <w:jc w:val="center"/>
              <w:rPr>
                <w:sz w:val="22"/>
                <w:szCs w:val="22"/>
              </w:rPr>
            </w:pPr>
            <w:r w:rsidRPr="00DD3DFB">
              <w:rPr>
                <w:sz w:val="22"/>
                <w:szCs w:val="22"/>
              </w:rPr>
              <w:t>ALTO BONITO</w:t>
            </w:r>
          </w:p>
        </w:tc>
        <w:tc>
          <w:tcPr>
            <w:tcW w:w="1276" w:type="dxa"/>
            <w:tcBorders>
              <w:top w:val="single" w:sz="4" w:space="0" w:color="000000"/>
              <w:left w:val="single" w:sz="4" w:space="0" w:color="000000"/>
              <w:bottom w:val="single" w:sz="4" w:space="0" w:color="000000"/>
              <w:right w:val="single" w:sz="4" w:space="0" w:color="000000"/>
            </w:tcBorders>
          </w:tcPr>
          <w:p w14:paraId="4E238E02" w14:textId="77777777" w:rsidR="009B7CB9" w:rsidRPr="00DD3DFB" w:rsidRDefault="00002906" w:rsidP="00F31DF9">
            <w:pPr>
              <w:jc w:val="right"/>
              <w:rPr>
                <w:sz w:val="22"/>
                <w:szCs w:val="22"/>
              </w:rPr>
            </w:pPr>
            <w:r>
              <w:rPr>
                <w:sz w:val="22"/>
                <w:szCs w:val="22"/>
              </w:rPr>
              <w:t>40,00</w:t>
            </w:r>
          </w:p>
        </w:tc>
        <w:tc>
          <w:tcPr>
            <w:tcW w:w="1276" w:type="dxa"/>
            <w:tcBorders>
              <w:top w:val="single" w:sz="4" w:space="0" w:color="000000"/>
              <w:left w:val="single" w:sz="4" w:space="0" w:color="000000"/>
              <w:bottom w:val="single" w:sz="4" w:space="0" w:color="000000"/>
              <w:right w:val="single" w:sz="4" w:space="0" w:color="000000"/>
            </w:tcBorders>
          </w:tcPr>
          <w:p w14:paraId="450BCC4D" w14:textId="77777777" w:rsidR="009B7CB9" w:rsidRPr="00DD3DFB" w:rsidRDefault="00002906" w:rsidP="00F31DF9">
            <w:pPr>
              <w:jc w:val="right"/>
              <w:rPr>
                <w:sz w:val="22"/>
                <w:szCs w:val="22"/>
              </w:rPr>
            </w:pPr>
            <w:r>
              <w:rPr>
                <w:sz w:val="22"/>
                <w:szCs w:val="22"/>
              </w:rPr>
              <w:t>40,00</w:t>
            </w:r>
          </w:p>
        </w:tc>
      </w:tr>
      <w:tr w:rsidR="009B7CB9" w14:paraId="238A7825" w14:textId="77777777" w:rsidTr="003444A3">
        <w:tc>
          <w:tcPr>
            <w:tcW w:w="1134" w:type="dxa"/>
            <w:tcBorders>
              <w:top w:val="single" w:sz="4" w:space="0" w:color="000000"/>
              <w:left w:val="single" w:sz="4" w:space="0" w:color="000000"/>
              <w:bottom w:val="single" w:sz="4" w:space="0" w:color="000000"/>
              <w:right w:val="single" w:sz="4" w:space="0" w:color="000000"/>
            </w:tcBorders>
          </w:tcPr>
          <w:p w14:paraId="313484C3" w14:textId="77777777" w:rsidR="009B7CB9" w:rsidRPr="00DD3DFB" w:rsidRDefault="009B7CB9" w:rsidP="005E5042">
            <w:pPr>
              <w:jc w:val="center"/>
              <w:rPr>
                <w:sz w:val="22"/>
                <w:szCs w:val="22"/>
              </w:rPr>
            </w:pPr>
            <w:r w:rsidRPr="00DD3DFB">
              <w:rPr>
                <w:sz w:val="22"/>
                <w:szCs w:val="22"/>
              </w:rPr>
              <w:t>071</w:t>
            </w:r>
          </w:p>
        </w:tc>
        <w:tc>
          <w:tcPr>
            <w:tcW w:w="993" w:type="dxa"/>
            <w:tcBorders>
              <w:top w:val="single" w:sz="4" w:space="0" w:color="000000"/>
              <w:left w:val="single" w:sz="4" w:space="0" w:color="000000"/>
              <w:bottom w:val="single" w:sz="4" w:space="0" w:color="000000"/>
              <w:right w:val="single" w:sz="4" w:space="0" w:color="000000"/>
            </w:tcBorders>
          </w:tcPr>
          <w:p w14:paraId="46D5FD17" w14:textId="77777777" w:rsidR="009B7CB9" w:rsidRPr="00DD3DFB" w:rsidRDefault="009B7CB9" w:rsidP="005E5042">
            <w:pPr>
              <w:jc w:val="center"/>
              <w:rPr>
                <w:sz w:val="22"/>
                <w:szCs w:val="22"/>
              </w:rPr>
            </w:pPr>
            <w:r w:rsidRPr="00DD3DFB">
              <w:rPr>
                <w:sz w:val="22"/>
                <w:szCs w:val="22"/>
              </w:rPr>
              <w:t>TRV</w:t>
            </w:r>
            <w:r w:rsidR="00002906">
              <w:rPr>
                <w:sz w:val="22"/>
                <w:szCs w:val="22"/>
              </w:rPr>
              <w:t>.</w:t>
            </w:r>
          </w:p>
        </w:tc>
        <w:tc>
          <w:tcPr>
            <w:tcW w:w="3402" w:type="dxa"/>
            <w:tcBorders>
              <w:top w:val="single" w:sz="4" w:space="0" w:color="000000"/>
              <w:left w:val="single" w:sz="4" w:space="0" w:color="000000"/>
              <w:bottom w:val="single" w:sz="4" w:space="0" w:color="000000"/>
              <w:right w:val="single" w:sz="4" w:space="0" w:color="000000"/>
            </w:tcBorders>
          </w:tcPr>
          <w:p w14:paraId="1A5B2370" w14:textId="77777777" w:rsidR="009B7CB9" w:rsidRPr="00DD3DFB" w:rsidRDefault="009B7CB9" w:rsidP="005E5042">
            <w:pPr>
              <w:jc w:val="center"/>
              <w:rPr>
                <w:sz w:val="22"/>
                <w:szCs w:val="22"/>
              </w:rPr>
            </w:pPr>
            <w:r w:rsidRPr="00DD3DFB">
              <w:rPr>
                <w:sz w:val="22"/>
                <w:szCs w:val="22"/>
              </w:rPr>
              <w:t>VER. RAIMUNDO LEÔNIDAS</w:t>
            </w:r>
          </w:p>
        </w:tc>
        <w:tc>
          <w:tcPr>
            <w:tcW w:w="2693" w:type="dxa"/>
            <w:tcBorders>
              <w:top w:val="single" w:sz="4" w:space="0" w:color="000000"/>
              <w:left w:val="single" w:sz="4" w:space="0" w:color="000000"/>
              <w:bottom w:val="single" w:sz="4" w:space="0" w:color="000000"/>
              <w:right w:val="single" w:sz="4" w:space="0" w:color="000000"/>
            </w:tcBorders>
          </w:tcPr>
          <w:p w14:paraId="356B4F7D" w14:textId="77777777" w:rsidR="009B7CB9" w:rsidRPr="00DD3DFB" w:rsidRDefault="009B7CB9" w:rsidP="005E5042">
            <w:pPr>
              <w:jc w:val="center"/>
              <w:rPr>
                <w:sz w:val="22"/>
                <w:szCs w:val="22"/>
              </w:rPr>
            </w:pPr>
            <w:r w:rsidRPr="00DD3DFB">
              <w:rPr>
                <w:sz w:val="22"/>
                <w:szCs w:val="22"/>
              </w:rPr>
              <w:t>ALTO BONITO</w:t>
            </w:r>
          </w:p>
        </w:tc>
        <w:tc>
          <w:tcPr>
            <w:tcW w:w="1276" w:type="dxa"/>
            <w:tcBorders>
              <w:top w:val="single" w:sz="4" w:space="0" w:color="000000"/>
              <w:left w:val="single" w:sz="4" w:space="0" w:color="000000"/>
              <w:bottom w:val="single" w:sz="4" w:space="0" w:color="000000"/>
              <w:right w:val="single" w:sz="4" w:space="0" w:color="000000"/>
            </w:tcBorders>
          </w:tcPr>
          <w:p w14:paraId="70D5330B" w14:textId="77777777" w:rsidR="009B7CB9" w:rsidRPr="00DD3DFB" w:rsidRDefault="00002906" w:rsidP="00F31DF9">
            <w:pPr>
              <w:jc w:val="right"/>
              <w:rPr>
                <w:sz w:val="22"/>
                <w:szCs w:val="22"/>
              </w:rPr>
            </w:pPr>
            <w:r>
              <w:rPr>
                <w:sz w:val="22"/>
                <w:szCs w:val="22"/>
              </w:rPr>
              <w:t>40,00</w:t>
            </w:r>
          </w:p>
        </w:tc>
        <w:tc>
          <w:tcPr>
            <w:tcW w:w="1276" w:type="dxa"/>
            <w:tcBorders>
              <w:top w:val="single" w:sz="4" w:space="0" w:color="000000"/>
              <w:left w:val="single" w:sz="4" w:space="0" w:color="000000"/>
              <w:bottom w:val="single" w:sz="4" w:space="0" w:color="000000"/>
              <w:right w:val="single" w:sz="4" w:space="0" w:color="000000"/>
            </w:tcBorders>
          </w:tcPr>
          <w:p w14:paraId="3E141586" w14:textId="77777777" w:rsidR="009B7CB9" w:rsidRPr="00DD3DFB" w:rsidRDefault="00002906" w:rsidP="00F31DF9">
            <w:pPr>
              <w:jc w:val="right"/>
              <w:rPr>
                <w:sz w:val="22"/>
                <w:szCs w:val="22"/>
              </w:rPr>
            </w:pPr>
            <w:r>
              <w:rPr>
                <w:sz w:val="22"/>
                <w:szCs w:val="22"/>
              </w:rPr>
              <w:t>40,00</w:t>
            </w:r>
          </w:p>
        </w:tc>
      </w:tr>
      <w:tr w:rsidR="009B7CB9" w14:paraId="1E89A258" w14:textId="77777777" w:rsidTr="003444A3">
        <w:tc>
          <w:tcPr>
            <w:tcW w:w="1134" w:type="dxa"/>
            <w:tcBorders>
              <w:top w:val="single" w:sz="4" w:space="0" w:color="000000"/>
              <w:left w:val="single" w:sz="4" w:space="0" w:color="000000"/>
              <w:bottom w:val="single" w:sz="4" w:space="0" w:color="000000"/>
              <w:right w:val="single" w:sz="4" w:space="0" w:color="000000"/>
            </w:tcBorders>
          </w:tcPr>
          <w:p w14:paraId="122FDB57" w14:textId="77777777" w:rsidR="00002906" w:rsidRDefault="00002906" w:rsidP="005E5042">
            <w:pPr>
              <w:jc w:val="center"/>
              <w:rPr>
                <w:sz w:val="22"/>
                <w:szCs w:val="22"/>
              </w:rPr>
            </w:pPr>
          </w:p>
          <w:p w14:paraId="50FE5F69" w14:textId="77777777" w:rsidR="009B7CB9" w:rsidRPr="00DD3DFB" w:rsidRDefault="009B7CB9" w:rsidP="005E5042">
            <w:pPr>
              <w:jc w:val="center"/>
              <w:rPr>
                <w:sz w:val="22"/>
                <w:szCs w:val="22"/>
              </w:rPr>
            </w:pPr>
            <w:r w:rsidRPr="00DD3DFB">
              <w:rPr>
                <w:sz w:val="22"/>
                <w:szCs w:val="22"/>
              </w:rPr>
              <w:t>072</w:t>
            </w:r>
          </w:p>
        </w:tc>
        <w:tc>
          <w:tcPr>
            <w:tcW w:w="993" w:type="dxa"/>
            <w:tcBorders>
              <w:top w:val="single" w:sz="4" w:space="0" w:color="000000"/>
              <w:left w:val="single" w:sz="4" w:space="0" w:color="000000"/>
              <w:bottom w:val="single" w:sz="4" w:space="0" w:color="000000"/>
              <w:right w:val="single" w:sz="4" w:space="0" w:color="000000"/>
            </w:tcBorders>
          </w:tcPr>
          <w:p w14:paraId="499F31EF" w14:textId="77777777" w:rsidR="00002906" w:rsidRDefault="00002906" w:rsidP="005E5042">
            <w:pPr>
              <w:jc w:val="center"/>
              <w:rPr>
                <w:sz w:val="22"/>
                <w:szCs w:val="22"/>
              </w:rPr>
            </w:pPr>
          </w:p>
          <w:p w14:paraId="7B4B8226" w14:textId="77777777" w:rsidR="009B7CB9" w:rsidRPr="00DD3DFB" w:rsidRDefault="009B7CB9" w:rsidP="005E5042">
            <w:pPr>
              <w:jc w:val="center"/>
              <w:rPr>
                <w:sz w:val="22"/>
                <w:szCs w:val="22"/>
              </w:rPr>
            </w:pPr>
            <w:r w:rsidRPr="00DD3DFB">
              <w:rPr>
                <w:sz w:val="22"/>
                <w:szCs w:val="22"/>
              </w:rPr>
              <w:t>AVN</w:t>
            </w:r>
            <w:r w:rsidR="00002906">
              <w:rPr>
                <w:sz w:val="22"/>
                <w:szCs w:val="22"/>
              </w:rPr>
              <w:t>.</w:t>
            </w:r>
          </w:p>
        </w:tc>
        <w:tc>
          <w:tcPr>
            <w:tcW w:w="3402" w:type="dxa"/>
            <w:tcBorders>
              <w:top w:val="single" w:sz="4" w:space="0" w:color="000000"/>
              <w:left w:val="single" w:sz="4" w:space="0" w:color="000000"/>
              <w:bottom w:val="single" w:sz="4" w:space="0" w:color="000000"/>
              <w:right w:val="single" w:sz="4" w:space="0" w:color="000000"/>
            </w:tcBorders>
          </w:tcPr>
          <w:p w14:paraId="1ACCF454" w14:textId="77777777" w:rsidR="00002906" w:rsidRDefault="00002906" w:rsidP="005E5042">
            <w:pPr>
              <w:jc w:val="center"/>
              <w:rPr>
                <w:sz w:val="22"/>
                <w:szCs w:val="22"/>
              </w:rPr>
            </w:pPr>
          </w:p>
          <w:p w14:paraId="43C5EC31" w14:textId="77777777" w:rsidR="009B7CB9" w:rsidRPr="00DD3DFB" w:rsidRDefault="009B7CB9" w:rsidP="005E5042">
            <w:pPr>
              <w:jc w:val="center"/>
              <w:rPr>
                <w:sz w:val="22"/>
                <w:szCs w:val="22"/>
              </w:rPr>
            </w:pPr>
            <w:r w:rsidRPr="00DD3DFB">
              <w:rPr>
                <w:sz w:val="22"/>
                <w:szCs w:val="22"/>
              </w:rPr>
              <w:t>JOSÉ FURTADO</w:t>
            </w:r>
          </w:p>
        </w:tc>
        <w:tc>
          <w:tcPr>
            <w:tcW w:w="2693" w:type="dxa"/>
            <w:tcBorders>
              <w:top w:val="single" w:sz="4" w:space="0" w:color="000000"/>
              <w:left w:val="single" w:sz="4" w:space="0" w:color="000000"/>
              <w:bottom w:val="single" w:sz="4" w:space="0" w:color="000000"/>
              <w:right w:val="single" w:sz="4" w:space="0" w:color="000000"/>
            </w:tcBorders>
          </w:tcPr>
          <w:p w14:paraId="1B02FE0D" w14:textId="77777777" w:rsidR="009B7CB9" w:rsidRPr="00DD3DFB" w:rsidRDefault="009B7CB9" w:rsidP="005E5042">
            <w:pPr>
              <w:jc w:val="center"/>
              <w:rPr>
                <w:sz w:val="22"/>
                <w:szCs w:val="22"/>
              </w:rPr>
            </w:pPr>
            <w:r w:rsidRPr="00DD3DFB">
              <w:rPr>
                <w:sz w:val="22"/>
                <w:szCs w:val="22"/>
              </w:rPr>
              <w:t>ALTO BONITO/JOSÉ FURTADO</w:t>
            </w:r>
          </w:p>
        </w:tc>
        <w:tc>
          <w:tcPr>
            <w:tcW w:w="1276" w:type="dxa"/>
            <w:tcBorders>
              <w:top w:val="single" w:sz="4" w:space="0" w:color="000000"/>
              <w:left w:val="single" w:sz="4" w:space="0" w:color="000000"/>
              <w:bottom w:val="single" w:sz="4" w:space="0" w:color="000000"/>
              <w:right w:val="single" w:sz="4" w:space="0" w:color="000000"/>
            </w:tcBorders>
          </w:tcPr>
          <w:p w14:paraId="5CD901ED" w14:textId="77777777" w:rsidR="009B7CB9" w:rsidRDefault="009B7CB9" w:rsidP="00F31DF9">
            <w:pPr>
              <w:jc w:val="right"/>
              <w:rPr>
                <w:sz w:val="22"/>
                <w:szCs w:val="22"/>
              </w:rPr>
            </w:pPr>
          </w:p>
          <w:p w14:paraId="0C2BCCB3" w14:textId="77777777" w:rsidR="00002906" w:rsidRPr="00DD3DFB" w:rsidRDefault="00002906" w:rsidP="00F31DF9">
            <w:pPr>
              <w:jc w:val="right"/>
              <w:rPr>
                <w:sz w:val="22"/>
                <w:szCs w:val="22"/>
              </w:rPr>
            </w:pPr>
            <w:r>
              <w:rPr>
                <w:sz w:val="22"/>
                <w:szCs w:val="22"/>
              </w:rPr>
              <w:t>50,00</w:t>
            </w:r>
          </w:p>
        </w:tc>
        <w:tc>
          <w:tcPr>
            <w:tcW w:w="1276" w:type="dxa"/>
            <w:tcBorders>
              <w:top w:val="single" w:sz="4" w:space="0" w:color="000000"/>
              <w:left w:val="single" w:sz="4" w:space="0" w:color="000000"/>
              <w:bottom w:val="single" w:sz="4" w:space="0" w:color="000000"/>
              <w:right w:val="single" w:sz="4" w:space="0" w:color="000000"/>
            </w:tcBorders>
          </w:tcPr>
          <w:p w14:paraId="07589C37" w14:textId="77777777" w:rsidR="009B7CB9" w:rsidRDefault="009B7CB9" w:rsidP="00F31DF9">
            <w:pPr>
              <w:jc w:val="right"/>
              <w:rPr>
                <w:sz w:val="22"/>
                <w:szCs w:val="22"/>
              </w:rPr>
            </w:pPr>
          </w:p>
          <w:p w14:paraId="6D6D8B65" w14:textId="77777777" w:rsidR="00002906" w:rsidRPr="00DD3DFB" w:rsidRDefault="00002906" w:rsidP="00F31DF9">
            <w:pPr>
              <w:jc w:val="right"/>
              <w:rPr>
                <w:sz w:val="22"/>
                <w:szCs w:val="22"/>
              </w:rPr>
            </w:pPr>
            <w:r>
              <w:rPr>
                <w:sz w:val="22"/>
                <w:szCs w:val="22"/>
              </w:rPr>
              <w:t>30,00</w:t>
            </w:r>
          </w:p>
        </w:tc>
      </w:tr>
      <w:tr w:rsidR="009B7CB9" w14:paraId="1DE4FB9A" w14:textId="77777777" w:rsidTr="003444A3">
        <w:tc>
          <w:tcPr>
            <w:tcW w:w="1134" w:type="dxa"/>
            <w:tcBorders>
              <w:top w:val="single" w:sz="4" w:space="0" w:color="000000"/>
              <w:left w:val="single" w:sz="4" w:space="0" w:color="000000"/>
              <w:bottom w:val="single" w:sz="4" w:space="0" w:color="000000"/>
              <w:right w:val="single" w:sz="4" w:space="0" w:color="000000"/>
            </w:tcBorders>
          </w:tcPr>
          <w:p w14:paraId="2125DF2A" w14:textId="77777777" w:rsidR="00002906" w:rsidRDefault="00002906" w:rsidP="005E5042">
            <w:pPr>
              <w:jc w:val="center"/>
              <w:rPr>
                <w:sz w:val="22"/>
                <w:szCs w:val="22"/>
              </w:rPr>
            </w:pPr>
          </w:p>
          <w:p w14:paraId="44EF15E4" w14:textId="77777777" w:rsidR="009B7CB9" w:rsidRPr="00DD3DFB" w:rsidRDefault="009B7CB9" w:rsidP="005E5042">
            <w:pPr>
              <w:jc w:val="center"/>
              <w:rPr>
                <w:sz w:val="22"/>
                <w:szCs w:val="22"/>
              </w:rPr>
            </w:pPr>
            <w:r w:rsidRPr="00DD3DFB">
              <w:rPr>
                <w:sz w:val="22"/>
                <w:szCs w:val="22"/>
              </w:rPr>
              <w:t>073</w:t>
            </w:r>
          </w:p>
        </w:tc>
        <w:tc>
          <w:tcPr>
            <w:tcW w:w="993" w:type="dxa"/>
            <w:tcBorders>
              <w:top w:val="single" w:sz="4" w:space="0" w:color="000000"/>
              <w:left w:val="single" w:sz="4" w:space="0" w:color="000000"/>
              <w:bottom w:val="single" w:sz="4" w:space="0" w:color="000000"/>
              <w:right w:val="single" w:sz="4" w:space="0" w:color="000000"/>
            </w:tcBorders>
          </w:tcPr>
          <w:p w14:paraId="2327982F" w14:textId="77777777" w:rsidR="009B7CB9" w:rsidRPr="00DD3DFB" w:rsidRDefault="009B7CB9" w:rsidP="005E5042">
            <w:pPr>
              <w:jc w:val="center"/>
              <w:rPr>
                <w:sz w:val="22"/>
                <w:szCs w:val="22"/>
              </w:rPr>
            </w:pPr>
            <w:r w:rsidRPr="00DD3DFB">
              <w:rPr>
                <w:sz w:val="22"/>
                <w:szCs w:val="22"/>
              </w:rPr>
              <w:t>RODOVIA</w:t>
            </w:r>
          </w:p>
        </w:tc>
        <w:tc>
          <w:tcPr>
            <w:tcW w:w="3402" w:type="dxa"/>
            <w:tcBorders>
              <w:top w:val="single" w:sz="4" w:space="0" w:color="000000"/>
              <w:left w:val="single" w:sz="4" w:space="0" w:color="000000"/>
              <w:bottom w:val="single" w:sz="4" w:space="0" w:color="000000"/>
              <w:right w:val="single" w:sz="4" w:space="0" w:color="000000"/>
            </w:tcBorders>
          </w:tcPr>
          <w:p w14:paraId="4105FA12" w14:textId="77777777" w:rsidR="00002906" w:rsidRDefault="00002906" w:rsidP="005E5042">
            <w:pPr>
              <w:jc w:val="center"/>
              <w:rPr>
                <w:sz w:val="22"/>
                <w:szCs w:val="22"/>
              </w:rPr>
            </w:pPr>
          </w:p>
          <w:p w14:paraId="1D576AD2" w14:textId="77777777" w:rsidR="009B7CB9" w:rsidRPr="00DD3DFB" w:rsidRDefault="009B7CB9" w:rsidP="005E5042">
            <w:pPr>
              <w:jc w:val="center"/>
              <w:rPr>
                <w:sz w:val="22"/>
                <w:szCs w:val="22"/>
              </w:rPr>
            </w:pPr>
            <w:r w:rsidRPr="00DD3DFB">
              <w:rPr>
                <w:sz w:val="22"/>
                <w:szCs w:val="22"/>
              </w:rPr>
              <w:t>M-034</w:t>
            </w:r>
          </w:p>
        </w:tc>
        <w:tc>
          <w:tcPr>
            <w:tcW w:w="2693" w:type="dxa"/>
            <w:tcBorders>
              <w:top w:val="single" w:sz="4" w:space="0" w:color="000000"/>
              <w:left w:val="single" w:sz="4" w:space="0" w:color="000000"/>
              <w:bottom w:val="single" w:sz="4" w:space="0" w:color="000000"/>
              <w:right w:val="single" w:sz="4" w:space="0" w:color="000000"/>
            </w:tcBorders>
          </w:tcPr>
          <w:p w14:paraId="3DA9AB71" w14:textId="77777777" w:rsidR="00002906" w:rsidRDefault="00002906" w:rsidP="005E5042">
            <w:pPr>
              <w:jc w:val="center"/>
              <w:rPr>
                <w:sz w:val="22"/>
                <w:szCs w:val="22"/>
              </w:rPr>
            </w:pPr>
          </w:p>
          <w:p w14:paraId="3122EDE3" w14:textId="77777777" w:rsidR="009B7CB9" w:rsidRPr="00DD3DFB" w:rsidRDefault="009B7CB9" w:rsidP="005E5042">
            <w:pPr>
              <w:jc w:val="center"/>
              <w:rPr>
                <w:sz w:val="22"/>
                <w:szCs w:val="22"/>
              </w:rPr>
            </w:pPr>
            <w:r w:rsidRPr="00DD3DFB">
              <w:rPr>
                <w:sz w:val="22"/>
                <w:szCs w:val="22"/>
              </w:rPr>
              <w:t>VARGEM REDONDA</w:t>
            </w:r>
          </w:p>
        </w:tc>
        <w:tc>
          <w:tcPr>
            <w:tcW w:w="1276" w:type="dxa"/>
            <w:tcBorders>
              <w:top w:val="single" w:sz="4" w:space="0" w:color="000000"/>
              <w:left w:val="single" w:sz="4" w:space="0" w:color="000000"/>
              <w:bottom w:val="single" w:sz="4" w:space="0" w:color="000000"/>
              <w:right w:val="single" w:sz="4" w:space="0" w:color="000000"/>
            </w:tcBorders>
          </w:tcPr>
          <w:p w14:paraId="240CDD28" w14:textId="77777777" w:rsidR="009B7CB9" w:rsidRDefault="009B7CB9" w:rsidP="00F31DF9">
            <w:pPr>
              <w:jc w:val="right"/>
              <w:rPr>
                <w:sz w:val="22"/>
                <w:szCs w:val="22"/>
              </w:rPr>
            </w:pPr>
          </w:p>
          <w:p w14:paraId="1C8D0A25" w14:textId="77777777" w:rsidR="00002906" w:rsidRPr="00DD3DFB" w:rsidRDefault="00002906" w:rsidP="00F31DF9">
            <w:pPr>
              <w:jc w:val="right"/>
              <w:rPr>
                <w:sz w:val="22"/>
                <w:szCs w:val="22"/>
              </w:rPr>
            </w:pPr>
            <w:r>
              <w:rPr>
                <w:sz w:val="22"/>
                <w:szCs w:val="22"/>
              </w:rPr>
              <w:t>40,00</w:t>
            </w:r>
          </w:p>
        </w:tc>
        <w:tc>
          <w:tcPr>
            <w:tcW w:w="1276" w:type="dxa"/>
            <w:tcBorders>
              <w:top w:val="single" w:sz="4" w:space="0" w:color="000000"/>
              <w:left w:val="single" w:sz="4" w:space="0" w:color="000000"/>
              <w:bottom w:val="single" w:sz="4" w:space="0" w:color="000000"/>
              <w:right w:val="single" w:sz="4" w:space="0" w:color="000000"/>
            </w:tcBorders>
          </w:tcPr>
          <w:p w14:paraId="69CAF346" w14:textId="77777777" w:rsidR="00002906" w:rsidRDefault="00002906" w:rsidP="00F31DF9">
            <w:pPr>
              <w:jc w:val="right"/>
              <w:rPr>
                <w:sz w:val="22"/>
                <w:szCs w:val="22"/>
              </w:rPr>
            </w:pPr>
          </w:p>
          <w:p w14:paraId="29E3A95C" w14:textId="77777777" w:rsidR="009B7CB9" w:rsidRPr="00DD3DFB" w:rsidRDefault="00002906" w:rsidP="00F31DF9">
            <w:pPr>
              <w:jc w:val="right"/>
              <w:rPr>
                <w:sz w:val="22"/>
                <w:szCs w:val="22"/>
              </w:rPr>
            </w:pPr>
            <w:r>
              <w:rPr>
                <w:sz w:val="22"/>
                <w:szCs w:val="22"/>
              </w:rPr>
              <w:t>30,00</w:t>
            </w:r>
          </w:p>
        </w:tc>
      </w:tr>
      <w:tr w:rsidR="009B7CB9" w14:paraId="4A6D5FE6" w14:textId="77777777" w:rsidTr="003444A3">
        <w:tc>
          <w:tcPr>
            <w:tcW w:w="1134" w:type="dxa"/>
            <w:tcBorders>
              <w:top w:val="single" w:sz="4" w:space="0" w:color="000000"/>
              <w:left w:val="single" w:sz="4" w:space="0" w:color="000000"/>
              <w:bottom w:val="single" w:sz="4" w:space="0" w:color="000000"/>
              <w:right w:val="single" w:sz="4" w:space="0" w:color="000000"/>
            </w:tcBorders>
          </w:tcPr>
          <w:p w14:paraId="7494F9DD" w14:textId="77777777" w:rsidR="009B7CB9" w:rsidRPr="00DD3DFB" w:rsidRDefault="009B7CB9" w:rsidP="005E5042">
            <w:pPr>
              <w:jc w:val="center"/>
              <w:rPr>
                <w:sz w:val="22"/>
                <w:szCs w:val="22"/>
              </w:rPr>
            </w:pPr>
            <w:r w:rsidRPr="00DD3DFB">
              <w:rPr>
                <w:sz w:val="22"/>
                <w:szCs w:val="22"/>
              </w:rPr>
              <w:t>074</w:t>
            </w:r>
          </w:p>
        </w:tc>
        <w:tc>
          <w:tcPr>
            <w:tcW w:w="993" w:type="dxa"/>
            <w:tcBorders>
              <w:top w:val="single" w:sz="4" w:space="0" w:color="000000"/>
              <w:left w:val="single" w:sz="4" w:space="0" w:color="000000"/>
              <w:bottom w:val="single" w:sz="4" w:space="0" w:color="000000"/>
              <w:right w:val="single" w:sz="4" w:space="0" w:color="000000"/>
            </w:tcBorders>
          </w:tcPr>
          <w:p w14:paraId="124298F6" w14:textId="77777777" w:rsidR="009B7CB9" w:rsidRPr="00DD3DFB" w:rsidRDefault="009B7CB9" w:rsidP="005E5042">
            <w:pPr>
              <w:jc w:val="center"/>
              <w:rPr>
                <w:sz w:val="22"/>
                <w:szCs w:val="22"/>
              </w:rPr>
            </w:pPr>
            <w:r w:rsidRPr="00DD3DFB">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tcPr>
          <w:p w14:paraId="1FF2CAA5" w14:textId="77777777" w:rsidR="009B7CB9" w:rsidRPr="00DD3DFB" w:rsidRDefault="009B7CB9" w:rsidP="005E5042">
            <w:pPr>
              <w:jc w:val="center"/>
              <w:rPr>
                <w:sz w:val="22"/>
                <w:szCs w:val="22"/>
              </w:rPr>
            </w:pPr>
            <w:r w:rsidRPr="00DD3DFB">
              <w:rPr>
                <w:sz w:val="22"/>
                <w:szCs w:val="22"/>
              </w:rPr>
              <w:t>SANTA LUZIA</w:t>
            </w:r>
          </w:p>
        </w:tc>
        <w:tc>
          <w:tcPr>
            <w:tcW w:w="2693" w:type="dxa"/>
            <w:tcBorders>
              <w:top w:val="single" w:sz="4" w:space="0" w:color="000000"/>
              <w:left w:val="single" w:sz="4" w:space="0" w:color="000000"/>
              <w:bottom w:val="single" w:sz="4" w:space="0" w:color="000000"/>
              <w:right w:val="single" w:sz="4" w:space="0" w:color="000000"/>
            </w:tcBorders>
          </w:tcPr>
          <w:p w14:paraId="4054D509" w14:textId="77777777" w:rsidR="009B7CB9" w:rsidRPr="00DD3DFB" w:rsidRDefault="009B7CB9" w:rsidP="005E5042">
            <w:pPr>
              <w:jc w:val="center"/>
              <w:rPr>
                <w:sz w:val="22"/>
                <w:szCs w:val="22"/>
              </w:rPr>
            </w:pPr>
            <w:r w:rsidRPr="00DD3DFB">
              <w:rPr>
                <w:sz w:val="22"/>
                <w:szCs w:val="22"/>
              </w:rPr>
              <w:t>VARGEM REDONDA</w:t>
            </w:r>
          </w:p>
        </w:tc>
        <w:tc>
          <w:tcPr>
            <w:tcW w:w="1276" w:type="dxa"/>
            <w:tcBorders>
              <w:top w:val="single" w:sz="4" w:space="0" w:color="000000"/>
              <w:left w:val="single" w:sz="4" w:space="0" w:color="000000"/>
              <w:bottom w:val="single" w:sz="4" w:space="0" w:color="000000"/>
              <w:right w:val="single" w:sz="4" w:space="0" w:color="000000"/>
            </w:tcBorders>
          </w:tcPr>
          <w:p w14:paraId="117DA3D9" w14:textId="77777777" w:rsidR="009B7CB9" w:rsidRPr="00DD3DFB" w:rsidRDefault="00002906" w:rsidP="00F31DF9">
            <w:pPr>
              <w:jc w:val="right"/>
              <w:rPr>
                <w:sz w:val="22"/>
                <w:szCs w:val="22"/>
              </w:rPr>
            </w:pPr>
            <w:r>
              <w:rPr>
                <w:sz w:val="22"/>
                <w:szCs w:val="22"/>
              </w:rPr>
              <w:t>30,00</w:t>
            </w:r>
          </w:p>
        </w:tc>
        <w:tc>
          <w:tcPr>
            <w:tcW w:w="1276" w:type="dxa"/>
            <w:tcBorders>
              <w:top w:val="single" w:sz="4" w:space="0" w:color="000000"/>
              <w:left w:val="single" w:sz="4" w:space="0" w:color="000000"/>
              <w:bottom w:val="single" w:sz="4" w:space="0" w:color="000000"/>
              <w:right w:val="single" w:sz="4" w:space="0" w:color="000000"/>
            </w:tcBorders>
          </w:tcPr>
          <w:p w14:paraId="1C036CB0" w14:textId="77777777" w:rsidR="009B7CB9" w:rsidRPr="00DD3DFB" w:rsidRDefault="00002906" w:rsidP="00F31DF9">
            <w:pPr>
              <w:jc w:val="right"/>
              <w:rPr>
                <w:sz w:val="22"/>
                <w:szCs w:val="22"/>
              </w:rPr>
            </w:pPr>
            <w:r>
              <w:rPr>
                <w:sz w:val="22"/>
                <w:szCs w:val="22"/>
              </w:rPr>
              <w:t>20,00</w:t>
            </w:r>
          </w:p>
        </w:tc>
      </w:tr>
      <w:tr w:rsidR="009B7CB9" w14:paraId="4F286C13" w14:textId="77777777" w:rsidTr="003444A3">
        <w:tc>
          <w:tcPr>
            <w:tcW w:w="1134" w:type="dxa"/>
            <w:tcBorders>
              <w:top w:val="single" w:sz="4" w:space="0" w:color="000000"/>
              <w:left w:val="single" w:sz="4" w:space="0" w:color="000000"/>
              <w:bottom w:val="single" w:sz="4" w:space="0" w:color="000000"/>
              <w:right w:val="single" w:sz="4" w:space="0" w:color="000000"/>
            </w:tcBorders>
          </w:tcPr>
          <w:p w14:paraId="6104CABA" w14:textId="77777777" w:rsidR="009B7CB9" w:rsidRPr="00DD3DFB" w:rsidRDefault="009B7CB9" w:rsidP="005E5042">
            <w:pPr>
              <w:jc w:val="center"/>
              <w:rPr>
                <w:sz w:val="22"/>
                <w:szCs w:val="22"/>
              </w:rPr>
            </w:pPr>
            <w:r w:rsidRPr="00DD3DFB">
              <w:rPr>
                <w:sz w:val="22"/>
                <w:szCs w:val="22"/>
              </w:rPr>
              <w:t>075</w:t>
            </w:r>
          </w:p>
        </w:tc>
        <w:tc>
          <w:tcPr>
            <w:tcW w:w="993" w:type="dxa"/>
            <w:tcBorders>
              <w:top w:val="single" w:sz="4" w:space="0" w:color="000000"/>
              <w:left w:val="single" w:sz="4" w:space="0" w:color="000000"/>
              <w:bottom w:val="single" w:sz="4" w:space="0" w:color="000000"/>
              <w:right w:val="single" w:sz="4" w:space="0" w:color="000000"/>
            </w:tcBorders>
          </w:tcPr>
          <w:p w14:paraId="0FE2290D" w14:textId="77777777" w:rsidR="009B7CB9" w:rsidRPr="00DD3DFB" w:rsidRDefault="009B7CB9" w:rsidP="005E5042">
            <w:pPr>
              <w:jc w:val="center"/>
              <w:rPr>
                <w:sz w:val="22"/>
                <w:szCs w:val="22"/>
              </w:rPr>
            </w:pPr>
            <w:r w:rsidRPr="00DD3DFB">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tcPr>
          <w:p w14:paraId="724D8547" w14:textId="77777777" w:rsidR="009B7CB9" w:rsidRPr="00DD3DFB" w:rsidRDefault="000C3E0A" w:rsidP="005E5042">
            <w:pPr>
              <w:jc w:val="center"/>
              <w:rPr>
                <w:sz w:val="22"/>
                <w:szCs w:val="22"/>
              </w:rPr>
            </w:pPr>
            <w:r>
              <w:rPr>
                <w:sz w:val="22"/>
                <w:szCs w:val="22"/>
              </w:rPr>
              <w:t>ACELINO PAULO DE LIMA</w:t>
            </w:r>
          </w:p>
        </w:tc>
        <w:tc>
          <w:tcPr>
            <w:tcW w:w="2693" w:type="dxa"/>
            <w:tcBorders>
              <w:top w:val="single" w:sz="4" w:space="0" w:color="000000"/>
              <w:left w:val="single" w:sz="4" w:space="0" w:color="000000"/>
              <w:bottom w:val="single" w:sz="4" w:space="0" w:color="000000"/>
              <w:right w:val="single" w:sz="4" w:space="0" w:color="000000"/>
            </w:tcBorders>
          </w:tcPr>
          <w:p w14:paraId="22FEDF6B" w14:textId="77777777" w:rsidR="009B7CB9" w:rsidRPr="00DD3DFB" w:rsidRDefault="000C3E0A" w:rsidP="005E5042">
            <w:pPr>
              <w:jc w:val="center"/>
              <w:rPr>
                <w:sz w:val="22"/>
                <w:szCs w:val="22"/>
              </w:rPr>
            </w:pPr>
            <w:r>
              <w:rPr>
                <w:sz w:val="22"/>
                <w:szCs w:val="22"/>
              </w:rPr>
              <w:t>VARGEM REDONDA</w:t>
            </w:r>
          </w:p>
        </w:tc>
        <w:tc>
          <w:tcPr>
            <w:tcW w:w="1276" w:type="dxa"/>
            <w:tcBorders>
              <w:top w:val="single" w:sz="4" w:space="0" w:color="000000"/>
              <w:left w:val="single" w:sz="4" w:space="0" w:color="000000"/>
              <w:bottom w:val="single" w:sz="4" w:space="0" w:color="000000"/>
              <w:right w:val="single" w:sz="4" w:space="0" w:color="000000"/>
            </w:tcBorders>
          </w:tcPr>
          <w:p w14:paraId="26CDD1A2" w14:textId="77777777" w:rsidR="009B7CB9" w:rsidRPr="00DD3DFB" w:rsidRDefault="00002906" w:rsidP="00F31DF9">
            <w:pPr>
              <w:jc w:val="right"/>
              <w:rPr>
                <w:sz w:val="22"/>
                <w:szCs w:val="22"/>
              </w:rPr>
            </w:pPr>
            <w:r>
              <w:rPr>
                <w:sz w:val="22"/>
                <w:szCs w:val="22"/>
              </w:rPr>
              <w:t>20,00</w:t>
            </w:r>
          </w:p>
        </w:tc>
        <w:tc>
          <w:tcPr>
            <w:tcW w:w="1276" w:type="dxa"/>
            <w:tcBorders>
              <w:top w:val="single" w:sz="4" w:space="0" w:color="000000"/>
              <w:left w:val="single" w:sz="4" w:space="0" w:color="000000"/>
              <w:bottom w:val="single" w:sz="4" w:space="0" w:color="000000"/>
              <w:right w:val="single" w:sz="4" w:space="0" w:color="000000"/>
            </w:tcBorders>
          </w:tcPr>
          <w:p w14:paraId="40EFEB73" w14:textId="77777777" w:rsidR="009B7CB9" w:rsidRPr="00DD3DFB" w:rsidRDefault="00002906" w:rsidP="00F31DF9">
            <w:pPr>
              <w:jc w:val="right"/>
              <w:rPr>
                <w:sz w:val="22"/>
                <w:szCs w:val="22"/>
              </w:rPr>
            </w:pPr>
            <w:r>
              <w:rPr>
                <w:sz w:val="22"/>
                <w:szCs w:val="22"/>
              </w:rPr>
              <w:t>20,00</w:t>
            </w:r>
          </w:p>
        </w:tc>
      </w:tr>
      <w:tr w:rsidR="009B7CB9" w14:paraId="1FA9CEF8" w14:textId="77777777" w:rsidTr="003444A3">
        <w:tc>
          <w:tcPr>
            <w:tcW w:w="1134" w:type="dxa"/>
            <w:tcBorders>
              <w:top w:val="single" w:sz="4" w:space="0" w:color="000000"/>
              <w:left w:val="single" w:sz="4" w:space="0" w:color="000000"/>
              <w:bottom w:val="single" w:sz="4" w:space="0" w:color="000000"/>
              <w:right w:val="single" w:sz="4" w:space="0" w:color="000000"/>
            </w:tcBorders>
          </w:tcPr>
          <w:p w14:paraId="5CC6F1D0" w14:textId="77777777" w:rsidR="00002906" w:rsidRDefault="00002906" w:rsidP="005E5042">
            <w:pPr>
              <w:jc w:val="center"/>
              <w:rPr>
                <w:sz w:val="22"/>
                <w:szCs w:val="22"/>
              </w:rPr>
            </w:pPr>
          </w:p>
          <w:p w14:paraId="57379B64" w14:textId="77777777" w:rsidR="009B7CB9" w:rsidRPr="00DD3DFB" w:rsidRDefault="009B7CB9" w:rsidP="005E5042">
            <w:pPr>
              <w:jc w:val="center"/>
              <w:rPr>
                <w:sz w:val="22"/>
                <w:szCs w:val="22"/>
              </w:rPr>
            </w:pPr>
            <w:r w:rsidRPr="00DD3DFB">
              <w:rPr>
                <w:sz w:val="22"/>
                <w:szCs w:val="22"/>
              </w:rPr>
              <w:t>076</w:t>
            </w:r>
          </w:p>
        </w:tc>
        <w:tc>
          <w:tcPr>
            <w:tcW w:w="993" w:type="dxa"/>
            <w:tcBorders>
              <w:top w:val="single" w:sz="4" w:space="0" w:color="000000"/>
              <w:left w:val="single" w:sz="4" w:space="0" w:color="000000"/>
              <w:bottom w:val="single" w:sz="4" w:space="0" w:color="000000"/>
              <w:right w:val="single" w:sz="4" w:space="0" w:color="000000"/>
            </w:tcBorders>
          </w:tcPr>
          <w:p w14:paraId="0B513B93" w14:textId="77777777" w:rsidR="009B7CB9" w:rsidRDefault="009B7CB9" w:rsidP="00002906">
            <w:pPr>
              <w:rPr>
                <w:sz w:val="22"/>
                <w:szCs w:val="22"/>
              </w:rPr>
            </w:pPr>
          </w:p>
          <w:p w14:paraId="46672DA0" w14:textId="77777777" w:rsidR="00002906" w:rsidRPr="00DD3DFB" w:rsidRDefault="00002906" w:rsidP="005E5042">
            <w:pPr>
              <w:jc w:val="center"/>
              <w:rPr>
                <w:sz w:val="22"/>
                <w:szCs w:val="22"/>
              </w:rPr>
            </w:pPr>
            <w:r>
              <w:rPr>
                <w:sz w:val="22"/>
                <w:szCs w:val="22"/>
              </w:rPr>
              <w:t>AVN.</w:t>
            </w:r>
          </w:p>
        </w:tc>
        <w:tc>
          <w:tcPr>
            <w:tcW w:w="3402" w:type="dxa"/>
            <w:tcBorders>
              <w:top w:val="single" w:sz="4" w:space="0" w:color="000000"/>
              <w:left w:val="single" w:sz="4" w:space="0" w:color="000000"/>
              <w:bottom w:val="single" w:sz="4" w:space="0" w:color="000000"/>
              <w:right w:val="single" w:sz="4" w:space="0" w:color="000000"/>
            </w:tcBorders>
          </w:tcPr>
          <w:p w14:paraId="7F4E27F1" w14:textId="77777777" w:rsidR="009B7CB9" w:rsidRPr="00DD3DFB" w:rsidRDefault="000C3E0A" w:rsidP="005E5042">
            <w:pPr>
              <w:jc w:val="center"/>
              <w:rPr>
                <w:sz w:val="22"/>
                <w:szCs w:val="22"/>
              </w:rPr>
            </w:pPr>
            <w:r>
              <w:rPr>
                <w:sz w:val="22"/>
                <w:szCs w:val="22"/>
              </w:rPr>
              <w:t>ANTONIO GILMAR RIBEIRO DE ARAÚJO</w:t>
            </w:r>
          </w:p>
        </w:tc>
        <w:tc>
          <w:tcPr>
            <w:tcW w:w="2693" w:type="dxa"/>
            <w:tcBorders>
              <w:top w:val="single" w:sz="4" w:space="0" w:color="000000"/>
              <w:left w:val="single" w:sz="4" w:space="0" w:color="000000"/>
              <w:bottom w:val="single" w:sz="4" w:space="0" w:color="000000"/>
              <w:right w:val="single" w:sz="4" w:space="0" w:color="000000"/>
            </w:tcBorders>
          </w:tcPr>
          <w:p w14:paraId="745F3A10" w14:textId="77777777" w:rsidR="009B7CB9" w:rsidRDefault="009B7CB9" w:rsidP="005E5042">
            <w:pPr>
              <w:jc w:val="center"/>
              <w:rPr>
                <w:sz w:val="22"/>
                <w:szCs w:val="22"/>
              </w:rPr>
            </w:pPr>
          </w:p>
          <w:p w14:paraId="04437F36" w14:textId="77777777" w:rsidR="000C3E0A" w:rsidRPr="00DD3DFB" w:rsidRDefault="000C3E0A" w:rsidP="005E5042">
            <w:pPr>
              <w:jc w:val="center"/>
              <w:rPr>
                <w:sz w:val="22"/>
                <w:szCs w:val="22"/>
              </w:rPr>
            </w:pPr>
            <w:r>
              <w:rPr>
                <w:sz w:val="22"/>
                <w:szCs w:val="22"/>
              </w:rPr>
              <w:t>VARGEM REDONDA</w:t>
            </w:r>
          </w:p>
        </w:tc>
        <w:tc>
          <w:tcPr>
            <w:tcW w:w="1276" w:type="dxa"/>
            <w:tcBorders>
              <w:top w:val="single" w:sz="4" w:space="0" w:color="000000"/>
              <w:left w:val="single" w:sz="4" w:space="0" w:color="000000"/>
              <w:bottom w:val="single" w:sz="4" w:space="0" w:color="000000"/>
              <w:right w:val="single" w:sz="4" w:space="0" w:color="000000"/>
            </w:tcBorders>
          </w:tcPr>
          <w:p w14:paraId="2C73F6C9" w14:textId="77777777" w:rsidR="009B7CB9" w:rsidRDefault="009B7CB9" w:rsidP="00F31DF9">
            <w:pPr>
              <w:jc w:val="right"/>
              <w:rPr>
                <w:sz w:val="22"/>
                <w:szCs w:val="22"/>
              </w:rPr>
            </w:pPr>
          </w:p>
          <w:p w14:paraId="77CF5163" w14:textId="77777777" w:rsidR="00002906" w:rsidRPr="00DD3DFB" w:rsidRDefault="00002906" w:rsidP="00F31DF9">
            <w:pPr>
              <w:jc w:val="right"/>
              <w:rPr>
                <w:sz w:val="22"/>
                <w:szCs w:val="22"/>
              </w:rPr>
            </w:pPr>
            <w:r>
              <w:rPr>
                <w:sz w:val="22"/>
                <w:szCs w:val="22"/>
              </w:rPr>
              <w:t>60,00</w:t>
            </w:r>
          </w:p>
        </w:tc>
        <w:tc>
          <w:tcPr>
            <w:tcW w:w="1276" w:type="dxa"/>
            <w:tcBorders>
              <w:top w:val="single" w:sz="4" w:space="0" w:color="000000"/>
              <w:left w:val="single" w:sz="4" w:space="0" w:color="000000"/>
              <w:bottom w:val="single" w:sz="4" w:space="0" w:color="000000"/>
              <w:right w:val="single" w:sz="4" w:space="0" w:color="000000"/>
            </w:tcBorders>
          </w:tcPr>
          <w:p w14:paraId="67723108" w14:textId="77777777" w:rsidR="00002906" w:rsidRDefault="00002906" w:rsidP="00F31DF9">
            <w:pPr>
              <w:jc w:val="right"/>
              <w:rPr>
                <w:sz w:val="22"/>
                <w:szCs w:val="22"/>
              </w:rPr>
            </w:pPr>
          </w:p>
          <w:p w14:paraId="22CFF9AB" w14:textId="77777777" w:rsidR="009B7CB9" w:rsidRPr="00DD3DFB" w:rsidRDefault="00002906" w:rsidP="00F31DF9">
            <w:pPr>
              <w:jc w:val="right"/>
              <w:rPr>
                <w:sz w:val="22"/>
                <w:szCs w:val="22"/>
              </w:rPr>
            </w:pPr>
            <w:r>
              <w:rPr>
                <w:sz w:val="22"/>
                <w:szCs w:val="22"/>
              </w:rPr>
              <w:t>50,00</w:t>
            </w:r>
          </w:p>
        </w:tc>
      </w:tr>
      <w:tr w:rsidR="009B7CB9" w14:paraId="1179436C" w14:textId="77777777" w:rsidTr="003444A3">
        <w:tc>
          <w:tcPr>
            <w:tcW w:w="1134" w:type="dxa"/>
            <w:tcBorders>
              <w:top w:val="single" w:sz="4" w:space="0" w:color="000000"/>
              <w:left w:val="single" w:sz="4" w:space="0" w:color="000000"/>
              <w:bottom w:val="single" w:sz="4" w:space="0" w:color="000000"/>
              <w:right w:val="single" w:sz="4" w:space="0" w:color="000000"/>
            </w:tcBorders>
          </w:tcPr>
          <w:p w14:paraId="5075BC43" w14:textId="77777777" w:rsidR="009B7CB9" w:rsidRPr="00DD3DFB" w:rsidRDefault="009B7CB9" w:rsidP="005E5042">
            <w:pPr>
              <w:jc w:val="center"/>
              <w:rPr>
                <w:sz w:val="22"/>
                <w:szCs w:val="22"/>
              </w:rPr>
            </w:pPr>
            <w:r w:rsidRPr="00DD3DFB">
              <w:rPr>
                <w:sz w:val="22"/>
                <w:szCs w:val="22"/>
              </w:rPr>
              <w:t>077</w:t>
            </w:r>
          </w:p>
        </w:tc>
        <w:tc>
          <w:tcPr>
            <w:tcW w:w="993" w:type="dxa"/>
            <w:tcBorders>
              <w:top w:val="single" w:sz="4" w:space="0" w:color="000000"/>
              <w:left w:val="single" w:sz="4" w:space="0" w:color="000000"/>
              <w:bottom w:val="single" w:sz="4" w:space="0" w:color="000000"/>
              <w:right w:val="single" w:sz="4" w:space="0" w:color="000000"/>
            </w:tcBorders>
          </w:tcPr>
          <w:p w14:paraId="4FC42AB5" w14:textId="77777777" w:rsidR="009B7CB9" w:rsidRPr="00DD3DFB" w:rsidRDefault="000C3E0A" w:rsidP="005E5042">
            <w:pPr>
              <w:jc w:val="center"/>
              <w:rPr>
                <w:sz w:val="22"/>
                <w:szCs w:val="22"/>
              </w:rPr>
            </w:pPr>
            <w:r>
              <w:rPr>
                <w:sz w:val="22"/>
                <w:szCs w:val="22"/>
              </w:rPr>
              <w:t>BEC</w:t>
            </w:r>
            <w:r w:rsidR="00002906">
              <w:rPr>
                <w:sz w:val="22"/>
                <w:szCs w:val="22"/>
              </w:rPr>
              <w:t>.</w:t>
            </w:r>
          </w:p>
        </w:tc>
        <w:tc>
          <w:tcPr>
            <w:tcW w:w="3402" w:type="dxa"/>
            <w:tcBorders>
              <w:top w:val="single" w:sz="4" w:space="0" w:color="000000"/>
              <w:left w:val="single" w:sz="4" w:space="0" w:color="000000"/>
              <w:bottom w:val="single" w:sz="4" w:space="0" w:color="000000"/>
              <w:right w:val="single" w:sz="4" w:space="0" w:color="000000"/>
            </w:tcBorders>
          </w:tcPr>
          <w:p w14:paraId="33A74FD3" w14:textId="77777777" w:rsidR="009B7CB9" w:rsidRPr="00DD3DFB" w:rsidRDefault="000C3E0A" w:rsidP="005E5042">
            <w:pPr>
              <w:jc w:val="center"/>
              <w:rPr>
                <w:sz w:val="22"/>
                <w:szCs w:val="22"/>
              </w:rPr>
            </w:pPr>
            <w:r>
              <w:rPr>
                <w:sz w:val="22"/>
                <w:szCs w:val="22"/>
              </w:rPr>
              <w:t>ALTO DOS MANDIS</w:t>
            </w:r>
          </w:p>
        </w:tc>
        <w:tc>
          <w:tcPr>
            <w:tcW w:w="2693" w:type="dxa"/>
            <w:tcBorders>
              <w:top w:val="single" w:sz="4" w:space="0" w:color="000000"/>
              <w:left w:val="single" w:sz="4" w:space="0" w:color="000000"/>
              <w:bottom w:val="single" w:sz="4" w:space="0" w:color="000000"/>
              <w:right w:val="single" w:sz="4" w:space="0" w:color="000000"/>
            </w:tcBorders>
          </w:tcPr>
          <w:p w14:paraId="34AE24F9" w14:textId="77777777" w:rsidR="009B7CB9" w:rsidRPr="00DD3DFB" w:rsidRDefault="000C3E0A" w:rsidP="005E5042">
            <w:pPr>
              <w:jc w:val="center"/>
              <w:rPr>
                <w:sz w:val="22"/>
                <w:szCs w:val="22"/>
              </w:rPr>
            </w:pPr>
            <w:r>
              <w:rPr>
                <w:sz w:val="22"/>
                <w:szCs w:val="22"/>
              </w:rPr>
              <w:t>BEIRA RIO</w:t>
            </w:r>
          </w:p>
        </w:tc>
        <w:tc>
          <w:tcPr>
            <w:tcW w:w="1276" w:type="dxa"/>
            <w:tcBorders>
              <w:top w:val="single" w:sz="4" w:space="0" w:color="000000"/>
              <w:left w:val="single" w:sz="4" w:space="0" w:color="000000"/>
              <w:bottom w:val="single" w:sz="4" w:space="0" w:color="000000"/>
              <w:right w:val="single" w:sz="4" w:space="0" w:color="000000"/>
            </w:tcBorders>
          </w:tcPr>
          <w:p w14:paraId="17CD3DB3" w14:textId="77777777" w:rsidR="009B7CB9" w:rsidRPr="00DD3DFB" w:rsidRDefault="00002906" w:rsidP="00F31DF9">
            <w:pPr>
              <w:jc w:val="right"/>
              <w:rPr>
                <w:sz w:val="22"/>
                <w:szCs w:val="22"/>
              </w:rPr>
            </w:pPr>
            <w:r>
              <w:rPr>
                <w:sz w:val="22"/>
                <w:szCs w:val="22"/>
              </w:rPr>
              <w:t>20,00</w:t>
            </w:r>
          </w:p>
        </w:tc>
        <w:tc>
          <w:tcPr>
            <w:tcW w:w="1276" w:type="dxa"/>
            <w:tcBorders>
              <w:top w:val="single" w:sz="4" w:space="0" w:color="000000"/>
              <w:left w:val="single" w:sz="4" w:space="0" w:color="000000"/>
              <w:bottom w:val="single" w:sz="4" w:space="0" w:color="000000"/>
              <w:right w:val="single" w:sz="4" w:space="0" w:color="000000"/>
            </w:tcBorders>
          </w:tcPr>
          <w:p w14:paraId="37C4BC51" w14:textId="77777777" w:rsidR="009B7CB9" w:rsidRPr="00DD3DFB" w:rsidRDefault="00002906" w:rsidP="00F31DF9">
            <w:pPr>
              <w:jc w:val="right"/>
              <w:rPr>
                <w:sz w:val="22"/>
                <w:szCs w:val="22"/>
              </w:rPr>
            </w:pPr>
            <w:r>
              <w:rPr>
                <w:sz w:val="22"/>
                <w:szCs w:val="22"/>
              </w:rPr>
              <w:t>20,00</w:t>
            </w:r>
          </w:p>
        </w:tc>
      </w:tr>
      <w:tr w:rsidR="009B7CB9" w14:paraId="695D6FC4" w14:textId="77777777" w:rsidTr="003444A3">
        <w:tc>
          <w:tcPr>
            <w:tcW w:w="1134" w:type="dxa"/>
            <w:tcBorders>
              <w:top w:val="single" w:sz="4" w:space="0" w:color="000000"/>
              <w:left w:val="single" w:sz="4" w:space="0" w:color="000000"/>
              <w:bottom w:val="single" w:sz="4" w:space="0" w:color="000000"/>
              <w:right w:val="single" w:sz="4" w:space="0" w:color="000000"/>
            </w:tcBorders>
          </w:tcPr>
          <w:p w14:paraId="741C5176" w14:textId="77777777" w:rsidR="009B7CB9" w:rsidRPr="00DD3DFB" w:rsidRDefault="009B7CB9" w:rsidP="005E5042">
            <w:pPr>
              <w:jc w:val="center"/>
              <w:rPr>
                <w:sz w:val="22"/>
                <w:szCs w:val="22"/>
              </w:rPr>
            </w:pPr>
            <w:r w:rsidRPr="00DD3DFB">
              <w:rPr>
                <w:sz w:val="22"/>
                <w:szCs w:val="22"/>
              </w:rPr>
              <w:t>078</w:t>
            </w:r>
          </w:p>
        </w:tc>
        <w:tc>
          <w:tcPr>
            <w:tcW w:w="993" w:type="dxa"/>
            <w:tcBorders>
              <w:top w:val="single" w:sz="4" w:space="0" w:color="000000"/>
              <w:left w:val="single" w:sz="4" w:space="0" w:color="000000"/>
              <w:bottom w:val="single" w:sz="4" w:space="0" w:color="000000"/>
              <w:right w:val="single" w:sz="4" w:space="0" w:color="000000"/>
            </w:tcBorders>
          </w:tcPr>
          <w:p w14:paraId="7D6E03CA" w14:textId="77777777" w:rsidR="009B7CB9" w:rsidRPr="00DD3DFB" w:rsidRDefault="000C3E0A" w:rsidP="005E5042">
            <w:pPr>
              <w:jc w:val="center"/>
              <w:rPr>
                <w:sz w:val="22"/>
                <w:szCs w:val="22"/>
              </w:rPr>
            </w:pPr>
            <w:r>
              <w:rPr>
                <w:sz w:val="22"/>
                <w:szCs w:val="22"/>
              </w:rPr>
              <w:t>TRV.</w:t>
            </w:r>
          </w:p>
        </w:tc>
        <w:tc>
          <w:tcPr>
            <w:tcW w:w="3402" w:type="dxa"/>
            <w:tcBorders>
              <w:top w:val="single" w:sz="4" w:space="0" w:color="000000"/>
              <w:left w:val="single" w:sz="4" w:space="0" w:color="000000"/>
              <w:bottom w:val="single" w:sz="4" w:space="0" w:color="000000"/>
              <w:right w:val="single" w:sz="4" w:space="0" w:color="000000"/>
            </w:tcBorders>
          </w:tcPr>
          <w:p w14:paraId="00945A31" w14:textId="77777777" w:rsidR="009B7CB9" w:rsidRPr="00DD3DFB" w:rsidRDefault="000C3E0A" w:rsidP="005E5042">
            <w:pPr>
              <w:jc w:val="center"/>
              <w:rPr>
                <w:sz w:val="22"/>
                <w:szCs w:val="22"/>
              </w:rPr>
            </w:pPr>
            <w:r>
              <w:rPr>
                <w:sz w:val="22"/>
                <w:szCs w:val="22"/>
              </w:rPr>
              <w:t>1ª TRV. JOSÉ FURTADO</w:t>
            </w:r>
          </w:p>
        </w:tc>
        <w:tc>
          <w:tcPr>
            <w:tcW w:w="2693" w:type="dxa"/>
            <w:tcBorders>
              <w:top w:val="single" w:sz="4" w:space="0" w:color="000000"/>
              <w:left w:val="single" w:sz="4" w:space="0" w:color="000000"/>
              <w:bottom w:val="single" w:sz="4" w:space="0" w:color="000000"/>
              <w:right w:val="single" w:sz="4" w:space="0" w:color="000000"/>
            </w:tcBorders>
          </w:tcPr>
          <w:p w14:paraId="5654BC60" w14:textId="77777777" w:rsidR="009B7CB9" w:rsidRPr="00DD3DFB" w:rsidRDefault="000C3E0A" w:rsidP="005E5042">
            <w:pPr>
              <w:jc w:val="center"/>
              <w:rPr>
                <w:sz w:val="22"/>
                <w:szCs w:val="22"/>
              </w:rPr>
            </w:pPr>
            <w:r>
              <w:rPr>
                <w:sz w:val="22"/>
                <w:szCs w:val="22"/>
              </w:rPr>
              <w:t>JOSÉ FURTADO</w:t>
            </w:r>
          </w:p>
        </w:tc>
        <w:tc>
          <w:tcPr>
            <w:tcW w:w="1276" w:type="dxa"/>
            <w:tcBorders>
              <w:top w:val="single" w:sz="4" w:space="0" w:color="000000"/>
              <w:left w:val="single" w:sz="4" w:space="0" w:color="000000"/>
              <w:bottom w:val="single" w:sz="4" w:space="0" w:color="000000"/>
              <w:right w:val="single" w:sz="4" w:space="0" w:color="000000"/>
            </w:tcBorders>
          </w:tcPr>
          <w:p w14:paraId="0BCBA005" w14:textId="77777777" w:rsidR="009B7CB9" w:rsidRPr="00DD3DFB" w:rsidRDefault="00002906" w:rsidP="00F31DF9">
            <w:pPr>
              <w:jc w:val="right"/>
              <w:rPr>
                <w:sz w:val="22"/>
                <w:szCs w:val="22"/>
              </w:rPr>
            </w:pPr>
            <w:r>
              <w:rPr>
                <w:sz w:val="22"/>
                <w:szCs w:val="22"/>
              </w:rPr>
              <w:t>30,00</w:t>
            </w:r>
          </w:p>
        </w:tc>
        <w:tc>
          <w:tcPr>
            <w:tcW w:w="1276" w:type="dxa"/>
            <w:tcBorders>
              <w:top w:val="single" w:sz="4" w:space="0" w:color="000000"/>
              <w:left w:val="single" w:sz="4" w:space="0" w:color="000000"/>
              <w:bottom w:val="single" w:sz="4" w:space="0" w:color="000000"/>
              <w:right w:val="single" w:sz="4" w:space="0" w:color="000000"/>
            </w:tcBorders>
          </w:tcPr>
          <w:p w14:paraId="1DC6A966" w14:textId="77777777" w:rsidR="009B7CB9" w:rsidRPr="00DD3DFB" w:rsidRDefault="00002906" w:rsidP="00F31DF9">
            <w:pPr>
              <w:jc w:val="right"/>
              <w:rPr>
                <w:sz w:val="22"/>
                <w:szCs w:val="22"/>
              </w:rPr>
            </w:pPr>
            <w:r>
              <w:rPr>
                <w:sz w:val="22"/>
                <w:szCs w:val="22"/>
              </w:rPr>
              <w:t>20,00</w:t>
            </w:r>
          </w:p>
        </w:tc>
      </w:tr>
      <w:tr w:rsidR="009B7CB9" w14:paraId="11547CF4" w14:textId="77777777" w:rsidTr="003444A3">
        <w:tc>
          <w:tcPr>
            <w:tcW w:w="1134" w:type="dxa"/>
            <w:tcBorders>
              <w:top w:val="single" w:sz="4" w:space="0" w:color="000000"/>
              <w:left w:val="single" w:sz="4" w:space="0" w:color="000000"/>
              <w:bottom w:val="single" w:sz="4" w:space="0" w:color="000000"/>
              <w:right w:val="single" w:sz="4" w:space="0" w:color="000000"/>
            </w:tcBorders>
          </w:tcPr>
          <w:p w14:paraId="40959782" w14:textId="77777777" w:rsidR="009B7CB9" w:rsidRPr="00DD3DFB" w:rsidRDefault="009B7CB9" w:rsidP="005E5042">
            <w:pPr>
              <w:jc w:val="center"/>
              <w:rPr>
                <w:sz w:val="22"/>
                <w:szCs w:val="22"/>
              </w:rPr>
            </w:pPr>
            <w:r w:rsidRPr="00DD3DFB">
              <w:rPr>
                <w:sz w:val="22"/>
                <w:szCs w:val="22"/>
              </w:rPr>
              <w:t>079</w:t>
            </w:r>
          </w:p>
        </w:tc>
        <w:tc>
          <w:tcPr>
            <w:tcW w:w="993" w:type="dxa"/>
            <w:tcBorders>
              <w:top w:val="single" w:sz="4" w:space="0" w:color="000000"/>
              <w:left w:val="single" w:sz="4" w:space="0" w:color="000000"/>
              <w:bottom w:val="single" w:sz="4" w:space="0" w:color="000000"/>
              <w:right w:val="single" w:sz="4" w:space="0" w:color="000000"/>
            </w:tcBorders>
          </w:tcPr>
          <w:p w14:paraId="45E21FE2" w14:textId="77777777" w:rsidR="009B7CB9" w:rsidRPr="00DD3DFB" w:rsidRDefault="009B7CB9" w:rsidP="005E5042">
            <w:pPr>
              <w:jc w:val="center"/>
              <w:rPr>
                <w:sz w:val="22"/>
                <w:szCs w:val="22"/>
              </w:rPr>
            </w:pPr>
            <w:r w:rsidRPr="00DD3DFB">
              <w:rPr>
                <w:sz w:val="22"/>
                <w:szCs w:val="22"/>
              </w:rPr>
              <w:t>RUA</w:t>
            </w:r>
          </w:p>
        </w:tc>
        <w:tc>
          <w:tcPr>
            <w:tcW w:w="3402" w:type="dxa"/>
            <w:tcBorders>
              <w:top w:val="single" w:sz="4" w:space="0" w:color="000000"/>
              <w:left w:val="single" w:sz="4" w:space="0" w:color="000000"/>
              <w:bottom w:val="single" w:sz="4" w:space="0" w:color="000000"/>
              <w:right w:val="single" w:sz="4" w:space="0" w:color="000000"/>
            </w:tcBorders>
          </w:tcPr>
          <w:p w14:paraId="0EEDE9C9" w14:textId="77777777" w:rsidR="009B7CB9" w:rsidRPr="00DD3DFB" w:rsidRDefault="000C3E0A" w:rsidP="005E5042">
            <w:pPr>
              <w:jc w:val="center"/>
              <w:rPr>
                <w:sz w:val="22"/>
                <w:szCs w:val="22"/>
              </w:rPr>
            </w:pPr>
            <w:r>
              <w:rPr>
                <w:sz w:val="22"/>
                <w:szCs w:val="22"/>
              </w:rPr>
              <w:t>2ª TRV. JOSÉ FURTADO</w:t>
            </w:r>
          </w:p>
        </w:tc>
        <w:tc>
          <w:tcPr>
            <w:tcW w:w="2693" w:type="dxa"/>
            <w:tcBorders>
              <w:top w:val="single" w:sz="4" w:space="0" w:color="000000"/>
              <w:left w:val="single" w:sz="4" w:space="0" w:color="000000"/>
              <w:bottom w:val="single" w:sz="4" w:space="0" w:color="000000"/>
              <w:right w:val="single" w:sz="4" w:space="0" w:color="000000"/>
            </w:tcBorders>
          </w:tcPr>
          <w:p w14:paraId="582E7ED6" w14:textId="77777777" w:rsidR="009B7CB9" w:rsidRPr="00DD3DFB" w:rsidRDefault="000C3E0A" w:rsidP="005E5042">
            <w:pPr>
              <w:jc w:val="center"/>
              <w:rPr>
                <w:sz w:val="22"/>
                <w:szCs w:val="22"/>
              </w:rPr>
            </w:pPr>
            <w:r>
              <w:rPr>
                <w:sz w:val="22"/>
                <w:szCs w:val="22"/>
              </w:rPr>
              <w:t>JOSÉ FURTADO</w:t>
            </w:r>
          </w:p>
        </w:tc>
        <w:tc>
          <w:tcPr>
            <w:tcW w:w="1276" w:type="dxa"/>
            <w:tcBorders>
              <w:top w:val="single" w:sz="4" w:space="0" w:color="000000"/>
              <w:left w:val="single" w:sz="4" w:space="0" w:color="000000"/>
              <w:bottom w:val="single" w:sz="4" w:space="0" w:color="000000"/>
              <w:right w:val="single" w:sz="4" w:space="0" w:color="000000"/>
            </w:tcBorders>
          </w:tcPr>
          <w:p w14:paraId="0AC4C823" w14:textId="77777777" w:rsidR="009B7CB9" w:rsidRPr="00DD3DFB" w:rsidRDefault="00002906" w:rsidP="00F31DF9">
            <w:pPr>
              <w:jc w:val="right"/>
              <w:rPr>
                <w:sz w:val="22"/>
                <w:szCs w:val="22"/>
              </w:rPr>
            </w:pPr>
            <w:r>
              <w:rPr>
                <w:sz w:val="22"/>
                <w:szCs w:val="22"/>
              </w:rPr>
              <w:t>30,00</w:t>
            </w:r>
          </w:p>
        </w:tc>
        <w:tc>
          <w:tcPr>
            <w:tcW w:w="1276" w:type="dxa"/>
            <w:tcBorders>
              <w:top w:val="single" w:sz="4" w:space="0" w:color="000000"/>
              <w:left w:val="single" w:sz="4" w:space="0" w:color="000000"/>
              <w:bottom w:val="single" w:sz="4" w:space="0" w:color="000000"/>
              <w:right w:val="single" w:sz="4" w:space="0" w:color="000000"/>
            </w:tcBorders>
          </w:tcPr>
          <w:p w14:paraId="3A3EABE0" w14:textId="77777777" w:rsidR="009B7CB9" w:rsidRPr="00DD3DFB" w:rsidRDefault="00002906" w:rsidP="00F31DF9">
            <w:pPr>
              <w:jc w:val="right"/>
              <w:rPr>
                <w:sz w:val="22"/>
                <w:szCs w:val="22"/>
              </w:rPr>
            </w:pPr>
            <w:r>
              <w:rPr>
                <w:sz w:val="22"/>
                <w:szCs w:val="22"/>
              </w:rPr>
              <w:t>20,00</w:t>
            </w:r>
          </w:p>
        </w:tc>
      </w:tr>
    </w:tbl>
    <w:p w14:paraId="714A688A" w14:textId="77777777" w:rsidR="00EC10A8" w:rsidRPr="00C64CBF" w:rsidRDefault="00EC10A8" w:rsidP="009B7CB9">
      <w:pPr>
        <w:ind w:right="566"/>
        <w:jc w:val="center"/>
        <w:rPr>
          <w:rFonts w:cs="Arial"/>
          <w:b/>
          <w:sz w:val="20"/>
        </w:rPr>
      </w:pPr>
      <w:r w:rsidRPr="00C64CBF">
        <w:rPr>
          <w:rFonts w:cs="Arial"/>
          <w:b/>
          <w:sz w:val="20"/>
        </w:rPr>
        <w:br w:type="page"/>
      </w:r>
      <w:r w:rsidRPr="00C64CBF">
        <w:rPr>
          <w:rFonts w:cs="Arial"/>
          <w:b/>
          <w:sz w:val="20"/>
        </w:rPr>
        <w:lastRenderedPageBreak/>
        <w:t>TABELA III</w:t>
      </w:r>
    </w:p>
    <w:p w14:paraId="4E997669" w14:textId="77777777" w:rsidR="00EC10A8" w:rsidRPr="00C64CBF" w:rsidRDefault="00EC10A8" w:rsidP="00EC10A8">
      <w:pPr>
        <w:jc w:val="center"/>
        <w:rPr>
          <w:rFonts w:cs="Arial"/>
          <w:b/>
          <w:sz w:val="20"/>
        </w:rPr>
      </w:pPr>
    </w:p>
    <w:p w14:paraId="706072C8" w14:textId="77777777" w:rsidR="00EC10A8" w:rsidRPr="00C64CBF" w:rsidRDefault="00EC10A8" w:rsidP="00EC10A8">
      <w:pPr>
        <w:jc w:val="center"/>
        <w:rPr>
          <w:rFonts w:cs="Arial"/>
          <w:b/>
          <w:sz w:val="20"/>
        </w:rPr>
      </w:pPr>
      <w:r w:rsidRPr="00C64CBF">
        <w:rPr>
          <w:rFonts w:cs="Arial"/>
          <w:b/>
          <w:sz w:val="20"/>
        </w:rPr>
        <w:t>CARACTERISTICAS DO IMÓVEL</w:t>
      </w:r>
    </w:p>
    <w:p w14:paraId="3F205E4A" w14:textId="77777777" w:rsidR="00EC10A8" w:rsidRPr="00C64CBF" w:rsidRDefault="00EC10A8" w:rsidP="00EC10A8">
      <w:pPr>
        <w:jc w:val="center"/>
        <w:rPr>
          <w:rFonts w:cs="Arial"/>
          <w:b/>
          <w:sz w:val="20"/>
        </w:rPr>
      </w:pPr>
      <w:r w:rsidRPr="00C64CBF">
        <w:rPr>
          <w:rFonts w:cs="Arial"/>
          <w:sz w:val="20"/>
        </w:rPr>
        <w:t>(FC-</w:t>
      </w:r>
      <w:proofErr w:type="spellStart"/>
      <w:r w:rsidRPr="00C64CBF">
        <w:rPr>
          <w:rFonts w:cs="Arial"/>
          <w:sz w:val="20"/>
        </w:rPr>
        <w:t>Ts</w:t>
      </w:r>
      <w:proofErr w:type="spellEnd"/>
      <w:r w:rsidRPr="00C64CBF">
        <w:rPr>
          <w:rFonts w:cs="Arial"/>
          <w:sz w:val="20"/>
        </w:rPr>
        <w:t xml:space="preserve"> - Fatores de Correções de Terrenos – Art. 1</w:t>
      </w:r>
      <w:r w:rsidR="00566371">
        <w:rPr>
          <w:rFonts w:cs="Arial"/>
          <w:sz w:val="20"/>
        </w:rPr>
        <w:t>2</w:t>
      </w:r>
      <w:r w:rsidRPr="00C64CBF">
        <w:rPr>
          <w:rFonts w:cs="Arial"/>
          <w:sz w:val="20"/>
        </w:rPr>
        <w:t>)</w:t>
      </w:r>
    </w:p>
    <w:p w14:paraId="57CE0BA2" w14:textId="77777777" w:rsidR="00EC10A8" w:rsidRPr="00C64CBF" w:rsidRDefault="00EC10A8" w:rsidP="00EC10A8">
      <w:pPr>
        <w:jc w:val="center"/>
        <w:rPr>
          <w:rFonts w:cs="Arial"/>
          <w:b/>
          <w:sz w:val="20"/>
          <w:u w:val="single"/>
        </w:rPr>
      </w:pPr>
    </w:p>
    <w:p w14:paraId="16A11C06" w14:textId="77777777" w:rsidR="00EC10A8" w:rsidRPr="00C64CBF" w:rsidRDefault="00EC10A8" w:rsidP="00EC10A8">
      <w:pPr>
        <w:tabs>
          <w:tab w:val="left" w:pos="0"/>
        </w:tabs>
        <w:rPr>
          <w:rFonts w:cs="Arial"/>
          <w:b/>
          <w:sz w:val="20"/>
        </w:rPr>
      </w:pPr>
    </w:p>
    <w:p w14:paraId="3DBCC14F" w14:textId="77777777" w:rsidR="00EC10A8" w:rsidRPr="00C64CBF" w:rsidRDefault="00EC10A8" w:rsidP="00EC10A8">
      <w:pPr>
        <w:rPr>
          <w:rFonts w:cs="Arial"/>
          <w:b/>
          <w:i/>
          <w:sz w:val="20"/>
        </w:rPr>
      </w:pPr>
      <w:r w:rsidRPr="00C64CBF">
        <w:rPr>
          <w:rFonts w:cs="Arial"/>
          <w:b/>
          <w:sz w:val="20"/>
        </w:rPr>
        <w:t>1 – Fator de Situação (FSIT)</w:t>
      </w:r>
    </w:p>
    <w:p w14:paraId="0D50D735" w14:textId="77777777" w:rsidR="00EC10A8" w:rsidRPr="00C64CBF" w:rsidRDefault="00EC10A8" w:rsidP="00EC10A8">
      <w:pPr>
        <w:rPr>
          <w:rFonts w:cs="Arial"/>
          <w:b/>
          <w:i/>
          <w:sz w:val="20"/>
        </w:rPr>
      </w:pPr>
      <w:r w:rsidRPr="00C64CBF">
        <w:rPr>
          <w:rFonts w:cs="Arial"/>
          <w:b/>
          <w:i/>
          <w:sz w:val="20"/>
        </w:rPr>
        <w:tab/>
      </w:r>
      <w:r w:rsidRPr="00C64CBF">
        <w:rPr>
          <w:rFonts w:cs="Arial"/>
          <w:b/>
          <w:i/>
          <w:sz w:val="20"/>
        </w:rPr>
        <w:tab/>
      </w:r>
    </w:p>
    <w:p w14:paraId="715CC81E" w14:textId="77777777" w:rsidR="00EC10A8" w:rsidRPr="00C64CBF" w:rsidRDefault="00EC10A8" w:rsidP="00EC10A8">
      <w:pPr>
        <w:ind w:left="567" w:firstLine="567"/>
        <w:rPr>
          <w:rFonts w:cs="Arial"/>
          <w:b/>
          <w:sz w:val="20"/>
        </w:rPr>
      </w:pPr>
      <w:r w:rsidRPr="00C64CBF">
        <w:rPr>
          <w:rFonts w:cs="Arial"/>
          <w:b/>
          <w:sz w:val="20"/>
        </w:rPr>
        <w:t>Fator</w:t>
      </w:r>
      <w:r w:rsidRPr="00C64CBF">
        <w:rPr>
          <w:rFonts w:cs="Arial"/>
          <w:b/>
          <w:sz w:val="20"/>
        </w:rPr>
        <w:tab/>
      </w:r>
      <w:r w:rsidRPr="00C64CBF">
        <w:rPr>
          <w:rFonts w:cs="Arial"/>
          <w:b/>
          <w:sz w:val="20"/>
        </w:rPr>
        <w:tab/>
      </w:r>
      <w:r w:rsidRPr="00C64CBF">
        <w:rPr>
          <w:rFonts w:cs="Arial"/>
          <w:b/>
          <w:sz w:val="20"/>
        </w:rPr>
        <w:tab/>
        <w:t>Situação</w:t>
      </w:r>
    </w:p>
    <w:p w14:paraId="0F762C20" w14:textId="77777777" w:rsidR="00EC10A8" w:rsidRPr="00C64CBF" w:rsidRDefault="00EC10A8" w:rsidP="00EC10A8">
      <w:pPr>
        <w:rPr>
          <w:rFonts w:cs="Arial"/>
          <w:sz w:val="20"/>
        </w:rPr>
      </w:pPr>
      <w:r w:rsidRPr="00C64CBF">
        <w:rPr>
          <w:rFonts w:cs="Arial"/>
          <w:sz w:val="20"/>
        </w:rPr>
        <w:tab/>
      </w:r>
      <w:r w:rsidRPr="00C64CBF">
        <w:rPr>
          <w:rFonts w:cs="Arial"/>
          <w:sz w:val="20"/>
        </w:rPr>
        <w:tab/>
        <w:t>1,00</w:t>
      </w:r>
      <w:r w:rsidRPr="00C64CBF">
        <w:rPr>
          <w:rFonts w:cs="Arial"/>
          <w:sz w:val="20"/>
        </w:rPr>
        <w:tab/>
      </w:r>
      <w:r w:rsidRPr="00C64CBF">
        <w:rPr>
          <w:rFonts w:cs="Arial"/>
          <w:sz w:val="20"/>
        </w:rPr>
        <w:tab/>
      </w:r>
      <w:r w:rsidRPr="00C64CBF">
        <w:rPr>
          <w:rFonts w:cs="Arial"/>
          <w:sz w:val="20"/>
        </w:rPr>
        <w:tab/>
        <w:t>1 – Meio de quadra / uma frente</w:t>
      </w:r>
    </w:p>
    <w:p w14:paraId="4387799A" w14:textId="77777777" w:rsidR="00EC10A8" w:rsidRPr="00C64CBF" w:rsidRDefault="00EC10A8" w:rsidP="00EC10A8">
      <w:pPr>
        <w:rPr>
          <w:rFonts w:cs="Arial"/>
          <w:sz w:val="20"/>
        </w:rPr>
      </w:pPr>
      <w:r w:rsidRPr="00C64CBF">
        <w:rPr>
          <w:rFonts w:cs="Arial"/>
          <w:sz w:val="20"/>
        </w:rPr>
        <w:tab/>
      </w:r>
      <w:r w:rsidRPr="00C64CBF">
        <w:rPr>
          <w:rFonts w:cs="Arial"/>
          <w:sz w:val="20"/>
        </w:rPr>
        <w:tab/>
        <w:t>1,05</w:t>
      </w:r>
      <w:r w:rsidRPr="00C64CBF">
        <w:rPr>
          <w:rFonts w:cs="Arial"/>
          <w:sz w:val="20"/>
        </w:rPr>
        <w:tab/>
      </w:r>
      <w:r w:rsidRPr="00C64CBF">
        <w:rPr>
          <w:rFonts w:cs="Arial"/>
          <w:sz w:val="20"/>
        </w:rPr>
        <w:tab/>
      </w:r>
      <w:r w:rsidRPr="00C64CBF">
        <w:rPr>
          <w:rFonts w:cs="Arial"/>
          <w:sz w:val="20"/>
        </w:rPr>
        <w:tab/>
        <w:t>2 – Meio de quadra / duas frentes</w:t>
      </w:r>
    </w:p>
    <w:p w14:paraId="3F50E8B4" w14:textId="77777777" w:rsidR="00EC10A8" w:rsidRPr="00C64CBF" w:rsidRDefault="0093018C" w:rsidP="00EC10A8">
      <w:pPr>
        <w:ind w:firstLine="1418"/>
        <w:rPr>
          <w:rFonts w:cs="Arial"/>
          <w:sz w:val="20"/>
        </w:rPr>
      </w:pPr>
      <w:r>
        <w:rPr>
          <w:rFonts w:cs="Arial"/>
          <w:sz w:val="20"/>
        </w:rPr>
        <w:t>1,10</w:t>
      </w:r>
      <w:r>
        <w:rPr>
          <w:rFonts w:cs="Arial"/>
          <w:sz w:val="20"/>
        </w:rPr>
        <w:tab/>
      </w:r>
      <w:r>
        <w:rPr>
          <w:rFonts w:cs="Arial"/>
          <w:sz w:val="20"/>
        </w:rPr>
        <w:tab/>
      </w:r>
      <w:r>
        <w:rPr>
          <w:rFonts w:cs="Arial"/>
          <w:sz w:val="20"/>
        </w:rPr>
        <w:tab/>
        <w:t xml:space="preserve">5 – Esquina / </w:t>
      </w:r>
      <w:r w:rsidR="00EC10A8" w:rsidRPr="00C64CBF">
        <w:rPr>
          <w:rFonts w:cs="Arial"/>
          <w:sz w:val="20"/>
        </w:rPr>
        <w:t xml:space="preserve">mais </w:t>
      </w:r>
      <w:r>
        <w:rPr>
          <w:rFonts w:cs="Arial"/>
          <w:sz w:val="20"/>
        </w:rPr>
        <w:t>de uma frente</w:t>
      </w:r>
    </w:p>
    <w:p w14:paraId="1DFC207A" w14:textId="77777777" w:rsidR="00EC10A8" w:rsidRPr="00C64CBF" w:rsidRDefault="00EC10A8" w:rsidP="00EC10A8">
      <w:pPr>
        <w:ind w:left="709" w:firstLine="709"/>
        <w:rPr>
          <w:rFonts w:cs="Arial"/>
          <w:sz w:val="20"/>
        </w:rPr>
      </w:pPr>
      <w:r w:rsidRPr="00C64CBF">
        <w:rPr>
          <w:rFonts w:cs="Arial"/>
          <w:sz w:val="20"/>
        </w:rPr>
        <w:t>0,80</w:t>
      </w:r>
      <w:r w:rsidRPr="00C64CBF">
        <w:rPr>
          <w:rFonts w:cs="Arial"/>
          <w:sz w:val="20"/>
        </w:rPr>
        <w:tab/>
      </w:r>
      <w:r w:rsidRPr="00C64CBF">
        <w:rPr>
          <w:rFonts w:cs="Arial"/>
          <w:sz w:val="20"/>
        </w:rPr>
        <w:tab/>
      </w:r>
      <w:r w:rsidRPr="00C64CBF">
        <w:rPr>
          <w:rFonts w:cs="Arial"/>
          <w:sz w:val="20"/>
        </w:rPr>
        <w:tab/>
        <w:t>3 – Fundos</w:t>
      </w:r>
    </w:p>
    <w:p w14:paraId="6C76AF0D" w14:textId="77777777" w:rsidR="00EC10A8" w:rsidRPr="00C64CBF" w:rsidRDefault="00EC10A8" w:rsidP="00EC10A8">
      <w:pPr>
        <w:rPr>
          <w:rFonts w:cs="Arial"/>
          <w:sz w:val="20"/>
        </w:rPr>
      </w:pPr>
      <w:r w:rsidRPr="00C64CBF">
        <w:rPr>
          <w:rFonts w:cs="Arial"/>
          <w:sz w:val="20"/>
        </w:rPr>
        <w:tab/>
      </w:r>
      <w:r w:rsidRPr="00C64CBF">
        <w:rPr>
          <w:rFonts w:cs="Arial"/>
          <w:sz w:val="20"/>
        </w:rPr>
        <w:tab/>
        <w:t>0,70</w:t>
      </w:r>
      <w:r w:rsidRPr="00C64CBF">
        <w:rPr>
          <w:rFonts w:cs="Arial"/>
          <w:sz w:val="20"/>
        </w:rPr>
        <w:tab/>
      </w:r>
      <w:r w:rsidRPr="00C64CBF">
        <w:rPr>
          <w:rFonts w:cs="Arial"/>
          <w:sz w:val="20"/>
        </w:rPr>
        <w:tab/>
      </w:r>
      <w:r w:rsidRPr="00C64CBF">
        <w:rPr>
          <w:rFonts w:cs="Arial"/>
          <w:sz w:val="20"/>
        </w:rPr>
        <w:tab/>
        <w:t>4 – Encravado</w:t>
      </w:r>
    </w:p>
    <w:p w14:paraId="2026718C" w14:textId="77777777" w:rsidR="00EC10A8" w:rsidRPr="00C64CBF" w:rsidRDefault="00EC10A8" w:rsidP="00EC10A8">
      <w:pPr>
        <w:rPr>
          <w:rFonts w:cs="Arial"/>
          <w:sz w:val="20"/>
        </w:rPr>
      </w:pPr>
      <w:r w:rsidRPr="00C64CBF">
        <w:rPr>
          <w:rFonts w:cs="Arial"/>
          <w:sz w:val="20"/>
        </w:rPr>
        <w:tab/>
      </w:r>
      <w:r w:rsidRPr="00C64CBF">
        <w:rPr>
          <w:rFonts w:cs="Arial"/>
          <w:sz w:val="20"/>
        </w:rPr>
        <w:tab/>
        <w:t>1,15</w:t>
      </w:r>
      <w:r w:rsidRPr="00C64CBF">
        <w:rPr>
          <w:rFonts w:cs="Arial"/>
          <w:sz w:val="20"/>
        </w:rPr>
        <w:tab/>
      </w:r>
      <w:r w:rsidRPr="00C64CBF">
        <w:rPr>
          <w:rFonts w:cs="Arial"/>
          <w:sz w:val="20"/>
        </w:rPr>
        <w:tab/>
      </w:r>
      <w:r w:rsidRPr="00C64CBF">
        <w:rPr>
          <w:rFonts w:cs="Arial"/>
          <w:sz w:val="20"/>
        </w:rPr>
        <w:tab/>
        <w:t>6 – Quadra</w:t>
      </w:r>
    </w:p>
    <w:p w14:paraId="7DDECA05" w14:textId="77777777" w:rsidR="00EC10A8" w:rsidRPr="00C64CBF" w:rsidRDefault="00EC10A8" w:rsidP="00EC10A8">
      <w:pPr>
        <w:rPr>
          <w:rFonts w:cs="Arial"/>
          <w:sz w:val="20"/>
        </w:rPr>
      </w:pPr>
      <w:r w:rsidRPr="00C64CBF">
        <w:rPr>
          <w:rFonts w:cs="Arial"/>
          <w:sz w:val="20"/>
        </w:rPr>
        <w:tab/>
      </w:r>
      <w:r w:rsidRPr="00C64CBF">
        <w:rPr>
          <w:rFonts w:cs="Arial"/>
          <w:sz w:val="20"/>
        </w:rPr>
        <w:tab/>
        <w:t>1,20</w:t>
      </w:r>
      <w:r w:rsidRPr="00C64CBF">
        <w:rPr>
          <w:rFonts w:cs="Arial"/>
          <w:sz w:val="20"/>
        </w:rPr>
        <w:tab/>
      </w:r>
      <w:r w:rsidRPr="00C64CBF">
        <w:rPr>
          <w:rFonts w:cs="Arial"/>
          <w:sz w:val="20"/>
        </w:rPr>
        <w:tab/>
      </w:r>
      <w:r w:rsidRPr="00C64CBF">
        <w:rPr>
          <w:rFonts w:cs="Arial"/>
          <w:sz w:val="20"/>
        </w:rPr>
        <w:tab/>
        <w:t xml:space="preserve">7 – Vila – </w:t>
      </w:r>
      <w:proofErr w:type="spellStart"/>
      <w:r w:rsidRPr="00C64CBF">
        <w:rPr>
          <w:rFonts w:cs="Arial"/>
          <w:sz w:val="20"/>
        </w:rPr>
        <w:t>Condominio</w:t>
      </w:r>
      <w:proofErr w:type="spellEnd"/>
      <w:r w:rsidRPr="00C64CBF">
        <w:rPr>
          <w:rFonts w:cs="Arial"/>
          <w:sz w:val="20"/>
        </w:rPr>
        <w:t xml:space="preserve"> Horizontal</w:t>
      </w:r>
    </w:p>
    <w:p w14:paraId="66F90A90" w14:textId="77777777" w:rsidR="00EC10A8" w:rsidRPr="00C64CBF" w:rsidRDefault="00EC10A8" w:rsidP="00EC10A8">
      <w:pPr>
        <w:ind w:left="708" w:firstLine="708"/>
        <w:rPr>
          <w:rFonts w:cs="Arial"/>
          <w:sz w:val="20"/>
        </w:rPr>
      </w:pPr>
      <w:proofErr w:type="gramStart"/>
      <w:r w:rsidRPr="00C64CBF">
        <w:rPr>
          <w:rFonts w:cs="Arial"/>
          <w:sz w:val="20"/>
        </w:rPr>
        <w:t xml:space="preserve">( </w:t>
      </w:r>
      <w:proofErr w:type="gramEnd"/>
      <w:r w:rsidRPr="00C64CBF">
        <w:rPr>
          <w:rFonts w:cs="Arial"/>
          <w:sz w:val="20"/>
        </w:rPr>
        <w:t>* )</w:t>
      </w:r>
      <w:r w:rsidRPr="00C64CBF">
        <w:rPr>
          <w:rFonts w:cs="Arial"/>
          <w:sz w:val="20"/>
        </w:rPr>
        <w:tab/>
      </w:r>
      <w:r w:rsidRPr="00C64CBF">
        <w:rPr>
          <w:rFonts w:cs="Arial"/>
          <w:sz w:val="20"/>
        </w:rPr>
        <w:tab/>
      </w:r>
      <w:r w:rsidRPr="00C64CBF">
        <w:rPr>
          <w:rFonts w:cs="Arial"/>
          <w:sz w:val="20"/>
        </w:rPr>
        <w:tab/>
        <w:t>8 – Gleba (ver tabela de gleba)</w:t>
      </w:r>
    </w:p>
    <w:p w14:paraId="7B17341D" w14:textId="77777777" w:rsidR="00EC10A8" w:rsidRPr="00C64CBF" w:rsidRDefault="00EC10A8" w:rsidP="00EC10A8">
      <w:pPr>
        <w:tabs>
          <w:tab w:val="left" w:pos="0"/>
        </w:tabs>
        <w:ind w:left="3544" w:hanging="2126"/>
        <w:rPr>
          <w:rFonts w:cs="Arial"/>
          <w:sz w:val="20"/>
        </w:rPr>
      </w:pPr>
      <w:proofErr w:type="gramStart"/>
      <w:r w:rsidRPr="00C64CBF">
        <w:rPr>
          <w:rFonts w:cs="Arial"/>
          <w:sz w:val="20"/>
        </w:rPr>
        <w:t xml:space="preserve">( </w:t>
      </w:r>
      <w:proofErr w:type="gramEnd"/>
      <w:r w:rsidRPr="00C64CBF">
        <w:rPr>
          <w:rFonts w:cs="Arial"/>
          <w:sz w:val="20"/>
        </w:rPr>
        <w:t xml:space="preserve">* ) </w:t>
      </w:r>
      <w:r w:rsidRPr="00C64CBF">
        <w:rPr>
          <w:rFonts w:cs="Arial"/>
          <w:sz w:val="20"/>
        </w:rPr>
        <w:tab/>
        <w:t>O terreno, neste caso, será avaliado segundo  metodologia definida para Glebas Urbanizáveis.</w:t>
      </w:r>
    </w:p>
    <w:p w14:paraId="44373BC3" w14:textId="77777777" w:rsidR="00EC10A8" w:rsidRPr="00C64CBF" w:rsidRDefault="00EC10A8" w:rsidP="00EC10A8">
      <w:pPr>
        <w:tabs>
          <w:tab w:val="left" w:pos="0"/>
        </w:tabs>
        <w:rPr>
          <w:rFonts w:cs="Arial"/>
          <w:b/>
          <w:sz w:val="20"/>
        </w:rPr>
      </w:pPr>
      <w:r w:rsidRPr="00C64CBF">
        <w:rPr>
          <w:rFonts w:cs="Arial"/>
          <w:b/>
          <w:sz w:val="20"/>
        </w:rPr>
        <w:tab/>
      </w:r>
      <w:r w:rsidRPr="00C64CBF">
        <w:rPr>
          <w:rFonts w:cs="Arial"/>
          <w:b/>
          <w:sz w:val="20"/>
        </w:rPr>
        <w:tab/>
      </w:r>
    </w:p>
    <w:p w14:paraId="15FC922A" w14:textId="77777777" w:rsidR="00EC10A8" w:rsidRPr="00C64CBF" w:rsidRDefault="00EC10A8" w:rsidP="00EC10A8">
      <w:pPr>
        <w:tabs>
          <w:tab w:val="left" w:pos="0"/>
        </w:tabs>
        <w:rPr>
          <w:rFonts w:cs="Arial"/>
          <w:b/>
          <w:sz w:val="20"/>
        </w:rPr>
      </w:pPr>
      <w:r w:rsidRPr="00C64CBF">
        <w:rPr>
          <w:rFonts w:cs="Arial"/>
          <w:b/>
          <w:sz w:val="20"/>
        </w:rPr>
        <w:t>2. Fator de Topografia (FTOP)</w:t>
      </w:r>
    </w:p>
    <w:p w14:paraId="1580256F" w14:textId="77777777" w:rsidR="00EC10A8" w:rsidRPr="00C64CBF" w:rsidRDefault="00EC10A8" w:rsidP="00EC10A8">
      <w:pPr>
        <w:rPr>
          <w:rFonts w:cs="Arial"/>
          <w:b/>
          <w:i/>
          <w:sz w:val="20"/>
        </w:rPr>
      </w:pPr>
      <w:r w:rsidRPr="00C64CBF">
        <w:rPr>
          <w:rFonts w:cs="Arial"/>
          <w:b/>
          <w:i/>
          <w:sz w:val="20"/>
        </w:rPr>
        <w:tab/>
      </w:r>
      <w:r w:rsidRPr="00C64CBF">
        <w:rPr>
          <w:rFonts w:cs="Arial"/>
          <w:b/>
          <w:i/>
          <w:sz w:val="20"/>
        </w:rPr>
        <w:tab/>
      </w:r>
    </w:p>
    <w:p w14:paraId="7028D46F" w14:textId="77777777" w:rsidR="00EC10A8" w:rsidRPr="00C64CBF" w:rsidRDefault="00EC10A8" w:rsidP="00EC10A8">
      <w:pPr>
        <w:ind w:left="567" w:firstLine="567"/>
        <w:rPr>
          <w:rFonts w:cs="Arial"/>
          <w:b/>
          <w:sz w:val="20"/>
        </w:rPr>
      </w:pPr>
      <w:r w:rsidRPr="00C64CBF">
        <w:rPr>
          <w:rFonts w:cs="Arial"/>
          <w:b/>
          <w:sz w:val="20"/>
        </w:rPr>
        <w:t>Fator</w:t>
      </w:r>
      <w:r w:rsidRPr="00C64CBF">
        <w:rPr>
          <w:rFonts w:cs="Arial"/>
          <w:b/>
          <w:sz w:val="20"/>
        </w:rPr>
        <w:tab/>
      </w:r>
      <w:r w:rsidRPr="00C64CBF">
        <w:rPr>
          <w:rFonts w:cs="Arial"/>
          <w:b/>
          <w:sz w:val="20"/>
        </w:rPr>
        <w:tab/>
      </w:r>
      <w:r w:rsidRPr="00C64CBF">
        <w:rPr>
          <w:rFonts w:cs="Arial"/>
          <w:b/>
          <w:sz w:val="20"/>
        </w:rPr>
        <w:tab/>
        <w:t>Topografia</w:t>
      </w:r>
    </w:p>
    <w:p w14:paraId="696AA09B" w14:textId="77777777" w:rsidR="00EC10A8" w:rsidRPr="00C64CBF" w:rsidRDefault="0093018C" w:rsidP="00EC10A8">
      <w:pPr>
        <w:rPr>
          <w:rFonts w:cs="Arial"/>
          <w:sz w:val="20"/>
        </w:rPr>
      </w:pPr>
      <w:r>
        <w:rPr>
          <w:rFonts w:cs="Arial"/>
          <w:sz w:val="20"/>
        </w:rPr>
        <w:tab/>
      </w:r>
      <w:r>
        <w:rPr>
          <w:rFonts w:cs="Arial"/>
          <w:sz w:val="20"/>
        </w:rPr>
        <w:tab/>
        <w:t>1,00</w:t>
      </w:r>
      <w:r>
        <w:rPr>
          <w:rFonts w:cs="Arial"/>
          <w:sz w:val="20"/>
        </w:rPr>
        <w:tab/>
      </w:r>
      <w:r>
        <w:rPr>
          <w:rFonts w:cs="Arial"/>
          <w:sz w:val="20"/>
        </w:rPr>
        <w:tab/>
      </w:r>
      <w:r>
        <w:rPr>
          <w:rFonts w:cs="Arial"/>
          <w:sz w:val="20"/>
        </w:rPr>
        <w:tab/>
        <w:t xml:space="preserve">1 – </w:t>
      </w:r>
      <w:r w:rsidR="00EC10A8" w:rsidRPr="00C64CBF">
        <w:rPr>
          <w:rFonts w:cs="Arial"/>
          <w:sz w:val="20"/>
        </w:rPr>
        <w:t>Plana</w:t>
      </w:r>
    </w:p>
    <w:p w14:paraId="3AA044EF" w14:textId="77777777" w:rsidR="00EC10A8" w:rsidRPr="00C64CBF" w:rsidRDefault="0093018C" w:rsidP="00EC10A8">
      <w:pPr>
        <w:rPr>
          <w:rFonts w:cs="Arial"/>
          <w:sz w:val="20"/>
        </w:rPr>
      </w:pPr>
      <w:r>
        <w:rPr>
          <w:rFonts w:cs="Arial"/>
          <w:sz w:val="20"/>
        </w:rPr>
        <w:tab/>
      </w:r>
      <w:r>
        <w:rPr>
          <w:rFonts w:cs="Arial"/>
          <w:sz w:val="20"/>
        </w:rPr>
        <w:tab/>
        <w:t>0,90</w:t>
      </w:r>
      <w:r>
        <w:rPr>
          <w:rFonts w:cs="Arial"/>
          <w:sz w:val="20"/>
        </w:rPr>
        <w:tab/>
      </w:r>
      <w:r>
        <w:rPr>
          <w:rFonts w:cs="Arial"/>
          <w:sz w:val="20"/>
        </w:rPr>
        <w:tab/>
      </w:r>
      <w:r>
        <w:rPr>
          <w:rFonts w:cs="Arial"/>
          <w:sz w:val="20"/>
        </w:rPr>
        <w:tab/>
        <w:t xml:space="preserve">2 – </w:t>
      </w:r>
      <w:r w:rsidR="00EC10A8" w:rsidRPr="00C64CBF">
        <w:rPr>
          <w:rFonts w:cs="Arial"/>
          <w:sz w:val="20"/>
        </w:rPr>
        <w:t>Aclive Suave</w:t>
      </w:r>
    </w:p>
    <w:p w14:paraId="31814A82" w14:textId="77777777" w:rsidR="00EC10A8" w:rsidRPr="00C64CBF" w:rsidRDefault="00EC10A8" w:rsidP="00EC10A8">
      <w:pPr>
        <w:rPr>
          <w:rFonts w:cs="Arial"/>
          <w:sz w:val="20"/>
        </w:rPr>
      </w:pPr>
      <w:r w:rsidRPr="00C64CBF">
        <w:rPr>
          <w:rFonts w:cs="Arial"/>
          <w:sz w:val="20"/>
        </w:rPr>
        <w:tab/>
      </w:r>
      <w:r w:rsidRPr="00C64CBF">
        <w:rPr>
          <w:rFonts w:cs="Arial"/>
          <w:sz w:val="20"/>
        </w:rPr>
        <w:tab/>
        <w:t>0,70</w:t>
      </w:r>
      <w:r w:rsidRPr="00C64CBF">
        <w:rPr>
          <w:rFonts w:cs="Arial"/>
          <w:sz w:val="20"/>
        </w:rPr>
        <w:tab/>
      </w:r>
      <w:r w:rsidRPr="00C64CBF">
        <w:rPr>
          <w:rFonts w:cs="Arial"/>
          <w:sz w:val="20"/>
        </w:rPr>
        <w:tab/>
      </w:r>
      <w:r w:rsidRPr="00C64CBF">
        <w:rPr>
          <w:rFonts w:cs="Arial"/>
          <w:sz w:val="20"/>
        </w:rPr>
        <w:tab/>
        <w:t>3 – Aclive Acentuado</w:t>
      </w:r>
    </w:p>
    <w:p w14:paraId="48143438" w14:textId="77777777" w:rsidR="00EC10A8" w:rsidRPr="00C64CBF" w:rsidRDefault="00EC10A8" w:rsidP="00EC10A8">
      <w:pPr>
        <w:rPr>
          <w:rFonts w:cs="Arial"/>
          <w:sz w:val="20"/>
        </w:rPr>
      </w:pPr>
      <w:r w:rsidRPr="00C64CBF">
        <w:rPr>
          <w:rFonts w:cs="Arial"/>
          <w:sz w:val="20"/>
        </w:rPr>
        <w:tab/>
      </w:r>
      <w:r w:rsidRPr="00C64CBF">
        <w:rPr>
          <w:rFonts w:cs="Arial"/>
          <w:sz w:val="20"/>
        </w:rPr>
        <w:tab/>
        <w:t>0,90</w:t>
      </w:r>
      <w:r w:rsidRPr="00C64CBF">
        <w:rPr>
          <w:rFonts w:cs="Arial"/>
          <w:sz w:val="20"/>
        </w:rPr>
        <w:tab/>
      </w:r>
      <w:r w:rsidRPr="00C64CBF">
        <w:rPr>
          <w:rFonts w:cs="Arial"/>
          <w:sz w:val="20"/>
        </w:rPr>
        <w:tab/>
      </w:r>
      <w:r w:rsidRPr="00C64CBF">
        <w:rPr>
          <w:rFonts w:cs="Arial"/>
          <w:sz w:val="20"/>
        </w:rPr>
        <w:tab/>
        <w:t>4 – Declive Suave</w:t>
      </w:r>
    </w:p>
    <w:p w14:paraId="4A241DC3" w14:textId="77777777" w:rsidR="00EC10A8" w:rsidRPr="00C64CBF" w:rsidRDefault="00EC10A8" w:rsidP="00EC10A8">
      <w:pPr>
        <w:ind w:firstLine="567"/>
        <w:rPr>
          <w:rFonts w:cs="Arial"/>
          <w:sz w:val="20"/>
        </w:rPr>
      </w:pPr>
      <w:r w:rsidRPr="00C64CBF">
        <w:rPr>
          <w:rFonts w:cs="Arial"/>
          <w:sz w:val="20"/>
        </w:rPr>
        <w:tab/>
      </w:r>
      <w:r w:rsidRPr="00C64CBF">
        <w:rPr>
          <w:rFonts w:cs="Arial"/>
          <w:sz w:val="20"/>
        </w:rPr>
        <w:tab/>
        <w:t>0,70</w:t>
      </w:r>
      <w:r w:rsidRPr="00C64CBF">
        <w:rPr>
          <w:rFonts w:cs="Arial"/>
          <w:sz w:val="20"/>
        </w:rPr>
        <w:tab/>
      </w:r>
      <w:r w:rsidRPr="00C64CBF">
        <w:rPr>
          <w:rFonts w:cs="Arial"/>
          <w:sz w:val="20"/>
        </w:rPr>
        <w:tab/>
      </w:r>
      <w:r w:rsidRPr="00C64CBF">
        <w:rPr>
          <w:rFonts w:cs="Arial"/>
          <w:sz w:val="20"/>
        </w:rPr>
        <w:tab/>
        <w:t>5 – Declive Acentuado</w:t>
      </w:r>
    </w:p>
    <w:p w14:paraId="66969E60" w14:textId="77777777" w:rsidR="00EC10A8" w:rsidRPr="00C64CBF" w:rsidRDefault="00EC10A8" w:rsidP="00EC10A8">
      <w:pPr>
        <w:rPr>
          <w:rFonts w:cs="Arial"/>
          <w:sz w:val="20"/>
        </w:rPr>
      </w:pPr>
      <w:r w:rsidRPr="00C64CBF">
        <w:rPr>
          <w:rFonts w:cs="Arial"/>
          <w:sz w:val="20"/>
        </w:rPr>
        <w:tab/>
      </w:r>
      <w:r w:rsidRPr="00C64CBF">
        <w:rPr>
          <w:rFonts w:cs="Arial"/>
          <w:sz w:val="20"/>
        </w:rPr>
        <w:tab/>
        <w:t>0,80</w:t>
      </w:r>
      <w:r w:rsidRPr="00C64CBF">
        <w:rPr>
          <w:rFonts w:cs="Arial"/>
          <w:sz w:val="20"/>
        </w:rPr>
        <w:tab/>
      </w:r>
      <w:r w:rsidRPr="00C64CBF">
        <w:rPr>
          <w:rFonts w:cs="Arial"/>
          <w:sz w:val="20"/>
        </w:rPr>
        <w:tab/>
      </w:r>
      <w:r w:rsidRPr="00C64CBF">
        <w:rPr>
          <w:rFonts w:cs="Arial"/>
          <w:sz w:val="20"/>
        </w:rPr>
        <w:tab/>
        <w:t>6 – Irregular</w:t>
      </w:r>
    </w:p>
    <w:p w14:paraId="3B46AF3A" w14:textId="77777777" w:rsidR="00EC10A8" w:rsidRPr="00C64CBF" w:rsidRDefault="00EC10A8" w:rsidP="00EC10A8">
      <w:pPr>
        <w:tabs>
          <w:tab w:val="left" w:pos="0"/>
        </w:tabs>
        <w:rPr>
          <w:rFonts w:cs="Arial"/>
          <w:b/>
          <w:sz w:val="20"/>
        </w:rPr>
      </w:pPr>
    </w:p>
    <w:p w14:paraId="21BD228F" w14:textId="77777777" w:rsidR="00EC10A8" w:rsidRPr="00C64CBF" w:rsidRDefault="00EC10A8" w:rsidP="00EC10A8">
      <w:pPr>
        <w:tabs>
          <w:tab w:val="left" w:pos="0"/>
        </w:tabs>
        <w:rPr>
          <w:rFonts w:cs="Arial"/>
          <w:b/>
          <w:sz w:val="20"/>
        </w:rPr>
      </w:pPr>
      <w:r w:rsidRPr="00C64CBF">
        <w:rPr>
          <w:rFonts w:cs="Arial"/>
          <w:b/>
          <w:sz w:val="20"/>
        </w:rPr>
        <w:t>3. Fator de Pedologia (FPED)</w:t>
      </w:r>
    </w:p>
    <w:p w14:paraId="6FE37D4C" w14:textId="77777777" w:rsidR="00EC10A8" w:rsidRPr="00C64CBF" w:rsidRDefault="00EC10A8" w:rsidP="00EC10A8">
      <w:pPr>
        <w:tabs>
          <w:tab w:val="left" w:pos="0"/>
        </w:tabs>
        <w:rPr>
          <w:rFonts w:cs="Arial"/>
          <w:b/>
          <w:sz w:val="20"/>
        </w:rPr>
      </w:pPr>
    </w:p>
    <w:p w14:paraId="054AB30A" w14:textId="77777777" w:rsidR="00EC10A8" w:rsidRPr="00C64CBF" w:rsidRDefault="00EC10A8" w:rsidP="00EC10A8">
      <w:pPr>
        <w:tabs>
          <w:tab w:val="left" w:pos="0"/>
        </w:tabs>
        <w:rPr>
          <w:rFonts w:cs="Arial"/>
          <w:b/>
          <w:sz w:val="20"/>
        </w:rPr>
      </w:pPr>
      <w:r w:rsidRPr="00C64CBF">
        <w:rPr>
          <w:rFonts w:cs="Arial"/>
          <w:b/>
          <w:sz w:val="20"/>
        </w:rPr>
        <w:tab/>
      </w:r>
      <w:r w:rsidRPr="00C64CBF">
        <w:rPr>
          <w:rFonts w:cs="Arial"/>
          <w:b/>
          <w:sz w:val="20"/>
        </w:rPr>
        <w:tab/>
        <w:t>Fator</w:t>
      </w:r>
      <w:r w:rsidRPr="00C64CBF">
        <w:rPr>
          <w:rFonts w:cs="Arial"/>
          <w:b/>
          <w:sz w:val="20"/>
        </w:rPr>
        <w:tab/>
      </w:r>
      <w:r w:rsidRPr="00C64CBF">
        <w:rPr>
          <w:rFonts w:cs="Arial"/>
          <w:b/>
          <w:sz w:val="20"/>
        </w:rPr>
        <w:tab/>
      </w:r>
      <w:r w:rsidRPr="00C64CBF">
        <w:rPr>
          <w:rFonts w:cs="Arial"/>
          <w:b/>
          <w:sz w:val="20"/>
        </w:rPr>
        <w:tab/>
        <w:t>Pedologia</w:t>
      </w:r>
    </w:p>
    <w:p w14:paraId="1DC345CD" w14:textId="77777777" w:rsidR="00EC10A8" w:rsidRPr="00C64CBF" w:rsidRDefault="00EC10A8" w:rsidP="00EC10A8">
      <w:pPr>
        <w:tabs>
          <w:tab w:val="left" w:pos="0"/>
        </w:tabs>
        <w:rPr>
          <w:rFonts w:cs="Arial"/>
          <w:sz w:val="20"/>
        </w:rPr>
      </w:pPr>
      <w:r w:rsidRPr="00C64CBF">
        <w:rPr>
          <w:rFonts w:cs="Arial"/>
          <w:sz w:val="20"/>
        </w:rPr>
        <w:tab/>
      </w:r>
      <w:r w:rsidRPr="00C64CBF">
        <w:rPr>
          <w:rFonts w:cs="Arial"/>
          <w:sz w:val="20"/>
        </w:rPr>
        <w:tab/>
        <w:t>1,00</w:t>
      </w:r>
      <w:r w:rsidRPr="00C64CBF">
        <w:rPr>
          <w:rFonts w:cs="Arial"/>
          <w:sz w:val="20"/>
        </w:rPr>
        <w:tab/>
      </w:r>
      <w:r w:rsidRPr="00C64CBF">
        <w:rPr>
          <w:rFonts w:cs="Arial"/>
          <w:sz w:val="20"/>
        </w:rPr>
        <w:tab/>
      </w:r>
      <w:r w:rsidRPr="00C64CBF">
        <w:rPr>
          <w:rFonts w:cs="Arial"/>
          <w:sz w:val="20"/>
        </w:rPr>
        <w:tab/>
        <w:t>1 – Firme</w:t>
      </w:r>
    </w:p>
    <w:p w14:paraId="675981AB" w14:textId="77777777" w:rsidR="00EC10A8" w:rsidRPr="00C64CBF" w:rsidRDefault="00EC10A8" w:rsidP="00EC10A8">
      <w:pPr>
        <w:tabs>
          <w:tab w:val="left" w:pos="0"/>
        </w:tabs>
        <w:rPr>
          <w:rFonts w:cs="Arial"/>
          <w:sz w:val="20"/>
        </w:rPr>
      </w:pPr>
      <w:r w:rsidRPr="00C64CBF">
        <w:rPr>
          <w:rFonts w:cs="Arial"/>
          <w:sz w:val="20"/>
        </w:rPr>
        <w:tab/>
      </w:r>
      <w:r w:rsidRPr="00C64CBF">
        <w:rPr>
          <w:rFonts w:cs="Arial"/>
          <w:sz w:val="20"/>
        </w:rPr>
        <w:tab/>
        <w:t>0,80</w:t>
      </w:r>
      <w:r w:rsidRPr="00C64CBF">
        <w:rPr>
          <w:rFonts w:cs="Arial"/>
          <w:sz w:val="20"/>
        </w:rPr>
        <w:tab/>
      </w:r>
      <w:r w:rsidRPr="00C64CBF">
        <w:rPr>
          <w:rFonts w:cs="Arial"/>
          <w:sz w:val="20"/>
        </w:rPr>
        <w:tab/>
      </w:r>
      <w:r w:rsidRPr="00C64CBF">
        <w:rPr>
          <w:rFonts w:cs="Arial"/>
          <w:sz w:val="20"/>
        </w:rPr>
        <w:tab/>
        <w:t>2 – Rochoso</w:t>
      </w:r>
    </w:p>
    <w:p w14:paraId="6FD05FCD" w14:textId="77777777" w:rsidR="00EC10A8" w:rsidRPr="00C64CBF" w:rsidRDefault="00EC10A8" w:rsidP="00EC10A8">
      <w:pPr>
        <w:tabs>
          <w:tab w:val="left" w:pos="0"/>
        </w:tabs>
        <w:rPr>
          <w:rFonts w:cs="Arial"/>
          <w:sz w:val="20"/>
        </w:rPr>
      </w:pPr>
      <w:r w:rsidRPr="00C64CBF">
        <w:rPr>
          <w:rFonts w:cs="Arial"/>
          <w:sz w:val="20"/>
        </w:rPr>
        <w:tab/>
      </w:r>
      <w:r w:rsidRPr="00C64CBF">
        <w:rPr>
          <w:rFonts w:cs="Arial"/>
          <w:sz w:val="20"/>
        </w:rPr>
        <w:tab/>
        <w:t>0,60</w:t>
      </w:r>
      <w:r w:rsidRPr="00C64CBF">
        <w:rPr>
          <w:rFonts w:cs="Arial"/>
          <w:sz w:val="20"/>
        </w:rPr>
        <w:tab/>
      </w:r>
      <w:r w:rsidRPr="00C64CBF">
        <w:rPr>
          <w:rFonts w:cs="Arial"/>
          <w:sz w:val="20"/>
        </w:rPr>
        <w:tab/>
      </w:r>
      <w:r w:rsidRPr="00C64CBF">
        <w:rPr>
          <w:rFonts w:cs="Arial"/>
          <w:sz w:val="20"/>
        </w:rPr>
        <w:tab/>
        <w:t>3 – Alagado</w:t>
      </w:r>
    </w:p>
    <w:p w14:paraId="27F81DC8" w14:textId="77777777" w:rsidR="00EC10A8" w:rsidRPr="00C64CBF" w:rsidRDefault="00EC10A8" w:rsidP="00EC10A8">
      <w:pPr>
        <w:tabs>
          <w:tab w:val="left" w:pos="0"/>
        </w:tabs>
        <w:rPr>
          <w:rFonts w:cs="Arial"/>
          <w:sz w:val="20"/>
        </w:rPr>
      </w:pPr>
      <w:r w:rsidRPr="00C64CBF">
        <w:rPr>
          <w:rFonts w:cs="Arial"/>
          <w:sz w:val="20"/>
        </w:rPr>
        <w:tab/>
      </w:r>
      <w:r w:rsidRPr="00C64CBF">
        <w:rPr>
          <w:rFonts w:cs="Arial"/>
          <w:sz w:val="20"/>
        </w:rPr>
        <w:tab/>
        <w:t>0,70</w:t>
      </w:r>
      <w:r w:rsidRPr="00C64CBF">
        <w:rPr>
          <w:rFonts w:cs="Arial"/>
          <w:sz w:val="20"/>
        </w:rPr>
        <w:tab/>
      </w:r>
      <w:r w:rsidRPr="00C64CBF">
        <w:rPr>
          <w:rFonts w:cs="Arial"/>
          <w:sz w:val="20"/>
        </w:rPr>
        <w:tab/>
      </w:r>
      <w:r w:rsidRPr="00C64CBF">
        <w:rPr>
          <w:rFonts w:cs="Arial"/>
          <w:sz w:val="20"/>
        </w:rPr>
        <w:tab/>
        <w:t>4 – Inundável</w:t>
      </w:r>
    </w:p>
    <w:p w14:paraId="749B411E" w14:textId="77777777" w:rsidR="00EC10A8" w:rsidRPr="00C64CBF" w:rsidRDefault="00EC10A8" w:rsidP="00EC10A8">
      <w:pPr>
        <w:tabs>
          <w:tab w:val="left" w:pos="0"/>
        </w:tabs>
        <w:rPr>
          <w:rFonts w:cs="Arial"/>
          <w:sz w:val="20"/>
        </w:rPr>
      </w:pPr>
      <w:r w:rsidRPr="00C64CBF">
        <w:rPr>
          <w:rFonts w:cs="Arial"/>
          <w:sz w:val="20"/>
        </w:rPr>
        <w:tab/>
      </w:r>
      <w:r w:rsidRPr="00C64CBF">
        <w:rPr>
          <w:rFonts w:cs="Arial"/>
          <w:sz w:val="20"/>
        </w:rPr>
        <w:tab/>
        <w:t>0,90</w:t>
      </w:r>
      <w:r w:rsidRPr="00C64CBF">
        <w:rPr>
          <w:rFonts w:cs="Arial"/>
          <w:sz w:val="20"/>
        </w:rPr>
        <w:tab/>
      </w:r>
      <w:r w:rsidRPr="00C64CBF">
        <w:rPr>
          <w:rFonts w:cs="Arial"/>
          <w:sz w:val="20"/>
        </w:rPr>
        <w:tab/>
      </w:r>
      <w:r w:rsidRPr="00C64CBF">
        <w:rPr>
          <w:rFonts w:cs="Arial"/>
          <w:sz w:val="20"/>
        </w:rPr>
        <w:tab/>
        <w:t>5 – Arenoso</w:t>
      </w:r>
    </w:p>
    <w:p w14:paraId="031E1656" w14:textId="77777777" w:rsidR="00EC10A8" w:rsidRPr="00C64CBF" w:rsidRDefault="00EC10A8" w:rsidP="00EC10A8">
      <w:pPr>
        <w:tabs>
          <w:tab w:val="left" w:pos="0"/>
        </w:tabs>
        <w:rPr>
          <w:rFonts w:cs="Arial"/>
          <w:sz w:val="20"/>
        </w:rPr>
      </w:pPr>
      <w:r w:rsidRPr="00C64CBF">
        <w:rPr>
          <w:rFonts w:cs="Arial"/>
          <w:sz w:val="20"/>
        </w:rPr>
        <w:tab/>
      </w:r>
      <w:r w:rsidRPr="00C64CBF">
        <w:rPr>
          <w:rFonts w:cs="Arial"/>
          <w:sz w:val="20"/>
        </w:rPr>
        <w:tab/>
        <w:t>0,70</w:t>
      </w:r>
      <w:r w:rsidRPr="00C64CBF">
        <w:rPr>
          <w:rFonts w:cs="Arial"/>
          <w:sz w:val="20"/>
        </w:rPr>
        <w:tab/>
      </w:r>
      <w:r w:rsidRPr="00C64CBF">
        <w:rPr>
          <w:rFonts w:cs="Arial"/>
          <w:sz w:val="20"/>
        </w:rPr>
        <w:tab/>
      </w:r>
      <w:r w:rsidRPr="00C64CBF">
        <w:rPr>
          <w:rFonts w:cs="Arial"/>
          <w:sz w:val="20"/>
        </w:rPr>
        <w:tab/>
        <w:t>6 – Combinação das Demais</w:t>
      </w:r>
    </w:p>
    <w:p w14:paraId="344B8D3A" w14:textId="77777777" w:rsidR="00EC10A8" w:rsidRPr="00C64CBF" w:rsidRDefault="00EC10A8" w:rsidP="00EC10A8">
      <w:pPr>
        <w:rPr>
          <w:rFonts w:cs="Arial"/>
          <w:sz w:val="20"/>
        </w:rPr>
      </w:pPr>
      <w:r w:rsidRPr="00C64CBF">
        <w:rPr>
          <w:rFonts w:cs="Arial"/>
          <w:b/>
          <w:sz w:val="20"/>
        </w:rPr>
        <w:tab/>
      </w:r>
    </w:p>
    <w:p w14:paraId="5175B573" w14:textId="77777777" w:rsidR="00EC10A8" w:rsidRPr="00C64CBF" w:rsidRDefault="00EC10A8" w:rsidP="00EC10A8">
      <w:pPr>
        <w:tabs>
          <w:tab w:val="left" w:pos="0"/>
        </w:tabs>
        <w:rPr>
          <w:rFonts w:cs="Arial"/>
          <w:b/>
          <w:sz w:val="20"/>
        </w:rPr>
      </w:pPr>
      <w:r w:rsidRPr="00C64CBF">
        <w:rPr>
          <w:rFonts w:cs="Arial"/>
          <w:b/>
          <w:sz w:val="20"/>
        </w:rPr>
        <w:t>4. Fator Limite (FLIM)</w:t>
      </w:r>
    </w:p>
    <w:p w14:paraId="2BBEE348" w14:textId="77777777" w:rsidR="00EC10A8" w:rsidRPr="00C64CBF" w:rsidRDefault="00EC10A8" w:rsidP="00EC10A8">
      <w:pPr>
        <w:rPr>
          <w:rFonts w:cs="Arial"/>
          <w:b/>
          <w:sz w:val="20"/>
          <w:u w:val="single"/>
        </w:rPr>
      </w:pPr>
    </w:p>
    <w:p w14:paraId="55220737" w14:textId="77777777" w:rsidR="00EC10A8" w:rsidRPr="00C64CBF" w:rsidRDefault="00EC10A8" w:rsidP="00EC10A8">
      <w:pPr>
        <w:rPr>
          <w:rFonts w:cs="Arial"/>
          <w:bCs/>
          <w:sz w:val="20"/>
        </w:rPr>
      </w:pPr>
      <w:r w:rsidRPr="00C64CBF">
        <w:rPr>
          <w:rFonts w:cs="Arial"/>
          <w:bCs/>
          <w:sz w:val="20"/>
        </w:rPr>
        <w:tab/>
      </w:r>
      <w:r w:rsidRPr="00C64CBF">
        <w:rPr>
          <w:rFonts w:cs="Arial"/>
          <w:bCs/>
          <w:sz w:val="20"/>
        </w:rPr>
        <w:tab/>
        <w:t>Fator</w:t>
      </w:r>
      <w:r w:rsidRPr="00C64CBF">
        <w:rPr>
          <w:rFonts w:cs="Arial"/>
          <w:bCs/>
          <w:sz w:val="20"/>
        </w:rPr>
        <w:tab/>
      </w:r>
      <w:r w:rsidRPr="00C64CBF">
        <w:rPr>
          <w:rFonts w:cs="Arial"/>
          <w:bCs/>
          <w:sz w:val="20"/>
        </w:rPr>
        <w:tab/>
      </w:r>
      <w:r w:rsidRPr="00C64CBF">
        <w:rPr>
          <w:rFonts w:cs="Arial"/>
          <w:bCs/>
          <w:sz w:val="20"/>
        </w:rPr>
        <w:tab/>
        <w:t>Limites</w:t>
      </w:r>
    </w:p>
    <w:p w14:paraId="157B9C74" w14:textId="77777777" w:rsidR="00EC10A8" w:rsidRPr="00C64CBF" w:rsidRDefault="00EC10A8" w:rsidP="00EC10A8">
      <w:pPr>
        <w:rPr>
          <w:rFonts w:cs="Arial"/>
          <w:bCs/>
          <w:sz w:val="20"/>
        </w:rPr>
      </w:pPr>
      <w:r w:rsidRPr="00C64CBF">
        <w:rPr>
          <w:rFonts w:cs="Arial"/>
          <w:bCs/>
          <w:sz w:val="20"/>
        </w:rPr>
        <w:tab/>
      </w:r>
      <w:r w:rsidRPr="00C64CBF">
        <w:rPr>
          <w:rFonts w:cs="Arial"/>
          <w:bCs/>
          <w:sz w:val="20"/>
        </w:rPr>
        <w:tab/>
        <w:t>1,00</w:t>
      </w:r>
      <w:r w:rsidRPr="00C64CBF">
        <w:rPr>
          <w:rFonts w:cs="Arial"/>
          <w:bCs/>
          <w:sz w:val="20"/>
        </w:rPr>
        <w:tab/>
      </w:r>
      <w:r w:rsidRPr="00C64CBF">
        <w:rPr>
          <w:rFonts w:cs="Arial"/>
          <w:bCs/>
          <w:sz w:val="20"/>
        </w:rPr>
        <w:tab/>
      </w:r>
      <w:r w:rsidRPr="00C64CBF">
        <w:rPr>
          <w:rFonts w:cs="Arial"/>
          <w:bCs/>
          <w:sz w:val="20"/>
        </w:rPr>
        <w:tab/>
        <w:t>Sem</w:t>
      </w:r>
    </w:p>
    <w:p w14:paraId="422DCEF4" w14:textId="77777777" w:rsidR="00EC10A8" w:rsidRPr="00C64CBF" w:rsidRDefault="00EC10A8" w:rsidP="00EC10A8">
      <w:pPr>
        <w:rPr>
          <w:rFonts w:cs="Arial"/>
          <w:bCs/>
          <w:sz w:val="20"/>
        </w:rPr>
      </w:pPr>
      <w:r w:rsidRPr="00C64CBF">
        <w:rPr>
          <w:rFonts w:cs="Arial"/>
          <w:bCs/>
          <w:sz w:val="20"/>
        </w:rPr>
        <w:tab/>
      </w:r>
      <w:r w:rsidRPr="00C64CBF">
        <w:rPr>
          <w:rFonts w:cs="Arial"/>
          <w:bCs/>
          <w:sz w:val="20"/>
        </w:rPr>
        <w:tab/>
        <w:t>0,90</w:t>
      </w:r>
      <w:r w:rsidRPr="00C64CBF">
        <w:rPr>
          <w:rFonts w:cs="Arial"/>
          <w:bCs/>
          <w:sz w:val="20"/>
        </w:rPr>
        <w:tab/>
      </w:r>
      <w:r w:rsidRPr="00C64CBF">
        <w:rPr>
          <w:rFonts w:cs="Arial"/>
          <w:bCs/>
          <w:sz w:val="20"/>
        </w:rPr>
        <w:tab/>
      </w:r>
      <w:r w:rsidRPr="00C64CBF">
        <w:rPr>
          <w:rFonts w:cs="Arial"/>
          <w:bCs/>
          <w:sz w:val="20"/>
        </w:rPr>
        <w:tab/>
        <w:t>Murado</w:t>
      </w:r>
    </w:p>
    <w:p w14:paraId="7269450C" w14:textId="77777777" w:rsidR="00EC10A8" w:rsidRPr="00C64CBF" w:rsidRDefault="00EC10A8" w:rsidP="00EC10A8">
      <w:pPr>
        <w:rPr>
          <w:rFonts w:cs="Arial"/>
          <w:bCs/>
          <w:sz w:val="20"/>
        </w:rPr>
      </w:pPr>
      <w:r w:rsidRPr="00C64CBF">
        <w:rPr>
          <w:rFonts w:cs="Arial"/>
          <w:bCs/>
          <w:sz w:val="20"/>
        </w:rPr>
        <w:tab/>
      </w:r>
      <w:r w:rsidRPr="00C64CBF">
        <w:rPr>
          <w:rFonts w:cs="Arial"/>
          <w:bCs/>
          <w:sz w:val="20"/>
        </w:rPr>
        <w:tab/>
        <w:t>0,90</w:t>
      </w:r>
      <w:r w:rsidRPr="00C64CBF">
        <w:rPr>
          <w:rFonts w:cs="Arial"/>
          <w:bCs/>
          <w:sz w:val="20"/>
        </w:rPr>
        <w:tab/>
      </w:r>
      <w:r w:rsidRPr="00C64CBF">
        <w:rPr>
          <w:rFonts w:cs="Arial"/>
          <w:bCs/>
          <w:sz w:val="20"/>
        </w:rPr>
        <w:tab/>
      </w:r>
      <w:r w:rsidRPr="00C64CBF">
        <w:rPr>
          <w:rFonts w:cs="Arial"/>
          <w:bCs/>
          <w:sz w:val="20"/>
        </w:rPr>
        <w:tab/>
        <w:t>Passeio</w:t>
      </w:r>
    </w:p>
    <w:p w14:paraId="4B8AD877" w14:textId="77777777" w:rsidR="00EC10A8" w:rsidRPr="00C64CBF" w:rsidRDefault="00EC10A8" w:rsidP="00EC10A8">
      <w:pPr>
        <w:ind w:left="708" w:firstLine="708"/>
        <w:rPr>
          <w:rFonts w:cs="Arial"/>
          <w:bCs/>
          <w:sz w:val="20"/>
        </w:rPr>
      </w:pPr>
      <w:r w:rsidRPr="00C64CBF">
        <w:rPr>
          <w:rFonts w:cs="Arial"/>
          <w:bCs/>
          <w:sz w:val="20"/>
        </w:rPr>
        <w:t>0,80</w:t>
      </w:r>
      <w:r w:rsidRPr="00C64CBF">
        <w:rPr>
          <w:rFonts w:cs="Arial"/>
          <w:bCs/>
          <w:sz w:val="20"/>
        </w:rPr>
        <w:tab/>
      </w:r>
      <w:r w:rsidRPr="00C64CBF">
        <w:rPr>
          <w:rFonts w:cs="Arial"/>
          <w:bCs/>
          <w:sz w:val="20"/>
        </w:rPr>
        <w:tab/>
      </w:r>
      <w:r w:rsidRPr="00C64CBF">
        <w:rPr>
          <w:rFonts w:cs="Arial"/>
          <w:bCs/>
          <w:sz w:val="20"/>
        </w:rPr>
        <w:tab/>
        <w:t>Murado/Passeio</w:t>
      </w:r>
    </w:p>
    <w:p w14:paraId="289F37DB" w14:textId="77777777" w:rsidR="00EC10A8" w:rsidRPr="00C64CBF" w:rsidRDefault="00EC10A8" w:rsidP="00EC10A8">
      <w:pPr>
        <w:rPr>
          <w:rFonts w:cs="Arial"/>
          <w:bCs/>
          <w:sz w:val="20"/>
        </w:rPr>
      </w:pPr>
      <w:r w:rsidRPr="00C64CBF">
        <w:rPr>
          <w:rFonts w:cs="Arial"/>
          <w:bCs/>
          <w:sz w:val="20"/>
        </w:rPr>
        <w:tab/>
      </w:r>
      <w:r w:rsidRPr="00C64CBF">
        <w:rPr>
          <w:rFonts w:cs="Arial"/>
          <w:bCs/>
          <w:sz w:val="20"/>
        </w:rPr>
        <w:tab/>
        <w:t>0,95</w:t>
      </w:r>
      <w:r w:rsidRPr="00C64CBF">
        <w:rPr>
          <w:rFonts w:cs="Arial"/>
          <w:bCs/>
          <w:sz w:val="20"/>
        </w:rPr>
        <w:tab/>
      </w:r>
      <w:r w:rsidRPr="00C64CBF">
        <w:rPr>
          <w:rFonts w:cs="Arial"/>
          <w:bCs/>
          <w:sz w:val="20"/>
        </w:rPr>
        <w:tab/>
      </w:r>
      <w:r w:rsidRPr="00C64CBF">
        <w:rPr>
          <w:rFonts w:cs="Arial"/>
          <w:bCs/>
          <w:sz w:val="20"/>
        </w:rPr>
        <w:tab/>
        <w:t>Cercado</w:t>
      </w:r>
    </w:p>
    <w:p w14:paraId="7F2E923D" w14:textId="77777777" w:rsidR="00EC10A8" w:rsidRPr="00C64CBF" w:rsidRDefault="00EC10A8" w:rsidP="00EC10A8">
      <w:pPr>
        <w:jc w:val="center"/>
        <w:rPr>
          <w:rFonts w:cs="Arial"/>
          <w:b/>
          <w:sz w:val="20"/>
        </w:rPr>
      </w:pPr>
      <w:r w:rsidRPr="00C64CBF">
        <w:rPr>
          <w:rFonts w:cs="Arial"/>
          <w:b/>
          <w:sz w:val="20"/>
        </w:rPr>
        <w:br w:type="page"/>
      </w:r>
      <w:r w:rsidRPr="00C64CBF">
        <w:rPr>
          <w:rFonts w:cs="Arial"/>
          <w:b/>
          <w:sz w:val="20"/>
        </w:rPr>
        <w:lastRenderedPageBreak/>
        <w:t>TABELA IV</w:t>
      </w:r>
    </w:p>
    <w:p w14:paraId="38AD2B84" w14:textId="77777777" w:rsidR="00EC10A8" w:rsidRPr="00C64CBF" w:rsidRDefault="00EC10A8" w:rsidP="00EC10A8">
      <w:pPr>
        <w:jc w:val="center"/>
        <w:rPr>
          <w:rFonts w:cs="Arial"/>
          <w:b/>
          <w:sz w:val="20"/>
        </w:rPr>
      </w:pPr>
    </w:p>
    <w:p w14:paraId="666B3C72" w14:textId="77777777" w:rsidR="00EC10A8" w:rsidRPr="00C64CBF" w:rsidRDefault="00EC10A8" w:rsidP="00EC10A8">
      <w:pPr>
        <w:jc w:val="center"/>
        <w:rPr>
          <w:rFonts w:cs="Arial"/>
          <w:b/>
          <w:sz w:val="20"/>
        </w:rPr>
      </w:pPr>
      <w:r w:rsidRPr="00C64CBF">
        <w:rPr>
          <w:rFonts w:cs="Arial"/>
          <w:b/>
          <w:sz w:val="20"/>
        </w:rPr>
        <w:t>FATORES CORRETIVOS DA EDIFICAÇÃO</w:t>
      </w:r>
    </w:p>
    <w:p w14:paraId="3AFAC4EB" w14:textId="77777777" w:rsidR="00EC10A8" w:rsidRPr="00C64CBF" w:rsidRDefault="00EC10A8" w:rsidP="00EC10A8">
      <w:pPr>
        <w:jc w:val="center"/>
        <w:rPr>
          <w:rFonts w:cs="Arial"/>
          <w:b/>
          <w:sz w:val="20"/>
        </w:rPr>
      </w:pPr>
      <w:r w:rsidRPr="00C64CBF">
        <w:rPr>
          <w:rFonts w:cs="Arial"/>
          <w:sz w:val="20"/>
        </w:rPr>
        <w:t>(FC-Cs - Fatores de Correções de Construções – Art. 1</w:t>
      </w:r>
      <w:r w:rsidR="00566371">
        <w:rPr>
          <w:rFonts w:cs="Arial"/>
          <w:sz w:val="20"/>
        </w:rPr>
        <w:t>2</w:t>
      </w:r>
      <w:r w:rsidRPr="00C64CBF">
        <w:rPr>
          <w:rFonts w:cs="Arial"/>
          <w:sz w:val="20"/>
        </w:rPr>
        <w:t>)</w:t>
      </w:r>
    </w:p>
    <w:p w14:paraId="41614D9A" w14:textId="77777777" w:rsidR="00EC10A8" w:rsidRPr="00C64CBF" w:rsidRDefault="00EC10A8" w:rsidP="00EC10A8">
      <w:pPr>
        <w:jc w:val="center"/>
        <w:rPr>
          <w:rFonts w:cs="Arial"/>
          <w:b/>
          <w:sz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6946"/>
        <w:gridCol w:w="1275"/>
      </w:tblGrid>
      <w:tr w:rsidR="00EC10A8" w:rsidRPr="00C64CBF" w14:paraId="200ADC5E" w14:textId="77777777" w:rsidTr="007662C7">
        <w:tc>
          <w:tcPr>
            <w:tcW w:w="993" w:type="dxa"/>
          </w:tcPr>
          <w:p w14:paraId="4CEAEBCE" w14:textId="77777777" w:rsidR="00EC10A8" w:rsidRPr="00C64CBF" w:rsidRDefault="00EC10A8" w:rsidP="007662C7">
            <w:pPr>
              <w:jc w:val="center"/>
              <w:rPr>
                <w:rFonts w:cs="Arial"/>
                <w:b/>
                <w:sz w:val="20"/>
              </w:rPr>
            </w:pPr>
            <w:r w:rsidRPr="00C64CBF">
              <w:rPr>
                <w:rFonts w:cs="Arial"/>
                <w:b/>
                <w:sz w:val="20"/>
              </w:rPr>
              <w:t>1</w:t>
            </w:r>
          </w:p>
        </w:tc>
        <w:tc>
          <w:tcPr>
            <w:tcW w:w="8221" w:type="dxa"/>
            <w:gridSpan w:val="2"/>
          </w:tcPr>
          <w:p w14:paraId="6B651606" w14:textId="77777777" w:rsidR="00EC10A8" w:rsidRPr="00C64CBF" w:rsidRDefault="00EC10A8" w:rsidP="007662C7">
            <w:pPr>
              <w:rPr>
                <w:rFonts w:cs="Arial"/>
                <w:b/>
                <w:sz w:val="20"/>
              </w:rPr>
            </w:pPr>
            <w:r w:rsidRPr="00C64CBF">
              <w:rPr>
                <w:rFonts w:cs="Arial"/>
                <w:b/>
                <w:sz w:val="20"/>
              </w:rPr>
              <w:t>TIPOLOGIA</w:t>
            </w:r>
          </w:p>
        </w:tc>
      </w:tr>
      <w:tr w:rsidR="00EC10A8" w:rsidRPr="00C64CBF" w14:paraId="53222C39" w14:textId="77777777" w:rsidTr="007662C7">
        <w:tc>
          <w:tcPr>
            <w:tcW w:w="993" w:type="dxa"/>
          </w:tcPr>
          <w:p w14:paraId="5BB4C31C" w14:textId="77777777" w:rsidR="00EC10A8" w:rsidRPr="00C64CBF" w:rsidRDefault="00EC10A8" w:rsidP="007662C7">
            <w:pPr>
              <w:jc w:val="center"/>
              <w:rPr>
                <w:rFonts w:cs="Arial"/>
                <w:b/>
                <w:sz w:val="20"/>
              </w:rPr>
            </w:pPr>
            <w:r w:rsidRPr="00C64CBF">
              <w:rPr>
                <w:rFonts w:cs="Arial"/>
                <w:b/>
                <w:sz w:val="20"/>
              </w:rPr>
              <w:t>COD</w:t>
            </w:r>
          </w:p>
        </w:tc>
        <w:tc>
          <w:tcPr>
            <w:tcW w:w="6946" w:type="dxa"/>
          </w:tcPr>
          <w:p w14:paraId="40ADF585" w14:textId="77777777" w:rsidR="00EC10A8" w:rsidRPr="00C64CBF" w:rsidRDefault="00EC10A8" w:rsidP="007662C7">
            <w:pPr>
              <w:jc w:val="center"/>
              <w:rPr>
                <w:rFonts w:cs="Arial"/>
                <w:b/>
                <w:sz w:val="20"/>
              </w:rPr>
            </w:pPr>
            <w:r w:rsidRPr="00C64CBF">
              <w:rPr>
                <w:rFonts w:cs="Arial"/>
                <w:b/>
                <w:sz w:val="20"/>
              </w:rPr>
              <w:t xml:space="preserve">DESCRIÇÃO </w:t>
            </w:r>
          </w:p>
        </w:tc>
        <w:tc>
          <w:tcPr>
            <w:tcW w:w="1275" w:type="dxa"/>
          </w:tcPr>
          <w:p w14:paraId="6CB0BBD1" w14:textId="77777777" w:rsidR="00EC10A8" w:rsidRPr="00C64CBF" w:rsidRDefault="00EC10A8" w:rsidP="007662C7">
            <w:pPr>
              <w:jc w:val="center"/>
              <w:rPr>
                <w:rFonts w:cs="Arial"/>
                <w:b/>
                <w:sz w:val="20"/>
              </w:rPr>
            </w:pPr>
            <w:r w:rsidRPr="00C64CBF">
              <w:rPr>
                <w:rFonts w:cs="Arial"/>
                <w:b/>
                <w:sz w:val="20"/>
              </w:rPr>
              <w:t>FATOR</w:t>
            </w:r>
          </w:p>
        </w:tc>
      </w:tr>
      <w:tr w:rsidR="00EC10A8" w:rsidRPr="00C64CBF" w14:paraId="5AD509C3" w14:textId="77777777" w:rsidTr="007662C7">
        <w:tc>
          <w:tcPr>
            <w:tcW w:w="993" w:type="dxa"/>
          </w:tcPr>
          <w:p w14:paraId="610764BE" w14:textId="77777777" w:rsidR="00EC10A8" w:rsidRPr="00C64CBF" w:rsidRDefault="00EC10A8" w:rsidP="007662C7">
            <w:pPr>
              <w:jc w:val="center"/>
              <w:rPr>
                <w:rFonts w:cs="Arial"/>
                <w:b/>
                <w:sz w:val="20"/>
              </w:rPr>
            </w:pPr>
            <w:r w:rsidRPr="00C64CBF">
              <w:rPr>
                <w:rFonts w:cs="Arial"/>
                <w:b/>
                <w:sz w:val="20"/>
              </w:rPr>
              <w:t>1</w:t>
            </w:r>
          </w:p>
        </w:tc>
        <w:tc>
          <w:tcPr>
            <w:tcW w:w="6946" w:type="dxa"/>
          </w:tcPr>
          <w:p w14:paraId="73B0A549" w14:textId="77777777" w:rsidR="00EC10A8" w:rsidRPr="00C64CBF" w:rsidRDefault="00EC10A8" w:rsidP="007662C7">
            <w:pPr>
              <w:rPr>
                <w:rFonts w:cs="Arial"/>
                <w:b/>
                <w:sz w:val="20"/>
              </w:rPr>
            </w:pPr>
            <w:r w:rsidRPr="00C64CBF">
              <w:rPr>
                <w:rFonts w:cs="Arial"/>
                <w:b/>
                <w:sz w:val="20"/>
              </w:rPr>
              <w:t>R-1:     CASA</w:t>
            </w:r>
          </w:p>
        </w:tc>
        <w:tc>
          <w:tcPr>
            <w:tcW w:w="1275" w:type="dxa"/>
          </w:tcPr>
          <w:p w14:paraId="5AC1E0AC" w14:textId="77777777" w:rsidR="00EC10A8" w:rsidRPr="00C64CBF" w:rsidRDefault="00EC10A8" w:rsidP="007662C7">
            <w:pPr>
              <w:jc w:val="center"/>
              <w:rPr>
                <w:rFonts w:cs="Arial"/>
                <w:b/>
                <w:sz w:val="20"/>
              </w:rPr>
            </w:pPr>
            <w:r w:rsidRPr="00C64CBF">
              <w:rPr>
                <w:rFonts w:cs="Arial"/>
                <w:b/>
                <w:sz w:val="20"/>
              </w:rPr>
              <w:t>1,00</w:t>
            </w:r>
          </w:p>
        </w:tc>
      </w:tr>
      <w:tr w:rsidR="00EC10A8" w:rsidRPr="00C64CBF" w14:paraId="3A64F7F4" w14:textId="77777777" w:rsidTr="007662C7">
        <w:tc>
          <w:tcPr>
            <w:tcW w:w="993" w:type="dxa"/>
          </w:tcPr>
          <w:p w14:paraId="39E47188" w14:textId="77777777" w:rsidR="00EC10A8" w:rsidRPr="00C64CBF" w:rsidRDefault="00EC10A8" w:rsidP="007662C7">
            <w:pPr>
              <w:jc w:val="center"/>
              <w:rPr>
                <w:rFonts w:cs="Arial"/>
                <w:b/>
                <w:sz w:val="20"/>
              </w:rPr>
            </w:pPr>
            <w:r w:rsidRPr="00C64CBF">
              <w:rPr>
                <w:rFonts w:cs="Arial"/>
                <w:b/>
                <w:sz w:val="20"/>
              </w:rPr>
              <w:t>2</w:t>
            </w:r>
          </w:p>
        </w:tc>
        <w:tc>
          <w:tcPr>
            <w:tcW w:w="6946" w:type="dxa"/>
          </w:tcPr>
          <w:p w14:paraId="0BE43345" w14:textId="77777777" w:rsidR="00EC10A8" w:rsidRPr="00C64CBF" w:rsidRDefault="00EC10A8" w:rsidP="007662C7">
            <w:pPr>
              <w:rPr>
                <w:rFonts w:cs="Arial"/>
                <w:b/>
                <w:sz w:val="20"/>
              </w:rPr>
            </w:pPr>
            <w:r w:rsidRPr="00C64CBF">
              <w:rPr>
                <w:rFonts w:cs="Arial"/>
                <w:b/>
                <w:sz w:val="20"/>
              </w:rPr>
              <w:t>RP1Q: RESIDENCIA POPULAR UM DORMITORIO</w:t>
            </w:r>
          </w:p>
        </w:tc>
        <w:tc>
          <w:tcPr>
            <w:tcW w:w="1275" w:type="dxa"/>
          </w:tcPr>
          <w:p w14:paraId="4C8F8EC5" w14:textId="77777777" w:rsidR="00EC10A8" w:rsidRPr="00C64CBF" w:rsidRDefault="00EC10A8" w:rsidP="007662C7">
            <w:pPr>
              <w:jc w:val="center"/>
              <w:rPr>
                <w:rFonts w:cs="Arial"/>
                <w:b/>
                <w:sz w:val="20"/>
              </w:rPr>
            </w:pPr>
            <w:r w:rsidRPr="00C64CBF">
              <w:rPr>
                <w:rFonts w:cs="Arial"/>
                <w:b/>
                <w:sz w:val="20"/>
              </w:rPr>
              <w:t>0,85</w:t>
            </w:r>
          </w:p>
        </w:tc>
      </w:tr>
      <w:tr w:rsidR="00EC10A8" w:rsidRPr="00C64CBF" w14:paraId="6DDA1B4C" w14:textId="77777777" w:rsidTr="007662C7">
        <w:tc>
          <w:tcPr>
            <w:tcW w:w="993" w:type="dxa"/>
          </w:tcPr>
          <w:p w14:paraId="4E89240E" w14:textId="77777777" w:rsidR="00EC10A8" w:rsidRPr="00C64CBF" w:rsidRDefault="00EC10A8" w:rsidP="007662C7">
            <w:pPr>
              <w:jc w:val="center"/>
              <w:rPr>
                <w:rFonts w:cs="Arial"/>
                <w:b/>
                <w:sz w:val="20"/>
              </w:rPr>
            </w:pPr>
            <w:r w:rsidRPr="00C64CBF">
              <w:rPr>
                <w:rFonts w:cs="Arial"/>
                <w:b/>
                <w:sz w:val="20"/>
              </w:rPr>
              <w:t>3</w:t>
            </w:r>
          </w:p>
        </w:tc>
        <w:tc>
          <w:tcPr>
            <w:tcW w:w="6946" w:type="dxa"/>
          </w:tcPr>
          <w:p w14:paraId="7E3913CF" w14:textId="77777777" w:rsidR="00EC10A8" w:rsidRPr="00C64CBF" w:rsidRDefault="00EC10A8" w:rsidP="007662C7">
            <w:pPr>
              <w:rPr>
                <w:rFonts w:cs="Arial"/>
                <w:b/>
                <w:sz w:val="20"/>
              </w:rPr>
            </w:pPr>
            <w:r w:rsidRPr="00C64CBF">
              <w:rPr>
                <w:rFonts w:cs="Arial"/>
                <w:b/>
                <w:sz w:val="20"/>
              </w:rPr>
              <w:t>PIS:     PROJETO DE INTERESSE SOCIAL</w:t>
            </w:r>
          </w:p>
        </w:tc>
        <w:tc>
          <w:tcPr>
            <w:tcW w:w="1275" w:type="dxa"/>
          </w:tcPr>
          <w:p w14:paraId="6EB9ED86" w14:textId="77777777" w:rsidR="00EC10A8" w:rsidRPr="00C64CBF" w:rsidRDefault="00EC10A8" w:rsidP="007662C7">
            <w:pPr>
              <w:jc w:val="center"/>
              <w:rPr>
                <w:rFonts w:cs="Arial"/>
                <w:b/>
                <w:sz w:val="20"/>
              </w:rPr>
            </w:pPr>
            <w:r w:rsidRPr="00C64CBF">
              <w:rPr>
                <w:rFonts w:cs="Arial"/>
                <w:b/>
                <w:sz w:val="20"/>
              </w:rPr>
              <w:t>0,60</w:t>
            </w:r>
          </w:p>
        </w:tc>
      </w:tr>
      <w:tr w:rsidR="00EC10A8" w:rsidRPr="00C64CBF" w14:paraId="7AEBC8EF" w14:textId="77777777" w:rsidTr="007662C7">
        <w:tc>
          <w:tcPr>
            <w:tcW w:w="993" w:type="dxa"/>
          </w:tcPr>
          <w:p w14:paraId="635628EB" w14:textId="77777777" w:rsidR="00EC10A8" w:rsidRPr="00C64CBF" w:rsidRDefault="00EC10A8" w:rsidP="007662C7">
            <w:pPr>
              <w:jc w:val="center"/>
              <w:rPr>
                <w:rFonts w:cs="Arial"/>
                <w:b/>
                <w:sz w:val="20"/>
              </w:rPr>
            </w:pPr>
            <w:r w:rsidRPr="00C64CBF">
              <w:rPr>
                <w:rFonts w:cs="Arial"/>
                <w:b/>
                <w:sz w:val="20"/>
              </w:rPr>
              <w:t>4</w:t>
            </w:r>
          </w:p>
        </w:tc>
        <w:tc>
          <w:tcPr>
            <w:tcW w:w="6946" w:type="dxa"/>
          </w:tcPr>
          <w:p w14:paraId="7B6CB861" w14:textId="77777777" w:rsidR="00EC10A8" w:rsidRPr="00C64CBF" w:rsidRDefault="00EC10A8" w:rsidP="007662C7">
            <w:pPr>
              <w:rPr>
                <w:rFonts w:cs="Arial"/>
                <w:b/>
                <w:sz w:val="20"/>
              </w:rPr>
            </w:pPr>
            <w:r w:rsidRPr="00C64CBF">
              <w:rPr>
                <w:rFonts w:cs="Arial"/>
                <w:b/>
                <w:sz w:val="20"/>
              </w:rPr>
              <w:t>PP-4:   PRÉDIO POPULAR ATÉ QUATRO ANDARES</w:t>
            </w:r>
          </w:p>
        </w:tc>
        <w:tc>
          <w:tcPr>
            <w:tcW w:w="1275" w:type="dxa"/>
          </w:tcPr>
          <w:p w14:paraId="14EA487E" w14:textId="77777777" w:rsidR="00EC10A8" w:rsidRPr="00C64CBF" w:rsidRDefault="00EC10A8" w:rsidP="007662C7">
            <w:pPr>
              <w:jc w:val="center"/>
              <w:rPr>
                <w:rFonts w:cs="Arial"/>
                <w:b/>
                <w:sz w:val="20"/>
              </w:rPr>
            </w:pPr>
            <w:r w:rsidRPr="00C64CBF">
              <w:rPr>
                <w:rFonts w:cs="Arial"/>
                <w:b/>
                <w:sz w:val="20"/>
              </w:rPr>
              <w:t>0,95</w:t>
            </w:r>
          </w:p>
        </w:tc>
      </w:tr>
      <w:tr w:rsidR="00EC10A8" w:rsidRPr="00C64CBF" w14:paraId="027EA14C" w14:textId="77777777" w:rsidTr="007662C7">
        <w:tc>
          <w:tcPr>
            <w:tcW w:w="993" w:type="dxa"/>
          </w:tcPr>
          <w:p w14:paraId="42887DBF" w14:textId="77777777" w:rsidR="00EC10A8" w:rsidRPr="00C64CBF" w:rsidRDefault="00EC10A8" w:rsidP="007662C7">
            <w:pPr>
              <w:jc w:val="center"/>
              <w:rPr>
                <w:rFonts w:cs="Arial"/>
                <w:b/>
                <w:sz w:val="20"/>
              </w:rPr>
            </w:pPr>
            <w:r w:rsidRPr="00C64CBF">
              <w:rPr>
                <w:rFonts w:cs="Arial"/>
                <w:b/>
                <w:sz w:val="20"/>
              </w:rPr>
              <w:t>5</w:t>
            </w:r>
          </w:p>
        </w:tc>
        <w:tc>
          <w:tcPr>
            <w:tcW w:w="6946" w:type="dxa"/>
          </w:tcPr>
          <w:p w14:paraId="094CEB39" w14:textId="77777777" w:rsidR="00EC10A8" w:rsidRPr="00C64CBF" w:rsidRDefault="00EC10A8" w:rsidP="007662C7">
            <w:pPr>
              <w:rPr>
                <w:rFonts w:cs="Arial"/>
                <w:b/>
                <w:sz w:val="20"/>
              </w:rPr>
            </w:pPr>
            <w:r w:rsidRPr="00C64CBF">
              <w:rPr>
                <w:rFonts w:cs="Arial"/>
                <w:b/>
                <w:sz w:val="20"/>
              </w:rPr>
              <w:t>R-8:     RESIDENCIA MULTIFAMILIAR ATÉ OITO PAVIMENTOS</w:t>
            </w:r>
          </w:p>
        </w:tc>
        <w:tc>
          <w:tcPr>
            <w:tcW w:w="1275" w:type="dxa"/>
          </w:tcPr>
          <w:p w14:paraId="66E88D39" w14:textId="77777777" w:rsidR="00EC10A8" w:rsidRPr="00C64CBF" w:rsidRDefault="00EC10A8" w:rsidP="007662C7">
            <w:pPr>
              <w:jc w:val="center"/>
              <w:rPr>
                <w:rFonts w:cs="Arial"/>
                <w:b/>
                <w:sz w:val="20"/>
              </w:rPr>
            </w:pPr>
            <w:r w:rsidRPr="00C64CBF">
              <w:rPr>
                <w:rFonts w:cs="Arial"/>
                <w:b/>
                <w:sz w:val="20"/>
              </w:rPr>
              <w:t>0,82</w:t>
            </w:r>
          </w:p>
        </w:tc>
      </w:tr>
      <w:tr w:rsidR="00EC10A8" w:rsidRPr="00C64CBF" w14:paraId="0172CABF" w14:textId="77777777" w:rsidTr="007662C7">
        <w:tc>
          <w:tcPr>
            <w:tcW w:w="993" w:type="dxa"/>
          </w:tcPr>
          <w:p w14:paraId="4EFE8F10" w14:textId="77777777" w:rsidR="00EC10A8" w:rsidRPr="00C64CBF" w:rsidRDefault="00EC10A8" w:rsidP="007662C7">
            <w:pPr>
              <w:jc w:val="center"/>
              <w:rPr>
                <w:rFonts w:cs="Arial"/>
                <w:b/>
                <w:sz w:val="20"/>
              </w:rPr>
            </w:pPr>
            <w:r w:rsidRPr="00C64CBF">
              <w:rPr>
                <w:rFonts w:cs="Arial"/>
                <w:b/>
                <w:sz w:val="20"/>
              </w:rPr>
              <w:t>6</w:t>
            </w:r>
          </w:p>
        </w:tc>
        <w:tc>
          <w:tcPr>
            <w:tcW w:w="6946" w:type="dxa"/>
          </w:tcPr>
          <w:p w14:paraId="16C34A56" w14:textId="77777777" w:rsidR="00EC10A8" w:rsidRPr="00C64CBF" w:rsidRDefault="00EC10A8" w:rsidP="007662C7">
            <w:pPr>
              <w:rPr>
                <w:rFonts w:cs="Arial"/>
                <w:b/>
                <w:sz w:val="20"/>
              </w:rPr>
            </w:pPr>
            <w:r w:rsidRPr="00C64CBF">
              <w:rPr>
                <w:rFonts w:cs="Arial"/>
                <w:b/>
                <w:sz w:val="20"/>
              </w:rPr>
              <w:t>R-16:   RESIDENCIA MULTIFAMILIAR ATÉ DEZESSEIS PAVIMENTOS</w:t>
            </w:r>
          </w:p>
        </w:tc>
        <w:tc>
          <w:tcPr>
            <w:tcW w:w="1275" w:type="dxa"/>
          </w:tcPr>
          <w:p w14:paraId="5D077079" w14:textId="77777777" w:rsidR="00EC10A8" w:rsidRPr="00C64CBF" w:rsidRDefault="00EC10A8" w:rsidP="007662C7">
            <w:pPr>
              <w:jc w:val="center"/>
              <w:rPr>
                <w:rFonts w:cs="Arial"/>
                <w:b/>
                <w:sz w:val="20"/>
              </w:rPr>
            </w:pPr>
            <w:r w:rsidRPr="00C64CBF">
              <w:rPr>
                <w:rFonts w:cs="Arial"/>
                <w:b/>
                <w:sz w:val="20"/>
              </w:rPr>
              <w:t>0,80</w:t>
            </w:r>
          </w:p>
        </w:tc>
      </w:tr>
      <w:tr w:rsidR="00EC10A8" w:rsidRPr="00C64CBF" w14:paraId="24C653CA" w14:textId="77777777" w:rsidTr="007662C7">
        <w:tc>
          <w:tcPr>
            <w:tcW w:w="993" w:type="dxa"/>
          </w:tcPr>
          <w:p w14:paraId="2BD8AD5F" w14:textId="77777777" w:rsidR="00EC10A8" w:rsidRPr="00C64CBF" w:rsidRDefault="00EC10A8" w:rsidP="007662C7">
            <w:pPr>
              <w:jc w:val="center"/>
              <w:rPr>
                <w:rFonts w:cs="Arial"/>
                <w:b/>
                <w:sz w:val="20"/>
              </w:rPr>
            </w:pPr>
            <w:r w:rsidRPr="00C64CBF">
              <w:rPr>
                <w:rFonts w:cs="Arial"/>
                <w:b/>
                <w:sz w:val="20"/>
              </w:rPr>
              <w:t>7</w:t>
            </w:r>
          </w:p>
        </w:tc>
        <w:tc>
          <w:tcPr>
            <w:tcW w:w="6946" w:type="dxa"/>
          </w:tcPr>
          <w:p w14:paraId="327FE0E4" w14:textId="77777777" w:rsidR="00EC10A8" w:rsidRPr="00C64CBF" w:rsidRDefault="00EC10A8" w:rsidP="007662C7">
            <w:pPr>
              <w:rPr>
                <w:rFonts w:cs="Arial"/>
                <w:b/>
                <w:sz w:val="20"/>
              </w:rPr>
            </w:pPr>
            <w:r w:rsidRPr="00C64CBF">
              <w:rPr>
                <w:rFonts w:cs="Arial"/>
                <w:b/>
                <w:sz w:val="20"/>
              </w:rPr>
              <w:t>CAL:    COMERCIAL ANDARES LIVRES</w:t>
            </w:r>
          </w:p>
        </w:tc>
        <w:tc>
          <w:tcPr>
            <w:tcW w:w="1275" w:type="dxa"/>
          </w:tcPr>
          <w:p w14:paraId="6EE365D3" w14:textId="77777777" w:rsidR="00EC10A8" w:rsidRPr="00C64CBF" w:rsidRDefault="00EC10A8" w:rsidP="007662C7">
            <w:pPr>
              <w:jc w:val="center"/>
              <w:rPr>
                <w:rFonts w:cs="Arial"/>
                <w:b/>
                <w:sz w:val="20"/>
              </w:rPr>
            </w:pPr>
            <w:r w:rsidRPr="00C64CBF">
              <w:rPr>
                <w:rFonts w:cs="Arial"/>
                <w:b/>
                <w:sz w:val="20"/>
              </w:rPr>
              <w:t>0,95</w:t>
            </w:r>
          </w:p>
        </w:tc>
      </w:tr>
      <w:tr w:rsidR="00EC10A8" w:rsidRPr="00C64CBF" w14:paraId="7EDEF076" w14:textId="77777777" w:rsidTr="007662C7">
        <w:tc>
          <w:tcPr>
            <w:tcW w:w="993" w:type="dxa"/>
          </w:tcPr>
          <w:p w14:paraId="67893F7A" w14:textId="77777777" w:rsidR="00EC10A8" w:rsidRPr="00C64CBF" w:rsidRDefault="00EC10A8" w:rsidP="007662C7">
            <w:pPr>
              <w:jc w:val="center"/>
              <w:rPr>
                <w:rFonts w:cs="Arial"/>
                <w:b/>
                <w:sz w:val="20"/>
              </w:rPr>
            </w:pPr>
            <w:r w:rsidRPr="00C64CBF">
              <w:rPr>
                <w:rFonts w:cs="Arial"/>
                <w:b/>
                <w:sz w:val="20"/>
              </w:rPr>
              <w:t>8</w:t>
            </w:r>
          </w:p>
        </w:tc>
        <w:tc>
          <w:tcPr>
            <w:tcW w:w="6946" w:type="dxa"/>
          </w:tcPr>
          <w:p w14:paraId="17551605" w14:textId="77777777" w:rsidR="00EC10A8" w:rsidRPr="00C64CBF" w:rsidRDefault="00EC10A8" w:rsidP="007662C7">
            <w:pPr>
              <w:rPr>
                <w:rFonts w:cs="Arial"/>
                <w:b/>
                <w:sz w:val="20"/>
              </w:rPr>
            </w:pPr>
            <w:r w:rsidRPr="00C64CBF">
              <w:rPr>
                <w:rFonts w:cs="Arial"/>
                <w:b/>
                <w:sz w:val="20"/>
              </w:rPr>
              <w:t>CS:       CONJUNTO SALAS</w:t>
            </w:r>
          </w:p>
        </w:tc>
        <w:tc>
          <w:tcPr>
            <w:tcW w:w="1275" w:type="dxa"/>
          </w:tcPr>
          <w:p w14:paraId="363A8A78" w14:textId="77777777" w:rsidR="00EC10A8" w:rsidRPr="00C64CBF" w:rsidRDefault="00EC10A8" w:rsidP="007662C7">
            <w:pPr>
              <w:jc w:val="center"/>
              <w:rPr>
                <w:rFonts w:cs="Arial"/>
                <w:b/>
                <w:sz w:val="20"/>
              </w:rPr>
            </w:pPr>
            <w:r w:rsidRPr="00C64CBF">
              <w:rPr>
                <w:rFonts w:cs="Arial"/>
                <w:b/>
                <w:sz w:val="20"/>
              </w:rPr>
              <w:t>0,80</w:t>
            </w:r>
          </w:p>
        </w:tc>
      </w:tr>
      <w:tr w:rsidR="00EC10A8" w:rsidRPr="00C64CBF" w14:paraId="7D2225E4" w14:textId="77777777" w:rsidTr="007662C7">
        <w:tc>
          <w:tcPr>
            <w:tcW w:w="993" w:type="dxa"/>
          </w:tcPr>
          <w:p w14:paraId="49BBDB06" w14:textId="77777777" w:rsidR="00EC10A8" w:rsidRPr="00C64CBF" w:rsidRDefault="00EC10A8" w:rsidP="007662C7">
            <w:pPr>
              <w:jc w:val="center"/>
              <w:rPr>
                <w:rFonts w:cs="Arial"/>
                <w:b/>
                <w:sz w:val="20"/>
              </w:rPr>
            </w:pPr>
            <w:r w:rsidRPr="00C64CBF">
              <w:rPr>
                <w:rFonts w:cs="Arial"/>
                <w:b/>
                <w:sz w:val="20"/>
              </w:rPr>
              <w:t>9</w:t>
            </w:r>
          </w:p>
        </w:tc>
        <w:tc>
          <w:tcPr>
            <w:tcW w:w="6946" w:type="dxa"/>
          </w:tcPr>
          <w:p w14:paraId="46CE4E45" w14:textId="77777777" w:rsidR="00EC10A8" w:rsidRPr="00C64CBF" w:rsidRDefault="00EC10A8" w:rsidP="007662C7">
            <w:pPr>
              <w:rPr>
                <w:rFonts w:cs="Arial"/>
                <w:b/>
                <w:sz w:val="20"/>
              </w:rPr>
            </w:pPr>
            <w:r w:rsidRPr="00C64CBF">
              <w:rPr>
                <w:rFonts w:cs="Arial"/>
                <w:b/>
                <w:sz w:val="20"/>
              </w:rPr>
              <w:t>CL:       CONJUNTO LOJAS</w:t>
            </w:r>
          </w:p>
        </w:tc>
        <w:tc>
          <w:tcPr>
            <w:tcW w:w="1275" w:type="dxa"/>
          </w:tcPr>
          <w:p w14:paraId="739D85C7" w14:textId="77777777" w:rsidR="00EC10A8" w:rsidRPr="00C64CBF" w:rsidRDefault="00EC10A8" w:rsidP="007662C7">
            <w:pPr>
              <w:jc w:val="center"/>
              <w:rPr>
                <w:rFonts w:cs="Arial"/>
                <w:b/>
                <w:sz w:val="20"/>
              </w:rPr>
            </w:pPr>
            <w:r w:rsidRPr="00C64CBF">
              <w:rPr>
                <w:rFonts w:cs="Arial"/>
                <w:b/>
                <w:sz w:val="20"/>
              </w:rPr>
              <w:t>0,85</w:t>
            </w:r>
          </w:p>
        </w:tc>
      </w:tr>
      <w:tr w:rsidR="00EC10A8" w:rsidRPr="00C64CBF" w14:paraId="62890848" w14:textId="77777777" w:rsidTr="007662C7">
        <w:tc>
          <w:tcPr>
            <w:tcW w:w="993" w:type="dxa"/>
          </w:tcPr>
          <w:p w14:paraId="22148CBF" w14:textId="77777777" w:rsidR="00EC10A8" w:rsidRPr="00C64CBF" w:rsidRDefault="00EC10A8" w:rsidP="007662C7">
            <w:pPr>
              <w:jc w:val="center"/>
              <w:rPr>
                <w:rFonts w:cs="Arial"/>
                <w:b/>
                <w:sz w:val="20"/>
              </w:rPr>
            </w:pPr>
            <w:r w:rsidRPr="00C64CBF">
              <w:rPr>
                <w:rFonts w:cs="Arial"/>
                <w:b/>
                <w:sz w:val="20"/>
              </w:rPr>
              <w:t>10</w:t>
            </w:r>
          </w:p>
        </w:tc>
        <w:tc>
          <w:tcPr>
            <w:tcW w:w="6946" w:type="dxa"/>
          </w:tcPr>
          <w:p w14:paraId="09684B0A" w14:textId="77777777" w:rsidR="00EC10A8" w:rsidRPr="00C64CBF" w:rsidRDefault="00EC10A8" w:rsidP="007662C7">
            <w:pPr>
              <w:rPr>
                <w:rFonts w:cs="Arial"/>
                <w:b/>
                <w:sz w:val="20"/>
              </w:rPr>
            </w:pPr>
            <w:r w:rsidRPr="00C64CBF">
              <w:rPr>
                <w:rFonts w:cs="Arial"/>
                <w:b/>
                <w:sz w:val="20"/>
              </w:rPr>
              <w:t>CSL: LOJA/SALA/CONJUNTO</w:t>
            </w:r>
          </w:p>
        </w:tc>
        <w:tc>
          <w:tcPr>
            <w:tcW w:w="1275" w:type="dxa"/>
          </w:tcPr>
          <w:p w14:paraId="01137556" w14:textId="77777777" w:rsidR="00EC10A8" w:rsidRPr="00C64CBF" w:rsidRDefault="00EC10A8" w:rsidP="007662C7">
            <w:pPr>
              <w:jc w:val="center"/>
              <w:rPr>
                <w:rFonts w:cs="Arial"/>
                <w:b/>
                <w:sz w:val="20"/>
              </w:rPr>
            </w:pPr>
            <w:r w:rsidRPr="00C64CBF">
              <w:rPr>
                <w:rFonts w:cs="Arial"/>
                <w:b/>
                <w:sz w:val="20"/>
              </w:rPr>
              <w:t>0,81</w:t>
            </w:r>
          </w:p>
        </w:tc>
      </w:tr>
      <w:tr w:rsidR="00EC10A8" w:rsidRPr="00C64CBF" w14:paraId="6073AF40" w14:textId="77777777" w:rsidTr="007662C7">
        <w:tc>
          <w:tcPr>
            <w:tcW w:w="993" w:type="dxa"/>
          </w:tcPr>
          <w:p w14:paraId="3E0F9A29" w14:textId="77777777" w:rsidR="00EC10A8" w:rsidRPr="00C64CBF" w:rsidRDefault="00EC10A8" w:rsidP="007662C7">
            <w:pPr>
              <w:jc w:val="center"/>
              <w:rPr>
                <w:rFonts w:cs="Arial"/>
                <w:b/>
                <w:sz w:val="20"/>
              </w:rPr>
            </w:pPr>
            <w:r w:rsidRPr="00C64CBF">
              <w:rPr>
                <w:rFonts w:cs="Arial"/>
                <w:b/>
                <w:sz w:val="20"/>
              </w:rPr>
              <w:t>11</w:t>
            </w:r>
          </w:p>
        </w:tc>
        <w:tc>
          <w:tcPr>
            <w:tcW w:w="6946" w:type="dxa"/>
          </w:tcPr>
          <w:p w14:paraId="7799DA54" w14:textId="77777777" w:rsidR="00EC10A8" w:rsidRPr="00C64CBF" w:rsidRDefault="00EC10A8" w:rsidP="007662C7">
            <w:pPr>
              <w:rPr>
                <w:rFonts w:cs="Arial"/>
                <w:b/>
                <w:sz w:val="20"/>
              </w:rPr>
            </w:pPr>
            <w:r w:rsidRPr="00C64CBF">
              <w:rPr>
                <w:rFonts w:cs="Arial"/>
                <w:b/>
                <w:sz w:val="20"/>
              </w:rPr>
              <w:t>GI: GALPÃO INDUSTRIAL</w:t>
            </w:r>
          </w:p>
        </w:tc>
        <w:tc>
          <w:tcPr>
            <w:tcW w:w="1275" w:type="dxa"/>
          </w:tcPr>
          <w:p w14:paraId="6459B4A3" w14:textId="77777777" w:rsidR="00EC10A8" w:rsidRPr="00C64CBF" w:rsidRDefault="00EC10A8" w:rsidP="007662C7">
            <w:pPr>
              <w:jc w:val="center"/>
              <w:rPr>
                <w:rFonts w:cs="Arial"/>
                <w:b/>
                <w:sz w:val="20"/>
              </w:rPr>
            </w:pPr>
            <w:r w:rsidRPr="00C64CBF">
              <w:rPr>
                <w:rFonts w:cs="Arial"/>
                <w:b/>
                <w:sz w:val="20"/>
              </w:rPr>
              <w:t>0,46</w:t>
            </w:r>
          </w:p>
        </w:tc>
      </w:tr>
      <w:tr w:rsidR="00EC10A8" w:rsidRPr="00C64CBF" w14:paraId="1484B3CB" w14:textId="77777777" w:rsidTr="007662C7">
        <w:tc>
          <w:tcPr>
            <w:tcW w:w="993" w:type="dxa"/>
          </w:tcPr>
          <w:p w14:paraId="51170284" w14:textId="77777777" w:rsidR="00EC10A8" w:rsidRPr="00C64CBF" w:rsidRDefault="00EC10A8" w:rsidP="007662C7">
            <w:pPr>
              <w:jc w:val="center"/>
              <w:rPr>
                <w:rFonts w:cs="Arial"/>
                <w:b/>
                <w:sz w:val="20"/>
              </w:rPr>
            </w:pPr>
            <w:r w:rsidRPr="00C64CBF">
              <w:rPr>
                <w:rFonts w:cs="Arial"/>
                <w:b/>
                <w:sz w:val="20"/>
              </w:rPr>
              <w:t>12</w:t>
            </w:r>
          </w:p>
        </w:tc>
        <w:tc>
          <w:tcPr>
            <w:tcW w:w="6946" w:type="dxa"/>
          </w:tcPr>
          <w:p w14:paraId="7AC85ABD" w14:textId="77777777" w:rsidR="00EC10A8" w:rsidRPr="00C64CBF" w:rsidRDefault="00EC10A8" w:rsidP="007662C7">
            <w:pPr>
              <w:rPr>
                <w:rFonts w:cs="Arial"/>
                <w:b/>
                <w:sz w:val="20"/>
              </w:rPr>
            </w:pPr>
            <w:r w:rsidRPr="00C64CBF">
              <w:rPr>
                <w:rFonts w:cs="Arial"/>
                <w:b/>
                <w:sz w:val="20"/>
              </w:rPr>
              <w:t>ESTACIONAMENTO</w:t>
            </w:r>
          </w:p>
        </w:tc>
        <w:tc>
          <w:tcPr>
            <w:tcW w:w="1275" w:type="dxa"/>
          </w:tcPr>
          <w:p w14:paraId="734E0E3A" w14:textId="77777777" w:rsidR="00EC10A8" w:rsidRPr="00C64CBF" w:rsidRDefault="00EC10A8" w:rsidP="007662C7">
            <w:pPr>
              <w:jc w:val="center"/>
              <w:rPr>
                <w:rFonts w:cs="Arial"/>
                <w:b/>
                <w:sz w:val="20"/>
              </w:rPr>
            </w:pPr>
            <w:r w:rsidRPr="00C64CBF">
              <w:rPr>
                <w:rFonts w:cs="Arial"/>
                <w:b/>
                <w:sz w:val="20"/>
              </w:rPr>
              <w:t>0,20</w:t>
            </w:r>
          </w:p>
        </w:tc>
      </w:tr>
      <w:tr w:rsidR="00EC10A8" w:rsidRPr="00C64CBF" w14:paraId="3099BD1D" w14:textId="77777777" w:rsidTr="007662C7">
        <w:tc>
          <w:tcPr>
            <w:tcW w:w="993" w:type="dxa"/>
          </w:tcPr>
          <w:p w14:paraId="41F23BCD" w14:textId="77777777" w:rsidR="00EC10A8" w:rsidRPr="00C64CBF" w:rsidRDefault="00EC10A8" w:rsidP="007662C7">
            <w:pPr>
              <w:jc w:val="center"/>
              <w:rPr>
                <w:rFonts w:cs="Arial"/>
                <w:b/>
                <w:sz w:val="20"/>
              </w:rPr>
            </w:pPr>
            <w:r w:rsidRPr="00C64CBF">
              <w:rPr>
                <w:rFonts w:cs="Arial"/>
                <w:b/>
                <w:sz w:val="20"/>
              </w:rPr>
              <w:t>13</w:t>
            </w:r>
          </w:p>
        </w:tc>
        <w:tc>
          <w:tcPr>
            <w:tcW w:w="6946" w:type="dxa"/>
          </w:tcPr>
          <w:p w14:paraId="04ED0523" w14:textId="77777777" w:rsidR="00EC10A8" w:rsidRPr="00C64CBF" w:rsidRDefault="00EC10A8" w:rsidP="007662C7">
            <w:pPr>
              <w:rPr>
                <w:rFonts w:cs="Arial"/>
                <w:b/>
                <w:sz w:val="20"/>
              </w:rPr>
            </w:pPr>
            <w:r w:rsidRPr="00C64CBF">
              <w:rPr>
                <w:rFonts w:cs="Arial"/>
                <w:b/>
                <w:sz w:val="20"/>
              </w:rPr>
              <w:t>PISCINA</w:t>
            </w:r>
          </w:p>
        </w:tc>
        <w:tc>
          <w:tcPr>
            <w:tcW w:w="1275" w:type="dxa"/>
          </w:tcPr>
          <w:p w14:paraId="13EAC524" w14:textId="77777777" w:rsidR="00EC10A8" w:rsidRPr="00C64CBF" w:rsidRDefault="00EC10A8" w:rsidP="007662C7">
            <w:pPr>
              <w:jc w:val="center"/>
              <w:rPr>
                <w:rFonts w:cs="Arial"/>
                <w:b/>
                <w:sz w:val="20"/>
              </w:rPr>
            </w:pPr>
            <w:r w:rsidRPr="00C64CBF">
              <w:rPr>
                <w:rFonts w:cs="Arial"/>
                <w:b/>
                <w:sz w:val="20"/>
              </w:rPr>
              <w:t>0,80</w:t>
            </w:r>
          </w:p>
        </w:tc>
      </w:tr>
      <w:tr w:rsidR="00EC10A8" w:rsidRPr="00C64CBF" w14:paraId="2BBB70F0" w14:textId="77777777" w:rsidTr="007662C7">
        <w:tc>
          <w:tcPr>
            <w:tcW w:w="993" w:type="dxa"/>
          </w:tcPr>
          <w:p w14:paraId="14F8BC82" w14:textId="77777777" w:rsidR="00EC10A8" w:rsidRPr="00C64CBF" w:rsidRDefault="00EC10A8" w:rsidP="007662C7">
            <w:pPr>
              <w:jc w:val="center"/>
              <w:rPr>
                <w:rFonts w:cs="Arial"/>
                <w:b/>
                <w:sz w:val="20"/>
              </w:rPr>
            </w:pPr>
            <w:r w:rsidRPr="00C64CBF">
              <w:rPr>
                <w:rFonts w:cs="Arial"/>
                <w:b/>
                <w:sz w:val="20"/>
              </w:rPr>
              <w:t>14</w:t>
            </w:r>
          </w:p>
        </w:tc>
        <w:tc>
          <w:tcPr>
            <w:tcW w:w="6946" w:type="dxa"/>
          </w:tcPr>
          <w:p w14:paraId="256478D5" w14:textId="77777777" w:rsidR="00EC10A8" w:rsidRPr="00C64CBF" w:rsidRDefault="00EC10A8" w:rsidP="007662C7">
            <w:pPr>
              <w:rPr>
                <w:rFonts w:cs="Arial"/>
                <w:b/>
                <w:sz w:val="20"/>
              </w:rPr>
            </w:pPr>
            <w:r w:rsidRPr="00C64CBF">
              <w:rPr>
                <w:rFonts w:cs="Arial"/>
                <w:b/>
                <w:sz w:val="20"/>
              </w:rPr>
              <w:t>EDIFICAÇÃO COMPLEMENTAR</w:t>
            </w:r>
          </w:p>
        </w:tc>
        <w:tc>
          <w:tcPr>
            <w:tcW w:w="1275" w:type="dxa"/>
          </w:tcPr>
          <w:p w14:paraId="1A7C404C" w14:textId="77777777" w:rsidR="00EC10A8" w:rsidRPr="00C64CBF" w:rsidRDefault="00EC10A8" w:rsidP="007662C7">
            <w:pPr>
              <w:jc w:val="center"/>
              <w:rPr>
                <w:rFonts w:cs="Arial"/>
                <w:b/>
                <w:sz w:val="20"/>
              </w:rPr>
            </w:pPr>
            <w:r w:rsidRPr="00C64CBF">
              <w:rPr>
                <w:rFonts w:cs="Arial"/>
                <w:b/>
                <w:sz w:val="20"/>
              </w:rPr>
              <w:t>0,50</w:t>
            </w:r>
          </w:p>
        </w:tc>
      </w:tr>
    </w:tbl>
    <w:p w14:paraId="50E86C0C" w14:textId="77777777" w:rsidR="00EC10A8" w:rsidRPr="00C64CBF" w:rsidRDefault="00EC10A8" w:rsidP="00EC10A8">
      <w:pPr>
        <w:rPr>
          <w:rFonts w:cs="Arial"/>
          <w:b/>
          <w:sz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6946"/>
        <w:gridCol w:w="1275"/>
      </w:tblGrid>
      <w:tr w:rsidR="00EC10A8" w:rsidRPr="00C64CBF" w14:paraId="20D2800A" w14:textId="77777777" w:rsidTr="007662C7">
        <w:tc>
          <w:tcPr>
            <w:tcW w:w="993" w:type="dxa"/>
          </w:tcPr>
          <w:p w14:paraId="7F85DF6C" w14:textId="77777777" w:rsidR="00EC10A8" w:rsidRPr="00C64CBF" w:rsidRDefault="00EC10A8" w:rsidP="007662C7">
            <w:pPr>
              <w:jc w:val="center"/>
              <w:rPr>
                <w:rFonts w:cs="Arial"/>
                <w:b/>
                <w:sz w:val="20"/>
              </w:rPr>
            </w:pPr>
            <w:r w:rsidRPr="00C64CBF">
              <w:rPr>
                <w:rFonts w:cs="Arial"/>
                <w:b/>
                <w:sz w:val="20"/>
              </w:rPr>
              <w:t>2</w:t>
            </w:r>
          </w:p>
        </w:tc>
        <w:tc>
          <w:tcPr>
            <w:tcW w:w="8221" w:type="dxa"/>
            <w:gridSpan w:val="2"/>
          </w:tcPr>
          <w:p w14:paraId="4DD934FC" w14:textId="77777777" w:rsidR="00EC10A8" w:rsidRPr="00C64CBF" w:rsidRDefault="00EC10A8" w:rsidP="007662C7">
            <w:pPr>
              <w:rPr>
                <w:rFonts w:cs="Arial"/>
                <w:b/>
                <w:sz w:val="20"/>
              </w:rPr>
            </w:pPr>
            <w:r w:rsidRPr="00C64CBF">
              <w:rPr>
                <w:rFonts w:cs="Arial"/>
                <w:b/>
                <w:sz w:val="20"/>
              </w:rPr>
              <w:t>ESTRUTURA</w:t>
            </w:r>
          </w:p>
        </w:tc>
      </w:tr>
      <w:tr w:rsidR="00EC10A8" w:rsidRPr="00C64CBF" w14:paraId="4CCFA0E1" w14:textId="77777777" w:rsidTr="007662C7">
        <w:tc>
          <w:tcPr>
            <w:tcW w:w="993" w:type="dxa"/>
          </w:tcPr>
          <w:p w14:paraId="4686C6F7" w14:textId="77777777" w:rsidR="00EC10A8" w:rsidRPr="00C64CBF" w:rsidRDefault="00EC10A8" w:rsidP="007662C7">
            <w:pPr>
              <w:jc w:val="center"/>
              <w:rPr>
                <w:rFonts w:cs="Arial"/>
                <w:b/>
                <w:sz w:val="20"/>
              </w:rPr>
            </w:pPr>
            <w:r w:rsidRPr="00C64CBF">
              <w:rPr>
                <w:rFonts w:cs="Arial"/>
                <w:b/>
                <w:sz w:val="20"/>
              </w:rPr>
              <w:t>COD</w:t>
            </w:r>
          </w:p>
        </w:tc>
        <w:tc>
          <w:tcPr>
            <w:tcW w:w="6946" w:type="dxa"/>
          </w:tcPr>
          <w:p w14:paraId="3B8BC893" w14:textId="77777777" w:rsidR="00EC10A8" w:rsidRPr="00C64CBF" w:rsidRDefault="00EC10A8" w:rsidP="007662C7">
            <w:pPr>
              <w:jc w:val="center"/>
              <w:rPr>
                <w:rFonts w:cs="Arial"/>
                <w:b/>
                <w:sz w:val="20"/>
              </w:rPr>
            </w:pPr>
            <w:r w:rsidRPr="00C64CBF">
              <w:rPr>
                <w:rFonts w:cs="Arial"/>
                <w:b/>
                <w:sz w:val="20"/>
              </w:rPr>
              <w:t xml:space="preserve">DESCRIÇÃO </w:t>
            </w:r>
          </w:p>
        </w:tc>
        <w:tc>
          <w:tcPr>
            <w:tcW w:w="1275" w:type="dxa"/>
          </w:tcPr>
          <w:p w14:paraId="7C9A76E1" w14:textId="77777777" w:rsidR="00EC10A8" w:rsidRPr="00C64CBF" w:rsidRDefault="00EC10A8" w:rsidP="007662C7">
            <w:pPr>
              <w:jc w:val="center"/>
              <w:rPr>
                <w:rFonts w:cs="Arial"/>
                <w:b/>
                <w:sz w:val="20"/>
              </w:rPr>
            </w:pPr>
            <w:r w:rsidRPr="00C64CBF">
              <w:rPr>
                <w:rFonts w:cs="Arial"/>
                <w:b/>
                <w:sz w:val="20"/>
              </w:rPr>
              <w:t>FATOR</w:t>
            </w:r>
          </w:p>
        </w:tc>
      </w:tr>
      <w:tr w:rsidR="00EC10A8" w:rsidRPr="00C64CBF" w14:paraId="74C8D386" w14:textId="77777777" w:rsidTr="007662C7">
        <w:tc>
          <w:tcPr>
            <w:tcW w:w="993" w:type="dxa"/>
          </w:tcPr>
          <w:p w14:paraId="545BBD6A" w14:textId="77777777" w:rsidR="00EC10A8" w:rsidRPr="00C64CBF" w:rsidRDefault="00EC10A8" w:rsidP="007662C7">
            <w:pPr>
              <w:jc w:val="center"/>
              <w:rPr>
                <w:rFonts w:cs="Arial"/>
                <w:b/>
                <w:sz w:val="20"/>
              </w:rPr>
            </w:pPr>
            <w:r w:rsidRPr="00C64CBF">
              <w:rPr>
                <w:rFonts w:cs="Arial"/>
                <w:b/>
                <w:sz w:val="20"/>
              </w:rPr>
              <w:t>1</w:t>
            </w:r>
          </w:p>
        </w:tc>
        <w:tc>
          <w:tcPr>
            <w:tcW w:w="6946" w:type="dxa"/>
          </w:tcPr>
          <w:p w14:paraId="5E7E7801" w14:textId="77777777" w:rsidR="00EC10A8" w:rsidRPr="00C64CBF" w:rsidRDefault="00EC10A8" w:rsidP="007662C7">
            <w:pPr>
              <w:rPr>
                <w:rFonts w:cs="Arial"/>
                <w:b/>
                <w:sz w:val="20"/>
              </w:rPr>
            </w:pPr>
            <w:r w:rsidRPr="00C64CBF">
              <w:rPr>
                <w:rFonts w:cs="Arial"/>
                <w:b/>
                <w:sz w:val="20"/>
              </w:rPr>
              <w:t>ALVENARIA</w:t>
            </w:r>
          </w:p>
        </w:tc>
        <w:tc>
          <w:tcPr>
            <w:tcW w:w="1275" w:type="dxa"/>
          </w:tcPr>
          <w:p w14:paraId="34CE98CE" w14:textId="77777777" w:rsidR="00EC10A8" w:rsidRPr="00C64CBF" w:rsidRDefault="00EC10A8" w:rsidP="007662C7">
            <w:pPr>
              <w:jc w:val="center"/>
              <w:rPr>
                <w:rFonts w:cs="Arial"/>
                <w:b/>
                <w:sz w:val="20"/>
              </w:rPr>
            </w:pPr>
            <w:r w:rsidRPr="00C64CBF">
              <w:rPr>
                <w:rFonts w:cs="Arial"/>
                <w:b/>
                <w:sz w:val="20"/>
              </w:rPr>
              <w:t>0,90</w:t>
            </w:r>
          </w:p>
        </w:tc>
      </w:tr>
      <w:tr w:rsidR="00EC10A8" w:rsidRPr="00C64CBF" w14:paraId="51358E49" w14:textId="77777777" w:rsidTr="007662C7">
        <w:tc>
          <w:tcPr>
            <w:tcW w:w="993" w:type="dxa"/>
          </w:tcPr>
          <w:p w14:paraId="5767C0D3" w14:textId="77777777" w:rsidR="00EC10A8" w:rsidRPr="00C64CBF" w:rsidRDefault="00EC10A8" w:rsidP="007662C7">
            <w:pPr>
              <w:jc w:val="center"/>
              <w:rPr>
                <w:rFonts w:cs="Arial"/>
                <w:b/>
                <w:sz w:val="20"/>
              </w:rPr>
            </w:pPr>
            <w:r w:rsidRPr="00C64CBF">
              <w:rPr>
                <w:rFonts w:cs="Arial"/>
                <w:b/>
                <w:sz w:val="20"/>
              </w:rPr>
              <w:t>2</w:t>
            </w:r>
          </w:p>
        </w:tc>
        <w:tc>
          <w:tcPr>
            <w:tcW w:w="6946" w:type="dxa"/>
          </w:tcPr>
          <w:p w14:paraId="425D5650" w14:textId="77777777" w:rsidR="00EC10A8" w:rsidRPr="00C64CBF" w:rsidRDefault="00EC10A8" w:rsidP="007662C7">
            <w:pPr>
              <w:rPr>
                <w:rFonts w:cs="Arial"/>
                <w:b/>
                <w:sz w:val="20"/>
              </w:rPr>
            </w:pPr>
            <w:r w:rsidRPr="00C64CBF">
              <w:rPr>
                <w:rFonts w:cs="Arial"/>
                <w:b/>
                <w:sz w:val="20"/>
              </w:rPr>
              <w:t>MADEIRA</w:t>
            </w:r>
          </w:p>
        </w:tc>
        <w:tc>
          <w:tcPr>
            <w:tcW w:w="1275" w:type="dxa"/>
          </w:tcPr>
          <w:p w14:paraId="11C517FA" w14:textId="77777777" w:rsidR="00EC10A8" w:rsidRPr="00C64CBF" w:rsidRDefault="00EC10A8" w:rsidP="007662C7">
            <w:pPr>
              <w:jc w:val="center"/>
              <w:rPr>
                <w:rFonts w:cs="Arial"/>
                <w:b/>
                <w:sz w:val="20"/>
              </w:rPr>
            </w:pPr>
            <w:r w:rsidRPr="00C64CBF">
              <w:rPr>
                <w:rFonts w:cs="Arial"/>
                <w:b/>
                <w:sz w:val="20"/>
              </w:rPr>
              <w:t>0,50</w:t>
            </w:r>
          </w:p>
        </w:tc>
      </w:tr>
      <w:tr w:rsidR="00EC10A8" w:rsidRPr="00C64CBF" w14:paraId="008CAA07" w14:textId="77777777" w:rsidTr="007662C7">
        <w:tc>
          <w:tcPr>
            <w:tcW w:w="993" w:type="dxa"/>
          </w:tcPr>
          <w:p w14:paraId="0EA076C4" w14:textId="77777777" w:rsidR="00EC10A8" w:rsidRPr="00C64CBF" w:rsidRDefault="00EC10A8" w:rsidP="007662C7">
            <w:pPr>
              <w:jc w:val="center"/>
              <w:rPr>
                <w:rFonts w:cs="Arial"/>
                <w:b/>
                <w:sz w:val="20"/>
              </w:rPr>
            </w:pPr>
            <w:r w:rsidRPr="00C64CBF">
              <w:rPr>
                <w:rFonts w:cs="Arial"/>
                <w:b/>
                <w:sz w:val="20"/>
              </w:rPr>
              <w:t>3</w:t>
            </w:r>
          </w:p>
        </w:tc>
        <w:tc>
          <w:tcPr>
            <w:tcW w:w="6946" w:type="dxa"/>
          </w:tcPr>
          <w:p w14:paraId="3CF8F46D" w14:textId="77777777" w:rsidR="00EC10A8" w:rsidRPr="00C64CBF" w:rsidRDefault="00EC10A8" w:rsidP="007662C7">
            <w:pPr>
              <w:rPr>
                <w:rFonts w:cs="Arial"/>
                <w:b/>
                <w:sz w:val="20"/>
              </w:rPr>
            </w:pPr>
            <w:r w:rsidRPr="00C64CBF">
              <w:rPr>
                <w:rFonts w:cs="Arial"/>
                <w:b/>
                <w:sz w:val="20"/>
              </w:rPr>
              <w:t xml:space="preserve">MISTA ALVENARIA/MADEIRA </w:t>
            </w:r>
          </w:p>
        </w:tc>
        <w:tc>
          <w:tcPr>
            <w:tcW w:w="1275" w:type="dxa"/>
          </w:tcPr>
          <w:p w14:paraId="35C5CE6B" w14:textId="77777777" w:rsidR="00EC10A8" w:rsidRPr="00C64CBF" w:rsidRDefault="00EC10A8" w:rsidP="007662C7">
            <w:pPr>
              <w:jc w:val="center"/>
              <w:rPr>
                <w:rFonts w:cs="Arial"/>
                <w:b/>
                <w:sz w:val="20"/>
              </w:rPr>
            </w:pPr>
            <w:r w:rsidRPr="00C64CBF">
              <w:rPr>
                <w:rFonts w:cs="Arial"/>
                <w:b/>
                <w:sz w:val="20"/>
              </w:rPr>
              <w:t>0,75</w:t>
            </w:r>
          </w:p>
        </w:tc>
      </w:tr>
      <w:tr w:rsidR="00EC10A8" w:rsidRPr="00C64CBF" w14:paraId="21DCAD1C" w14:textId="77777777" w:rsidTr="007662C7">
        <w:tc>
          <w:tcPr>
            <w:tcW w:w="993" w:type="dxa"/>
          </w:tcPr>
          <w:p w14:paraId="2F638923" w14:textId="77777777" w:rsidR="00EC10A8" w:rsidRPr="00C64CBF" w:rsidRDefault="00EC10A8" w:rsidP="007662C7">
            <w:pPr>
              <w:jc w:val="center"/>
              <w:rPr>
                <w:rFonts w:cs="Arial"/>
                <w:b/>
                <w:sz w:val="20"/>
              </w:rPr>
            </w:pPr>
            <w:r w:rsidRPr="00C64CBF">
              <w:rPr>
                <w:rFonts w:cs="Arial"/>
                <w:b/>
                <w:sz w:val="20"/>
              </w:rPr>
              <w:t>4</w:t>
            </w:r>
          </w:p>
        </w:tc>
        <w:tc>
          <w:tcPr>
            <w:tcW w:w="6946" w:type="dxa"/>
          </w:tcPr>
          <w:p w14:paraId="1890DF35" w14:textId="77777777" w:rsidR="00EC10A8" w:rsidRPr="00C64CBF" w:rsidRDefault="00EC10A8" w:rsidP="007662C7">
            <w:pPr>
              <w:rPr>
                <w:rFonts w:cs="Arial"/>
                <w:b/>
                <w:sz w:val="20"/>
              </w:rPr>
            </w:pPr>
            <w:r w:rsidRPr="00C64CBF">
              <w:rPr>
                <w:rFonts w:cs="Arial"/>
                <w:b/>
                <w:sz w:val="20"/>
              </w:rPr>
              <w:t>MISTA ALVENARIA/CONCRETO</w:t>
            </w:r>
          </w:p>
        </w:tc>
        <w:tc>
          <w:tcPr>
            <w:tcW w:w="1275" w:type="dxa"/>
          </w:tcPr>
          <w:p w14:paraId="08CFAAEB" w14:textId="77777777" w:rsidR="00EC10A8" w:rsidRPr="00C64CBF" w:rsidRDefault="00EC10A8" w:rsidP="007662C7">
            <w:pPr>
              <w:jc w:val="center"/>
              <w:rPr>
                <w:rFonts w:cs="Arial"/>
                <w:b/>
                <w:sz w:val="20"/>
              </w:rPr>
            </w:pPr>
            <w:r w:rsidRPr="00C64CBF">
              <w:rPr>
                <w:rFonts w:cs="Arial"/>
                <w:b/>
                <w:sz w:val="20"/>
              </w:rPr>
              <w:t>1,00</w:t>
            </w:r>
          </w:p>
        </w:tc>
      </w:tr>
      <w:tr w:rsidR="00EC10A8" w:rsidRPr="00C64CBF" w14:paraId="05DBACA7" w14:textId="77777777" w:rsidTr="007662C7">
        <w:tc>
          <w:tcPr>
            <w:tcW w:w="993" w:type="dxa"/>
          </w:tcPr>
          <w:p w14:paraId="29E9E20E" w14:textId="77777777" w:rsidR="00EC10A8" w:rsidRPr="00C64CBF" w:rsidRDefault="00EC10A8" w:rsidP="007662C7">
            <w:pPr>
              <w:jc w:val="center"/>
              <w:rPr>
                <w:rFonts w:cs="Arial"/>
                <w:b/>
                <w:sz w:val="20"/>
              </w:rPr>
            </w:pPr>
            <w:r w:rsidRPr="00C64CBF">
              <w:rPr>
                <w:rFonts w:cs="Arial"/>
                <w:b/>
                <w:sz w:val="20"/>
              </w:rPr>
              <w:t>5</w:t>
            </w:r>
          </w:p>
        </w:tc>
        <w:tc>
          <w:tcPr>
            <w:tcW w:w="6946" w:type="dxa"/>
          </w:tcPr>
          <w:p w14:paraId="0C91EAE0" w14:textId="77777777" w:rsidR="00EC10A8" w:rsidRPr="00C64CBF" w:rsidRDefault="00EC10A8" w:rsidP="007662C7">
            <w:pPr>
              <w:rPr>
                <w:rFonts w:cs="Arial"/>
                <w:b/>
                <w:sz w:val="20"/>
              </w:rPr>
            </w:pPr>
            <w:r w:rsidRPr="00C64CBF">
              <w:rPr>
                <w:rFonts w:cs="Arial"/>
                <w:b/>
                <w:sz w:val="20"/>
              </w:rPr>
              <w:t>CONCRETO</w:t>
            </w:r>
          </w:p>
        </w:tc>
        <w:tc>
          <w:tcPr>
            <w:tcW w:w="1275" w:type="dxa"/>
          </w:tcPr>
          <w:p w14:paraId="54EC3C8C" w14:textId="77777777" w:rsidR="00EC10A8" w:rsidRPr="00C64CBF" w:rsidRDefault="00EC10A8" w:rsidP="007662C7">
            <w:pPr>
              <w:jc w:val="center"/>
              <w:rPr>
                <w:rFonts w:cs="Arial"/>
                <w:b/>
                <w:sz w:val="20"/>
              </w:rPr>
            </w:pPr>
            <w:r w:rsidRPr="00C64CBF">
              <w:rPr>
                <w:rFonts w:cs="Arial"/>
                <w:b/>
                <w:sz w:val="20"/>
              </w:rPr>
              <w:t>1,30</w:t>
            </w:r>
          </w:p>
        </w:tc>
      </w:tr>
      <w:tr w:rsidR="00EC10A8" w:rsidRPr="00C64CBF" w14:paraId="6106DD4A" w14:textId="77777777" w:rsidTr="007662C7">
        <w:tc>
          <w:tcPr>
            <w:tcW w:w="993" w:type="dxa"/>
          </w:tcPr>
          <w:p w14:paraId="577B401C" w14:textId="77777777" w:rsidR="00EC10A8" w:rsidRPr="00C64CBF" w:rsidRDefault="00EC10A8" w:rsidP="007662C7">
            <w:pPr>
              <w:jc w:val="center"/>
              <w:rPr>
                <w:rFonts w:cs="Arial"/>
                <w:b/>
                <w:sz w:val="20"/>
              </w:rPr>
            </w:pPr>
            <w:r w:rsidRPr="00C64CBF">
              <w:rPr>
                <w:rFonts w:cs="Arial"/>
                <w:b/>
                <w:sz w:val="20"/>
              </w:rPr>
              <w:t>6</w:t>
            </w:r>
          </w:p>
        </w:tc>
        <w:tc>
          <w:tcPr>
            <w:tcW w:w="6946" w:type="dxa"/>
          </w:tcPr>
          <w:p w14:paraId="2E5749EA" w14:textId="77777777" w:rsidR="00EC10A8" w:rsidRPr="00C64CBF" w:rsidRDefault="00EC10A8" w:rsidP="007662C7">
            <w:pPr>
              <w:rPr>
                <w:rFonts w:cs="Arial"/>
                <w:b/>
                <w:sz w:val="20"/>
              </w:rPr>
            </w:pPr>
            <w:r w:rsidRPr="00C64CBF">
              <w:rPr>
                <w:rFonts w:cs="Arial"/>
                <w:b/>
                <w:sz w:val="20"/>
              </w:rPr>
              <w:t>METÁLICA</w:t>
            </w:r>
          </w:p>
        </w:tc>
        <w:tc>
          <w:tcPr>
            <w:tcW w:w="1275" w:type="dxa"/>
          </w:tcPr>
          <w:p w14:paraId="65BB6461" w14:textId="77777777" w:rsidR="00EC10A8" w:rsidRPr="00C64CBF" w:rsidRDefault="00EC10A8" w:rsidP="007662C7">
            <w:pPr>
              <w:jc w:val="center"/>
              <w:rPr>
                <w:rFonts w:cs="Arial"/>
                <w:b/>
                <w:sz w:val="20"/>
              </w:rPr>
            </w:pPr>
            <w:r w:rsidRPr="00C64CBF">
              <w:rPr>
                <w:rFonts w:cs="Arial"/>
                <w:b/>
                <w:sz w:val="20"/>
              </w:rPr>
              <w:t>1,00</w:t>
            </w:r>
          </w:p>
        </w:tc>
      </w:tr>
      <w:tr w:rsidR="00EC10A8" w:rsidRPr="00C64CBF" w14:paraId="0B65E038" w14:textId="77777777" w:rsidTr="007662C7">
        <w:tc>
          <w:tcPr>
            <w:tcW w:w="993" w:type="dxa"/>
          </w:tcPr>
          <w:p w14:paraId="5F6449FB" w14:textId="77777777" w:rsidR="00EC10A8" w:rsidRPr="00C64CBF" w:rsidRDefault="00EC10A8" w:rsidP="007662C7">
            <w:pPr>
              <w:jc w:val="center"/>
              <w:rPr>
                <w:rFonts w:cs="Arial"/>
                <w:b/>
                <w:sz w:val="20"/>
              </w:rPr>
            </w:pPr>
            <w:r w:rsidRPr="00C64CBF">
              <w:rPr>
                <w:rFonts w:cs="Arial"/>
                <w:b/>
                <w:sz w:val="20"/>
              </w:rPr>
              <w:t>7</w:t>
            </w:r>
          </w:p>
        </w:tc>
        <w:tc>
          <w:tcPr>
            <w:tcW w:w="6946" w:type="dxa"/>
          </w:tcPr>
          <w:p w14:paraId="257703D1" w14:textId="77777777" w:rsidR="00EC10A8" w:rsidRPr="00C64CBF" w:rsidRDefault="00EC10A8" w:rsidP="007662C7">
            <w:pPr>
              <w:rPr>
                <w:rFonts w:cs="Arial"/>
                <w:b/>
                <w:sz w:val="20"/>
              </w:rPr>
            </w:pPr>
            <w:r w:rsidRPr="00C64CBF">
              <w:rPr>
                <w:rFonts w:cs="Arial"/>
                <w:b/>
                <w:sz w:val="20"/>
              </w:rPr>
              <w:t>ADOBE</w:t>
            </w:r>
          </w:p>
        </w:tc>
        <w:tc>
          <w:tcPr>
            <w:tcW w:w="1275" w:type="dxa"/>
          </w:tcPr>
          <w:p w14:paraId="61DA3666" w14:textId="77777777" w:rsidR="00EC10A8" w:rsidRPr="00C64CBF" w:rsidRDefault="00EC10A8" w:rsidP="007662C7">
            <w:pPr>
              <w:jc w:val="center"/>
              <w:rPr>
                <w:rFonts w:cs="Arial"/>
                <w:b/>
                <w:sz w:val="20"/>
              </w:rPr>
            </w:pPr>
            <w:r w:rsidRPr="00C64CBF">
              <w:rPr>
                <w:rFonts w:cs="Arial"/>
                <w:b/>
                <w:sz w:val="20"/>
              </w:rPr>
              <w:t>0,25</w:t>
            </w:r>
          </w:p>
        </w:tc>
      </w:tr>
      <w:tr w:rsidR="00EC10A8" w:rsidRPr="00C64CBF" w14:paraId="38C294E5" w14:textId="77777777" w:rsidTr="007662C7">
        <w:tc>
          <w:tcPr>
            <w:tcW w:w="993" w:type="dxa"/>
          </w:tcPr>
          <w:p w14:paraId="5E576CCE" w14:textId="77777777" w:rsidR="00EC10A8" w:rsidRPr="00C64CBF" w:rsidRDefault="00EC10A8" w:rsidP="007662C7">
            <w:pPr>
              <w:jc w:val="center"/>
              <w:rPr>
                <w:rFonts w:cs="Arial"/>
                <w:b/>
                <w:sz w:val="20"/>
              </w:rPr>
            </w:pPr>
            <w:r w:rsidRPr="00C64CBF">
              <w:rPr>
                <w:rFonts w:cs="Arial"/>
                <w:b/>
                <w:sz w:val="20"/>
              </w:rPr>
              <w:t>8</w:t>
            </w:r>
          </w:p>
        </w:tc>
        <w:tc>
          <w:tcPr>
            <w:tcW w:w="6946" w:type="dxa"/>
          </w:tcPr>
          <w:p w14:paraId="5AF5F7F8" w14:textId="77777777" w:rsidR="00EC10A8" w:rsidRPr="00C64CBF" w:rsidRDefault="00EC10A8" w:rsidP="007662C7">
            <w:pPr>
              <w:rPr>
                <w:rFonts w:cs="Arial"/>
                <w:b/>
                <w:sz w:val="20"/>
              </w:rPr>
            </w:pPr>
            <w:r w:rsidRPr="00C64CBF">
              <w:rPr>
                <w:rFonts w:cs="Arial"/>
                <w:b/>
                <w:sz w:val="20"/>
              </w:rPr>
              <w:t>TAIPA</w:t>
            </w:r>
          </w:p>
        </w:tc>
        <w:tc>
          <w:tcPr>
            <w:tcW w:w="1275" w:type="dxa"/>
          </w:tcPr>
          <w:p w14:paraId="2936DCD5" w14:textId="77777777" w:rsidR="00EC10A8" w:rsidRPr="00C64CBF" w:rsidRDefault="00EC10A8" w:rsidP="007662C7">
            <w:pPr>
              <w:jc w:val="center"/>
              <w:rPr>
                <w:rFonts w:cs="Arial"/>
                <w:b/>
                <w:sz w:val="20"/>
              </w:rPr>
            </w:pPr>
            <w:r w:rsidRPr="00C64CBF">
              <w:rPr>
                <w:rFonts w:cs="Arial"/>
                <w:b/>
                <w:sz w:val="20"/>
              </w:rPr>
              <w:t>0,15</w:t>
            </w:r>
          </w:p>
        </w:tc>
      </w:tr>
    </w:tbl>
    <w:p w14:paraId="1BD6F3E7" w14:textId="77777777" w:rsidR="007872D8" w:rsidRPr="00C64CBF" w:rsidRDefault="007872D8" w:rsidP="007872D8">
      <w:pPr>
        <w:rPr>
          <w:rFonts w:cs="Arial"/>
          <w:b/>
          <w:sz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6946"/>
        <w:gridCol w:w="1275"/>
      </w:tblGrid>
      <w:tr w:rsidR="007872D8" w:rsidRPr="00C64CBF" w14:paraId="061683F1" w14:textId="77777777" w:rsidTr="007662C7">
        <w:tc>
          <w:tcPr>
            <w:tcW w:w="993" w:type="dxa"/>
          </w:tcPr>
          <w:p w14:paraId="2057AF2D" w14:textId="77777777" w:rsidR="007872D8" w:rsidRPr="00C64CBF" w:rsidRDefault="006044BD" w:rsidP="007662C7">
            <w:pPr>
              <w:jc w:val="center"/>
              <w:rPr>
                <w:rFonts w:cs="Arial"/>
                <w:b/>
                <w:sz w:val="20"/>
              </w:rPr>
            </w:pPr>
            <w:r>
              <w:rPr>
                <w:rFonts w:cs="Arial"/>
                <w:b/>
                <w:sz w:val="20"/>
              </w:rPr>
              <w:t>3</w:t>
            </w:r>
          </w:p>
        </w:tc>
        <w:tc>
          <w:tcPr>
            <w:tcW w:w="8221" w:type="dxa"/>
            <w:gridSpan w:val="2"/>
          </w:tcPr>
          <w:p w14:paraId="5EE8050C" w14:textId="77777777" w:rsidR="007872D8" w:rsidRPr="00C64CBF" w:rsidRDefault="007872D8" w:rsidP="007662C7">
            <w:pPr>
              <w:rPr>
                <w:rFonts w:cs="Arial"/>
                <w:b/>
                <w:sz w:val="20"/>
              </w:rPr>
            </w:pPr>
            <w:r w:rsidRPr="00C64CBF">
              <w:rPr>
                <w:rFonts w:cs="Arial"/>
                <w:b/>
                <w:sz w:val="20"/>
              </w:rPr>
              <w:t>PADRÃO</w:t>
            </w:r>
          </w:p>
        </w:tc>
      </w:tr>
      <w:tr w:rsidR="007872D8" w:rsidRPr="00C64CBF" w14:paraId="51502910" w14:textId="77777777" w:rsidTr="006044BD">
        <w:tc>
          <w:tcPr>
            <w:tcW w:w="993" w:type="dxa"/>
          </w:tcPr>
          <w:p w14:paraId="28D05B37" w14:textId="77777777" w:rsidR="007872D8" w:rsidRPr="00C64CBF" w:rsidRDefault="007872D8" w:rsidP="007662C7">
            <w:pPr>
              <w:jc w:val="center"/>
              <w:rPr>
                <w:rFonts w:cs="Arial"/>
                <w:b/>
                <w:sz w:val="20"/>
              </w:rPr>
            </w:pPr>
            <w:r w:rsidRPr="00C64CBF">
              <w:rPr>
                <w:rFonts w:cs="Arial"/>
                <w:b/>
                <w:sz w:val="20"/>
              </w:rPr>
              <w:t>COD</w:t>
            </w:r>
          </w:p>
        </w:tc>
        <w:tc>
          <w:tcPr>
            <w:tcW w:w="6946" w:type="dxa"/>
          </w:tcPr>
          <w:p w14:paraId="5C481C54" w14:textId="77777777" w:rsidR="007872D8" w:rsidRPr="00C64CBF" w:rsidRDefault="007872D8" w:rsidP="007662C7">
            <w:pPr>
              <w:jc w:val="center"/>
              <w:rPr>
                <w:rFonts w:cs="Arial"/>
                <w:b/>
                <w:sz w:val="20"/>
              </w:rPr>
            </w:pPr>
            <w:r w:rsidRPr="00C64CBF">
              <w:rPr>
                <w:rFonts w:cs="Arial"/>
                <w:b/>
                <w:sz w:val="20"/>
              </w:rPr>
              <w:t xml:space="preserve">DESCRIÇÃO </w:t>
            </w:r>
          </w:p>
        </w:tc>
        <w:tc>
          <w:tcPr>
            <w:tcW w:w="1275" w:type="dxa"/>
          </w:tcPr>
          <w:p w14:paraId="5573AA11" w14:textId="77777777" w:rsidR="007872D8" w:rsidRPr="00C64CBF" w:rsidRDefault="007872D8" w:rsidP="007662C7">
            <w:pPr>
              <w:jc w:val="center"/>
              <w:rPr>
                <w:rFonts w:cs="Arial"/>
                <w:b/>
                <w:sz w:val="20"/>
              </w:rPr>
            </w:pPr>
            <w:r w:rsidRPr="00C64CBF">
              <w:rPr>
                <w:rFonts w:cs="Arial"/>
                <w:b/>
                <w:sz w:val="20"/>
              </w:rPr>
              <w:t>FATOR</w:t>
            </w:r>
          </w:p>
        </w:tc>
      </w:tr>
      <w:tr w:rsidR="007872D8" w:rsidRPr="00C64CBF" w14:paraId="022A5D22" w14:textId="77777777" w:rsidTr="006044BD">
        <w:tc>
          <w:tcPr>
            <w:tcW w:w="993" w:type="dxa"/>
          </w:tcPr>
          <w:p w14:paraId="0B443151" w14:textId="77777777" w:rsidR="007872D8" w:rsidRPr="00C64CBF" w:rsidRDefault="007872D8" w:rsidP="007662C7">
            <w:pPr>
              <w:jc w:val="center"/>
              <w:rPr>
                <w:rFonts w:cs="Arial"/>
                <w:b/>
                <w:sz w:val="20"/>
              </w:rPr>
            </w:pPr>
            <w:r w:rsidRPr="00C64CBF">
              <w:rPr>
                <w:rFonts w:cs="Arial"/>
                <w:b/>
                <w:sz w:val="20"/>
              </w:rPr>
              <w:t>1</w:t>
            </w:r>
          </w:p>
        </w:tc>
        <w:tc>
          <w:tcPr>
            <w:tcW w:w="6946" w:type="dxa"/>
          </w:tcPr>
          <w:p w14:paraId="5224B67C" w14:textId="77777777" w:rsidR="007872D8" w:rsidRPr="00C64CBF" w:rsidRDefault="007872D8" w:rsidP="007662C7">
            <w:pPr>
              <w:rPr>
                <w:rFonts w:cs="Arial"/>
                <w:b/>
                <w:sz w:val="20"/>
              </w:rPr>
            </w:pPr>
            <w:r w:rsidRPr="00C64CBF">
              <w:rPr>
                <w:rFonts w:cs="Arial"/>
                <w:b/>
                <w:sz w:val="20"/>
              </w:rPr>
              <w:t>ALTO</w:t>
            </w:r>
          </w:p>
        </w:tc>
        <w:tc>
          <w:tcPr>
            <w:tcW w:w="1275" w:type="dxa"/>
          </w:tcPr>
          <w:p w14:paraId="65798684" w14:textId="77777777" w:rsidR="007872D8" w:rsidRPr="00C64CBF" w:rsidRDefault="007872D8" w:rsidP="007662C7">
            <w:pPr>
              <w:jc w:val="center"/>
              <w:rPr>
                <w:rFonts w:cs="Arial"/>
                <w:b/>
                <w:sz w:val="20"/>
              </w:rPr>
            </w:pPr>
            <w:r w:rsidRPr="00C64CBF">
              <w:rPr>
                <w:rFonts w:cs="Arial"/>
                <w:b/>
                <w:sz w:val="20"/>
              </w:rPr>
              <w:t>1,25</w:t>
            </w:r>
          </w:p>
        </w:tc>
      </w:tr>
      <w:tr w:rsidR="007872D8" w:rsidRPr="00C64CBF" w14:paraId="7122587B" w14:textId="77777777" w:rsidTr="006044BD">
        <w:tc>
          <w:tcPr>
            <w:tcW w:w="993" w:type="dxa"/>
          </w:tcPr>
          <w:p w14:paraId="2E439966" w14:textId="77777777" w:rsidR="007872D8" w:rsidRPr="00C64CBF" w:rsidRDefault="007872D8" w:rsidP="007662C7">
            <w:pPr>
              <w:jc w:val="center"/>
              <w:rPr>
                <w:rFonts w:cs="Arial"/>
                <w:b/>
                <w:sz w:val="20"/>
              </w:rPr>
            </w:pPr>
            <w:r w:rsidRPr="00C64CBF">
              <w:rPr>
                <w:rFonts w:cs="Arial"/>
                <w:b/>
                <w:sz w:val="20"/>
              </w:rPr>
              <w:t>2</w:t>
            </w:r>
          </w:p>
        </w:tc>
        <w:tc>
          <w:tcPr>
            <w:tcW w:w="6946" w:type="dxa"/>
          </w:tcPr>
          <w:p w14:paraId="7260B2CC" w14:textId="77777777" w:rsidR="007872D8" w:rsidRPr="00C64CBF" w:rsidRDefault="007872D8" w:rsidP="007662C7">
            <w:pPr>
              <w:rPr>
                <w:rFonts w:cs="Arial"/>
                <w:b/>
                <w:sz w:val="20"/>
              </w:rPr>
            </w:pPr>
            <w:r w:rsidRPr="00C64CBF">
              <w:rPr>
                <w:rFonts w:cs="Arial"/>
                <w:b/>
                <w:sz w:val="20"/>
              </w:rPr>
              <w:t>NORMAL</w:t>
            </w:r>
          </w:p>
        </w:tc>
        <w:tc>
          <w:tcPr>
            <w:tcW w:w="1275" w:type="dxa"/>
          </w:tcPr>
          <w:p w14:paraId="02B83DAA" w14:textId="77777777" w:rsidR="007872D8" w:rsidRPr="00C64CBF" w:rsidRDefault="007872D8" w:rsidP="007662C7">
            <w:pPr>
              <w:jc w:val="center"/>
              <w:rPr>
                <w:rFonts w:cs="Arial"/>
                <w:b/>
                <w:sz w:val="20"/>
              </w:rPr>
            </w:pPr>
            <w:r w:rsidRPr="00C64CBF">
              <w:rPr>
                <w:rFonts w:cs="Arial"/>
                <w:b/>
                <w:sz w:val="20"/>
              </w:rPr>
              <w:t>1,00</w:t>
            </w:r>
          </w:p>
        </w:tc>
      </w:tr>
      <w:tr w:rsidR="007872D8" w:rsidRPr="00C64CBF" w14:paraId="471F7D3A" w14:textId="77777777" w:rsidTr="006044BD">
        <w:tc>
          <w:tcPr>
            <w:tcW w:w="993" w:type="dxa"/>
          </w:tcPr>
          <w:p w14:paraId="4DA94997" w14:textId="77777777" w:rsidR="007872D8" w:rsidRPr="00C64CBF" w:rsidRDefault="007872D8" w:rsidP="007662C7">
            <w:pPr>
              <w:jc w:val="center"/>
              <w:rPr>
                <w:rFonts w:cs="Arial"/>
                <w:b/>
                <w:sz w:val="20"/>
              </w:rPr>
            </w:pPr>
            <w:r w:rsidRPr="00C64CBF">
              <w:rPr>
                <w:rFonts w:cs="Arial"/>
                <w:b/>
                <w:sz w:val="20"/>
              </w:rPr>
              <w:t>3</w:t>
            </w:r>
          </w:p>
        </w:tc>
        <w:tc>
          <w:tcPr>
            <w:tcW w:w="6946" w:type="dxa"/>
          </w:tcPr>
          <w:p w14:paraId="72790DC7" w14:textId="77777777" w:rsidR="007872D8" w:rsidRPr="00C64CBF" w:rsidRDefault="007872D8" w:rsidP="007662C7">
            <w:pPr>
              <w:rPr>
                <w:rFonts w:cs="Arial"/>
                <w:b/>
                <w:sz w:val="20"/>
              </w:rPr>
            </w:pPr>
            <w:r w:rsidRPr="00C64CBF">
              <w:rPr>
                <w:rFonts w:cs="Arial"/>
                <w:b/>
                <w:sz w:val="20"/>
              </w:rPr>
              <w:t>BAIXO</w:t>
            </w:r>
          </w:p>
        </w:tc>
        <w:tc>
          <w:tcPr>
            <w:tcW w:w="1275" w:type="dxa"/>
          </w:tcPr>
          <w:p w14:paraId="29128906" w14:textId="77777777" w:rsidR="007872D8" w:rsidRPr="00C64CBF" w:rsidRDefault="007872D8" w:rsidP="007872D8">
            <w:pPr>
              <w:jc w:val="center"/>
              <w:rPr>
                <w:rFonts w:cs="Arial"/>
                <w:b/>
                <w:sz w:val="20"/>
              </w:rPr>
            </w:pPr>
            <w:r w:rsidRPr="00C64CBF">
              <w:rPr>
                <w:rFonts w:cs="Arial"/>
                <w:b/>
                <w:sz w:val="20"/>
              </w:rPr>
              <w:t>0,</w:t>
            </w:r>
            <w:r>
              <w:rPr>
                <w:rFonts w:cs="Arial"/>
                <w:b/>
                <w:sz w:val="20"/>
              </w:rPr>
              <w:t>7</w:t>
            </w:r>
            <w:r w:rsidRPr="00C64CBF">
              <w:rPr>
                <w:rFonts w:cs="Arial"/>
                <w:b/>
                <w:sz w:val="20"/>
              </w:rPr>
              <w:t>0</w:t>
            </w:r>
          </w:p>
        </w:tc>
      </w:tr>
    </w:tbl>
    <w:p w14:paraId="1E13EFF1" w14:textId="77777777" w:rsidR="006044BD" w:rsidRPr="00C64CBF" w:rsidRDefault="006044BD" w:rsidP="006044BD">
      <w:pPr>
        <w:rPr>
          <w:rFonts w:cs="Arial"/>
          <w:b/>
          <w:sz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6946"/>
        <w:gridCol w:w="1275"/>
      </w:tblGrid>
      <w:tr w:rsidR="006044BD" w:rsidRPr="00C64CBF" w14:paraId="495D6C67" w14:textId="77777777" w:rsidTr="007662C7">
        <w:tc>
          <w:tcPr>
            <w:tcW w:w="993" w:type="dxa"/>
          </w:tcPr>
          <w:p w14:paraId="7DE8AA2B" w14:textId="77777777" w:rsidR="006044BD" w:rsidRPr="00C64CBF" w:rsidRDefault="006044BD" w:rsidP="007662C7">
            <w:pPr>
              <w:jc w:val="center"/>
              <w:rPr>
                <w:rFonts w:cs="Arial"/>
                <w:b/>
                <w:sz w:val="20"/>
              </w:rPr>
            </w:pPr>
            <w:r>
              <w:rPr>
                <w:rFonts w:cs="Arial"/>
                <w:b/>
                <w:sz w:val="20"/>
              </w:rPr>
              <w:t>4</w:t>
            </w:r>
          </w:p>
        </w:tc>
        <w:tc>
          <w:tcPr>
            <w:tcW w:w="8221" w:type="dxa"/>
            <w:gridSpan w:val="2"/>
          </w:tcPr>
          <w:p w14:paraId="61D5279C" w14:textId="77777777" w:rsidR="006044BD" w:rsidRPr="00C64CBF" w:rsidRDefault="006044BD" w:rsidP="007662C7">
            <w:pPr>
              <w:rPr>
                <w:rFonts w:cs="Arial"/>
                <w:b/>
                <w:sz w:val="20"/>
              </w:rPr>
            </w:pPr>
            <w:r>
              <w:rPr>
                <w:rFonts w:cs="Arial"/>
                <w:b/>
                <w:sz w:val="20"/>
              </w:rPr>
              <w:t>CONSERVAÇÃO</w:t>
            </w:r>
          </w:p>
        </w:tc>
      </w:tr>
      <w:tr w:rsidR="006044BD" w:rsidRPr="00C64CBF" w14:paraId="35194998" w14:textId="77777777" w:rsidTr="007662C7">
        <w:tc>
          <w:tcPr>
            <w:tcW w:w="993" w:type="dxa"/>
          </w:tcPr>
          <w:p w14:paraId="2014985E" w14:textId="77777777" w:rsidR="006044BD" w:rsidRPr="00C64CBF" w:rsidRDefault="006044BD" w:rsidP="007662C7">
            <w:pPr>
              <w:jc w:val="center"/>
              <w:rPr>
                <w:rFonts w:cs="Arial"/>
                <w:b/>
                <w:sz w:val="20"/>
              </w:rPr>
            </w:pPr>
            <w:r w:rsidRPr="00C64CBF">
              <w:rPr>
                <w:rFonts w:cs="Arial"/>
                <w:b/>
                <w:sz w:val="20"/>
              </w:rPr>
              <w:t>COD</w:t>
            </w:r>
          </w:p>
        </w:tc>
        <w:tc>
          <w:tcPr>
            <w:tcW w:w="6946" w:type="dxa"/>
          </w:tcPr>
          <w:p w14:paraId="512605AB" w14:textId="77777777" w:rsidR="006044BD" w:rsidRPr="00C64CBF" w:rsidRDefault="006044BD" w:rsidP="007662C7">
            <w:pPr>
              <w:jc w:val="center"/>
              <w:rPr>
                <w:rFonts w:cs="Arial"/>
                <w:b/>
                <w:sz w:val="20"/>
              </w:rPr>
            </w:pPr>
            <w:r w:rsidRPr="00C64CBF">
              <w:rPr>
                <w:rFonts w:cs="Arial"/>
                <w:b/>
                <w:sz w:val="20"/>
              </w:rPr>
              <w:t xml:space="preserve">DESCRIÇÃO </w:t>
            </w:r>
          </w:p>
        </w:tc>
        <w:tc>
          <w:tcPr>
            <w:tcW w:w="1275" w:type="dxa"/>
          </w:tcPr>
          <w:p w14:paraId="3AB461D0" w14:textId="77777777" w:rsidR="006044BD" w:rsidRPr="00C64CBF" w:rsidRDefault="006044BD" w:rsidP="007662C7">
            <w:pPr>
              <w:jc w:val="center"/>
              <w:rPr>
                <w:rFonts w:cs="Arial"/>
                <w:b/>
                <w:sz w:val="20"/>
              </w:rPr>
            </w:pPr>
            <w:r w:rsidRPr="00C64CBF">
              <w:rPr>
                <w:rFonts w:cs="Arial"/>
                <w:b/>
                <w:sz w:val="20"/>
              </w:rPr>
              <w:t>FATOR</w:t>
            </w:r>
          </w:p>
        </w:tc>
      </w:tr>
      <w:tr w:rsidR="006044BD" w:rsidRPr="00C64CBF" w14:paraId="485BB936" w14:textId="77777777" w:rsidTr="007662C7">
        <w:tc>
          <w:tcPr>
            <w:tcW w:w="993" w:type="dxa"/>
          </w:tcPr>
          <w:p w14:paraId="26292EAD" w14:textId="77777777" w:rsidR="006044BD" w:rsidRPr="00C64CBF" w:rsidRDefault="006044BD" w:rsidP="007662C7">
            <w:pPr>
              <w:jc w:val="center"/>
              <w:rPr>
                <w:rFonts w:cs="Arial"/>
                <w:b/>
                <w:sz w:val="20"/>
              </w:rPr>
            </w:pPr>
            <w:r w:rsidRPr="00C64CBF">
              <w:rPr>
                <w:rFonts w:cs="Arial"/>
                <w:b/>
                <w:sz w:val="20"/>
              </w:rPr>
              <w:t>1</w:t>
            </w:r>
          </w:p>
        </w:tc>
        <w:tc>
          <w:tcPr>
            <w:tcW w:w="6946" w:type="dxa"/>
          </w:tcPr>
          <w:p w14:paraId="14F07040" w14:textId="77777777" w:rsidR="006044BD" w:rsidRPr="00C64CBF" w:rsidRDefault="006044BD" w:rsidP="007662C7">
            <w:pPr>
              <w:rPr>
                <w:rFonts w:cs="Arial"/>
                <w:b/>
                <w:sz w:val="20"/>
              </w:rPr>
            </w:pPr>
            <w:r w:rsidRPr="00C64CBF">
              <w:rPr>
                <w:rFonts w:cs="Arial"/>
                <w:b/>
                <w:sz w:val="20"/>
              </w:rPr>
              <w:t>ÓTIMA</w:t>
            </w:r>
          </w:p>
        </w:tc>
        <w:tc>
          <w:tcPr>
            <w:tcW w:w="1275" w:type="dxa"/>
          </w:tcPr>
          <w:p w14:paraId="670F1313" w14:textId="77777777" w:rsidR="006044BD" w:rsidRPr="00C64CBF" w:rsidRDefault="006044BD" w:rsidP="007662C7">
            <w:pPr>
              <w:jc w:val="center"/>
              <w:rPr>
                <w:rFonts w:cs="Arial"/>
                <w:b/>
                <w:sz w:val="20"/>
              </w:rPr>
            </w:pPr>
            <w:r w:rsidRPr="00C64CBF">
              <w:rPr>
                <w:rFonts w:cs="Arial"/>
                <w:b/>
                <w:sz w:val="20"/>
              </w:rPr>
              <w:t>1,00</w:t>
            </w:r>
          </w:p>
        </w:tc>
      </w:tr>
      <w:tr w:rsidR="006044BD" w:rsidRPr="00C64CBF" w14:paraId="5499B2CC" w14:textId="77777777" w:rsidTr="007662C7">
        <w:tc>
          <w:tcPr>
            <w:tcW w:w="993" w:type="dxa"/>
          </w:tcPr>
          <w:p w14:paraId="01DD2962" w14:textId="77777777" w:rsidR="006044BD" w:rsidRPr="00C64CBF" w:rsidRDefault="006044BD" w:rsidP="007662C7">
            <w:pPr>
              <w:jc w:val="center"/>
              <w:rPr>
                <w:rFonts w:cs="Arial"/>
                <w:b/>
                <w:sz w:val="20"/>
              </w:rPr>
            </w:pPr>
            <w:r w:rsidRPr="00C64CBF">
              <w:rPr>
                <w:rFonts w:cs="Arial"/>
                <w:b/>
                <w:sz w:val="20"/>
              </w:rPr>
              <w:t>2</w:t>
            </w:r>
          </w:p>
        </w:tc>
        <w:tc>
          <w:tcPr>
            <w:tcW w:w="6946" w:type="dxa"/>
          </w:tcPr>
          <w:p w14:paraId="1C894322" w14:textId="77777777" w:rsidR="006044BD" w:rsidRPr="00C64CBF" w:rsidRDefault="006044BD" w:rsidP="007662C7">
            <w:pPr>
              <w:rPr>
                <w:rFonts w:cs="Arial"/>
                <w:b/>
                <w:sz w:val="20"/>
              </w:rPr>
            </w:pPr>
            <w:r w:rsidRPr="00C64CBF">
              <w:rPr>
                <w:rFonts w:cs="Arial"/>
                <w:b/>
                <w:sz w:val="20"/>
              </w:rPr>
              <w:t>BOA</w:t>
            </w:r>
          </w:p>
        </w:tc>
        <w:tc>
          <w:tcPr>
            <w:tcW w:w="1275" w:type="dxa"/>
          </w:tcPr>
          <w:p w14:paraId="58E14179" w14:textId="77777777" w:rsidR="006044BD" w:rsidRPr="00C64CBF" w:rsidRDefault="006044BD" w:rsidP="007662C7">
            <w:pPr>
              <w:jc w:val="center"/>
              <w:rPr>
                <w:rFonts w:cs="Arial"/>
                <w:b/>
                <w:sz w:val="20"/>
              </w:rPr>
            </w:pPr>
            <w:r w:rsidRPr="00C64CBF">
              <w:rPr>
                <w:rFonts w:cs="Arial"/>
                <w:b/>
                <w:sz w:val="20"/>
              </w:rPr>
              <w:t>0,90</w:t>
            </w:r>
          </w:p>
        </w:tc>
      </w:tr>
      <w:tr w:rsidR="006044BD" w:rsidRPr="00C64CBF" w14:paraId="19B80E4A" w14:textId="77777777" w:rsidTr="007662C7">
        <w:tc>
          <w:tcPr>
            <w:tcW w:w="993" w:type="dxa"/>
          </w:tcPr>
          <w:p w14:paraId="276D0EE8" w14:textId="77777777" w:rsidR="006044BD" w:rsidRPr="00C64CBF" w:rsidRDefault="006044BD" w:rsidP="007662C7">
            <w:pPr>
              <w:jc w:val="center"/>
              <w:rPr>
                <w:rFonts w:cs="Arial"/>
                <w:b/>
                <w:sz w:val="20"/>
              </w:rPr>
            </w:pPr>
            <w:r w:rsidRPr="00C64CBF">
              <w:rPr>
                <w:rFonts w:cs="Arial"/>
                <w:b/>
                <w:sz w:val="20"/>
              </w:rPr>
              <w:t>3</w:t>
            </w:r>
          </w:p>
        </w:tc>
        <w:tc>
          <w:tcPr>
            <w:tcW w:w="6946" w:type="dxa"/>
          </w:tcPr>
          <w:p w14:paraId="1DE1A91C" w14:textId="77777777" w:rsidR="006044BD" w:rsidRPr="00C64CBF" w:rsidRDefault="006044BD" w:rsidP="007662C7">
            <w:pPr>
              <w:rPr>
                <w:rFonts w:cs="Arial"/>
                <w:b/>
                <w:sz w:val="20"/>
              </w:rPr>
            </w:pPr>
            <w:r w:rsidRPr="00C64CBF">
              <w:rPr>
                <w:rFonts w:cs="Arial"/>
                <w:b/>
                <w:sz w:val="20"/>
              </w:rPr>
              <w:t>REGULAR</w:t>
            </w:r>
          </w:p>
        </w:tc>
        <w:tc>
          <w:tcPr>
            <w:tcW w:w="1275" w:type="dxa"/>
          </w:tcPr>
          <w:p w14:paraId="75214DF1" w14:textId="77777777" w:rsidR="006044BD" w:rsidRPr="00C64CBF" w:rsidRDefault="006044BD" w:rsidP="007662C7">
            <w:pPr>
              <w:jc w:val="center"/>
              <w:rPr>
                <w:rFonts w:cs="Arial"/>
                <w:b/>
                <w:sz w:val="20"/>
              </w:rPr>
            </w:pPr>
            <w:r w:rsidRPr="00C64CBF">
              <w:rPr>
                <w:rFonts w:cs="Arial"/>
                <w:b/>
                <w:sz w:val="20"/>
              </w:rPr>
              <w:t>0,70</w:t>
            </w:r>
          </w:p>
        </w:tc>
      </w:tr>
      <w:tr w:rsidR="006044BD" w:rsidRPr="00C64CBF" w14:paraId="1B0018FA" w14:textId="77777777" w:rsidTr="007662C7">
        <w:tc>
          <w:tcPr>
            <w:tcW w:w="993" w:type="dxa"/>
          </w:tcPr>
          <w:p w14:paraId="4508EA8C" w14:textId="77777777" w:rsidR="006044BD" w:rsidRPr="00C64CBF" w:rsidRDefault="006044BD" w:rsidP="007662C7">
            <w:pPr>
              <w:jc w:val="center"/>
              <w:rPr>
                <w:rFonts w:cs="Arial"/>
                <w:b/>
                <w:sz w:val="20"/>
              </w:rPr>
            </w:pPr>
            <w:r w:rsidRPr="00C64CBF">
              <w:rPr>
                <w:rFonts w:cs="Arial"/>
                <w:b/>
                <w:sz w:val="20"/>
              </w:rPr>
              <w:t>4</w:t>
            </w:r>
          </w:p>
        </w:tc>
        <w:tc>
          <w:tcPr>
            <w:tcW w:w="6946" w:type="dxa"/>
          </w:tcPr>
          <w:p w14:paraId="021AE982" w14:textId="77777777" w:rsidR="006044BD" w:rsidRPr="00C64CBF" w:rsidRDefault="006044BD" w:rsidP="007662C7">
            <w:pPr>
              <w:rPr>
                <w:rFonts w:cs="Arial"/>
                <w:b/>
                <w:sz w:val="20"/>
              </w:rPr>
            </w:pPr>
            <w:r w:rsidRPr="00C64CBF">
              <w:rPr>
                <w:rFonts w:cs="Arial"/>
                <w:b/>
                <w:sz w:val="20"/>
              </w:rPr>
              <w:t>PRECÁRIA</w:t>
            </w:r>
          </w:p>
        </w:tc>
        <w:tc>
          <w:tcPr>
            <w:tcW w:w="1275" w:type="dxa"/>
          </w:tcPr>
          <w:p w14:paraId="5D7CE23D" w14:textId="77777777" w:rsidR="006044BD" w:rsidRPr="00C64CBF" w:rsidRDefault="006044BD" w:rsidP="007662C7">
            <w:pPr>
              <w:jc w:val="center"/>
              <w:rPr>
                <w:rFonts w:cs="Arial"/>
                <w:b/>
                <w:sz w:val="20"/>
              </w:rPr>
            </w:pPr>
            <w:r w:rsidRPr="00C64CBF">
              <w:rPr>
                <w:rFonts w:cs="Arial"/>
                <w:b/>
                <w:sz w:val="20"/>
              </w:rPr>
              <w:t>0,40</w:t>
            </w:r>
          </w:p>
        </w:tc>
      </w:tr>
    </w:tbl>
    <w:p w14:paraId="6DCAFEFE" w14:textId="77777777" w:rsidR="00AB57B3" w:rsidRDefault="00AB57B3" w:rsidP="006044BD">
      <w:pPr>
        <w:rPr>
          <w:rFonts w:cs="Arial"/>
          <w:b/>
          <w:sz w:val="20"/>
        </w:rPr>
      </w:pPr>
    </w:p>
    <w:p w14:paraId="1FA53DC0" w14:textId="77777777" w:rsidR="006044BD" w:rsidRDefault="00AB57B3" w:rsidP="006044BD">
      <w:pPr>
        <w:rPr>
          <w:rFonts w:cs="Arial"/>
          <w:b/>
          <w:sz w:val="20"/>
        </w:rPr>
      </w:pPr>
      <w:r>
        <w:rPr>
          <w:rFonts w:cs="Arial"/>
          <w:b/>
          <w:sz w:val="20"/>
        </w:rPr>
        <w:br w:type="page"/>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6946"/>
        <w:gridCol w:w="1275"/>
      </w:tblGrid>
      <w:tr w:rsidR="006044BD" w:rsidRPr="00C64CBF" w14:paraId="4C6C42F6" w14:textId="77777777" w:rsidTr="007662C7">
        <w:tc>
          <w:tcPr>
            <w:tcW w:w="993" w:type="dxa"/>
          </w:tcPr>
          <w:p w14:paraId="213EC2BF" w14:textId="77777777" w:rsidR="006044BD" w:rsidRPr="00C64CBF" w:rsidRDefault="006044BD" w:rsidP="007662C7">
            <w:pPr>
              <w:jc w:val="center"/>
              <w:rPr>
                <w:rFonts w:cs="Arial"/>
                <w:b/>
                <w:sz w:val="20"/>
              </w:rPr>
            </w:pPr>
            <w:r>
              <w:rPr>
                <w:rFonts w:cs="Arial"/>
                <w:b/>
                <w:sz w:val="20"/>
              </w:rPr>
              <w:lastRenderedPageBreak/>
              <w:t>5</w:t>
            </w:r>
          </w:p>
        </w:tc>
        <w:tc>
          <w:tcPr>
            <w:tcW w:w="8221" w:type="dxa"/>
            <w:gridSpan w:val="2"/>
          </w:tcPr>
          <w:p w14:paraId="7FC1E49C" w14:textId="77777777" w:rsidR="006044BD" w:rsidRPr="00C64CBF" w:rsidRDefault="006044BD" w:rsidP="007662C7">
            <w:pPr>
              <w:rPr>
                <w:rFonts w:cs="Arial"/>
                <w:b/>
                <w:sz w:val="20"/>
              </w:rPr>
            </w:pPr>
            <w:r w:rsidRPr="00C64CBF">
              <w:rPr>
                <w:rFonts w:cs="Arial"/>
                <w:b/>
                <w:sz w:val="20"/>
              </w:rPr>
              <w:t>DESTINAÇÃO</w:t>
            </w:r>
          </w:p>
        </w:tc>
      </w:tr>
      <w:tr w:rsidR="006044BD" w:rsidRPr="00C64CBF" w14:paraId="7B61D2E3" w14:textId="77777777" w:rsidTr="007662C7">
        <w:tc>
          <w:tcPr>
            <w:tcW w:w="993" w:type="dxa"/>
          </w:tcPr>
          <w:p w14:paraId="7051AECE" w14:textId="77777777" w:rsidR="006044BD" w:rsidRPr="00C64CBF" w:rsidRDefault="006044BD" w:rsidP="007662C7">
            <w:pPr>
              <w:jc w:val="center"/>
              <w:rPr>
                <w:rFonts w:cs="Arial"/>
                <w:b/>
                <w:sz w:val="20"/>
              </w:rPr>
            </w:pPr>
            <w:r w:rsidRPr="00C64CBF">
              <w:rPr>
                <w:rFonts w:cs="Arial"/>
                <w:b/>
                <w:sz w:val="20"/>
              </w:rPr>
              <w:t>COD</w:t>
            </w:r>
          </w:p>
        </w:tc>
        <w:tc>
          <w:tcPr>
            <w:tcW w:w="6946" w:type="dxa"/>
          </w:tcPr>
          <w:p w14:paraId="08AC1411" w14:textId="77777777" w:rsidR="006044BD" w:rsidRPr="00C64CBF" w:rsidRDefault="006044BD" w:rsidP="007662C7">
            <w:pPr>
              <w:jc w:val="center"/>
              <w:rPr>
                <w:rFonts w:cs="Arial"/>
                <w:b/>
                <w:sz w:val="20"/>
              </w:rPr>
            </w:pPr>
            <w:r w:rsidRPr="00C64CBF">
              <w:rPr>
                <w:rFonts w:cs="Arial"/>
                <w:b/>
                <w:sz w:val="20"/>
              </w:rPr>
              <w:t xml:space="preserve">DESCRIÇÃO </w:t>
            </w:r>
          </w:p>
        </w:tc>
        <w:tc>
          <w:tcPr>
            <w:tcW w:w="1275" w:type="dxa"/>
          </w:tcPr>
          <w:p w14:paraId="4C8A9423" w14:textId="77777777" w:rsidR="006044BD" w:rsidRPr="00C64CBF" w:rsidRDefault="006044BD" w:rsidP="007662C7">
            <w:pPr>
              <w:jc w:val="center"/>
              <w:rPr>
                <w:rFonts w:cs="Arial"/>
                <w:b/>
                <w:sz w:val="20"/>
              </w:rPr>
            </w:pPr>
            <w:r w:rsidRPr="00C64CBF">
              <w:rPr>
                <w:rFonts w:cs="Arial"/>
                <w:b/>
                <w:sz w:val="20"/>
              </w:rPr>
              <w:t>FATOR</w:t>
            </w:r>
          </w:p>
        </w:tc>
      </w:tr>
      <w:tr w:rsidR="006044BD" w:rsidRPr="00C64CBF" w14:paraId="7AF343C9" w14:textId="77777777" w:rsidTr="007662C7">
        <w:tc>
          <w:tcPr>
            <w:tcW w:w="993" w:type="dxa"/>
          </w:tcPr>
          <w:p w14:paraId="72E435F0" w14:textId="77777777" w:rsidR="006044BD" w:rsidRPr="00C64CBF" w:rsidRDefault="006044BD" w:rsidP="007662C7">
            <w:pPr>
              <w:jc w:val="center"/>
              <w:rPr>
                <w:rFonts w:cs="Arial"/>
                <w:b/>
                <w:sz w:val="20"/>
              </w:rPr>
            </w:pPr>
            <w:r w:rsidRPr="00C64CBF">
              <w:rPr>
                <w:rFonts w:cs="Arial"/>
                <w:b/>
                <w:sz w:val="20"/>
              </w:rPr>
              <w:t>1</w:t>
            </w:r>
          </w:p>
        </w:tc>
        <w:tc>
          <w:tcPr>
            <w:tcW w:w="6946" w:type="dxa"/>
          </w:tcPr>
          <w:p w14:paraId="37F6328C" w14:textId="77777777" w:rsidR="006044BD" w:rsidRPr="00C64CBF" w:rsidRDefault="006044BD" w:rsidP="007662C7">
            <w:pPr>
              <w:rPr>
                <w:rFonts w:cs="Arial"/>
                <w:b/>
                <w:sz w:val="20"/>
              </w:rPr>
            </w:pPr>
            <w:r w:rsidRPr="00C64CBF">
              <w:rPr>
                <w:rFonts w:cs="Arial"/>
                <w:b/>
                <w:sz w:val="20"/>
              </w:rPr>
              <w:t>RESIDENCIAL</w:t>
            </w:r>
          </w:p>
        </w:tc>
        <w:tc>
          <w:tcPr>
            <w:tcW w:w="1275" w:type="dxa"/>
          </w:tcPr>
          <w:p w14:paraId="7AFDF029" w14:textId="77777777" w:rsidR="006044BD" w:rsidRPr="00C64CBF" w:rsidRDefault="006044BD" w:rsidP="007662C7">
            <w:pPr>
              <w:jc w:val="center"/>
              <w:rPr>
                <w:rFonts w:cs="Arial"/>
                <w:b/>
                <w:sz w:val="20"/>
              </w:rPr>
            </w:pPr>
            <w:r w:rsidRPr="00C64CBF">
              <w:rPr>
                <w:rFonts w:cs="Arial"/>
                <w:b/>
                <w:sz w:val="20"/>
              </w:rPr>
              <w:t>1,00</w:t>
            </w:r>
          </w:p>
        </w:tc>
      </w:tr>
      <w:tr w:rsidR="006044BD" w:rsidRPr="00C64CBF" w14:paraId="62FDEAE9" w14:textId="77777777" w:rsidTr="007662C7">
        <w:tc>
          <w:tcPr>
            <w:tcW w:w="993" w:type="dxa"/>
          </w:tcPr>
          <w:p w14:paraId="617C6FA0" w14:textId="77777777" w:rsidR="006044BD" w:rsidRPr="00C64CBF" w:rsidRDefault="006044BD" w:rsidP="007662C7">
            <w:pPr>
              <w:jc w:val="center"/>
              <w:rPr>
                <w:rFonts w:cs="Arial"/>
                <w:b/>
                <w:sz w:val="20"/>
              </w:rPr>
            </w:pPr>
            <w:r w:rsidRPr="00C64CBF">
              <w:rPr>
                <w:rFonts w:cs="Arial"/>
                <w:b/>
                <w:sz w:val="20"/>
              </w:rPr>
              <w:t>2</w:t>
            </w:r>
          </w:p>
        </w:tc>
        <w:tc>
          <w:tcPr>
            <w:tcW w:w="6946" w:type="dxa"/>
          </w:tcPr>
          <w:p w14:paraId="7DD345D5" w14:textId="77777777" w:rsidR="006044BD" w:rsidRPr="00C64CBF" w:rsidRDefault="006044BD" w:rsidP="007662C7">
            <w:pPr>
              <w:rPr>
                <w:rFonts w:cs="Arial"/>
                <w:b/>
                <w:sz w:val="20"/>
              </w:rPr>
            </w:pPr>
            <w:r w:rsidRPr="00C64CBF">
              <w:rPr>
                <w:rFonts w:cs="Arial"/>
                <w:b/>
                <w:sz w:val="20"/>
              </w:rPr>
              <w:t>COMERCIAL</w:t>
            </w:r>
          </w:p>
        </w:tc>
        <w:tc>
          <w:tcPr>
            <w:tcW w:w="1275" w:type="dxa"/>
          </w:tcPr>
          <w:p w14:paraId="2D2AEE1F" w14:textId="77777777" w:rsidR="006044BD" w:rsidRPr="00C64CBF" w:rsidRDefault="006044BD" w:rsidP="007662C7">
            <w:pPr>
              <w:jc w:val="center"/>
              <w:rPr>
                <w:rFonts w:cs="Arial"/>
                <w:b/>
                <w:sz w:val="20"/>
              </w:rPr>
            </w:pPr>
            <w:r w:rsidRPr="00C64CBF">
              <w:rPr>
                <w:rFonts w:cs="Arial"/>
                <w:b/>
                <w:sz w:val="20"/>
              </w:rPr>
              <w:t>1,10</w:t>
            </w:r>
          </w:p>
        </w:tc>
      </w:tr>
      <w:tr w:rsidR="006044BD" w:rsidRPr="00C64CBF" w14:paraId="3A1474BE" w14:textId="77777777" w:rsidTr="007662C7">
        <w:tc>
          <w:tcPr>
            <w:tcW w:w="993" w:type="dxa"/>
          </w:tcPr>
          <w:p w14:paraId="4229C9B5" w14:textId="77777777" w:rsidR="006044BD" w:rsidRPr="00C64CBF" w:rsidRDefault="006044BD" w:rsidP="007662C7">
            <w:pPr>
              <w:jc w:val="center"/>
              <w:rPr>
                <w:rFonts w:cs="Arial"/>
                <w:b/>
                <w:sz w:val="20"/>
              </w:rPr>
            </w:pPr>
            <w:r w:rsidRPr="00C64CBF">
              <w:rPr>
                <w:rFonts w:cs="Arial"/>
                <w:b/>
                <w:sz w:val="20"/>
              </w:rPr>
              <w:t>3</w:t>
            </w:r>
          </w:p>
        </w:tc>
        <w:tc>
          <w:tcPr>
            <w:tcW w:w="6946" w:type="dxa"/>
          </w:tcPr>
          <w:p w14:paraId="582BEF28" w14:textId="77777777" w:rsidR="006044BD" w:rsidRPr="00C64CBF" w:rsidRDefault="006044BD" w:rsidP="007662C7">
            <w:pPr>
              <w:rPr>
                <w:rFonts w:cs="Arial"/>
                <w:b/>
                <w:sz w:val="20"/>
              </w:rPr>
            </w:pPr>
            <w:r w:rsidRPr="00C64CBF">
              <w:rPr>
                <w:rFonts w:cs="Arial"/>
                <w:b/>
                <w:sz w:val="20"/>
              </w:rPr>
              <w:t>INDUSTRIAL</w:t>
            </w:r>
          </w:p>
        </w:tc>
        <w:tc>
          <w:tcPr>
            <w:tcW w:w="1275" w:type="dxa"/>
          </w:tcPr>
          <w:p w14:paraId="2882B989" w14:textId="77777777" w:rsidR="006044BD" w:rsidRPr="00C64CBF" w:rsidRDefault="006044BD" w:rsidP="007662C7">
            <w:pPr>
              <w:jc w:val="center"/>
              <w:rPr>
                <w:rFonts w:cs="Arial"/>
                <w:b/>
                <w:sz w:val="20"/>
              </w:rPr>
            </w:pPr>
            <w:r w:rsidRPr="00C64CBF">
              <w:rPr>
                <w:rFonts w:cs="Arial"/>
                <w:b/>
                <w:sz w:val="20"/>
              </w:rPr>
              <w:t>1,05</w:t>
            </w:r>
          </w:p>
        </w:tc>
      </w:tr>
      <w:tr w:rsidR="006044BD" w:rsidRPr="00C64CBF" w14:paraId="613FC545" w14:textId="77777777" w:rsidTr="007662C7">
        <w:tc>
          <w:tcPr>
            <w:tcW w:w="993" w:type="dxa"/>
          </w:tcPr>
          <w:p w14:paraId="3DCF6ACD" w14:textId="77777777" w:rsidR="006044BD" w:rsidRPr="00C64CBF" w:rsidRDefault="006044BD" w:rsidP="007662C7">
            <w:pPr>
              <w:jc w:val="center"/>
              <w:rPr>
                <w:rFonts w:cs="Arial"/>
                <w:b/>
                <w:sz w:val="20"/>
              </w:rPr>
            </w:pPr>
            <w:r w:rsidRPr="00C64CBF">
              <w:rPr>
                <w:rFonts w:cs="Arial"/>
                <w:b/>
                <w:sz w:val="20"/>
              </w:rPr>
              <w:t>4</w:t>
            </w:r>
          </w:p>
        </w:tc>
        <w:tc>
          <w:tcPr>
            <w:tcW w:w="6946" w:type="dxa"/>
          </w:tcPr>
          <w:p w14:paraId="594102C7" w14:textId="77777777" w:rsidR="006044BD" w:rsidRPr="00C64CBF" w:rsidRDefault="006044BD" w:rsidP="007662C7">
            <w:pPr>
              <w:rPr>
                <w:rFonts w:cs="Arial"/>
                <w:b/>
                <w:sz w:val="20"/>
              </w:rPr>
            </w:pPr>
            <w:r w:rsidRPr="00C64CBF">
              <w:rPr>
                <w:rFonts w:cs="Arial"/>
                <w:b/>
                <w:sz w:val="20"/>
              </w:rPr>
              <w:t>PRESTAÇÃO DE SERVIÇOS</w:t>
            </w:r>
          </w:p>
        </w:tc>
        <w:tc>
          <w:tcPr>
            <w:tcW w:w="1275" w:type="dxa"/>
          </w:tcPr>
          <w:p w14:paraId="2E1470FF" w14:textId="77777777" w:rsidR="006044BD" w:rsidRPr="00C64CBF" w:rsidRDefault="006044BD" w:rsidP="007662C7">
            <w:pPr>
              <w:jc w:val="center"/>
              <w:rPr>
                <w:rFonts w:cs="Arial"/>
                <w:b/>
                <w:sz w:val="20"/>
              </w:rPr>
            </w:pPr>
            <w:r w:rsidRPr="00C64CBF">
              <w:rPr>
                <w:rFonts w:cs="Arial"/>
                <w:b/>
                <w:sz w:val="20"/>
              </w:rPr>
              <w:t>1,00</w:t>
            </w:r>
          </w:p>
        </w:tc>
      </w:tr>
      <w:tr w:rsidR="006044BD" w:rsidRPr="00C64CBF" w14:paraId="10475FEB" w14:textId="77777777" w:rsidTr="007662C7">
        <w:tc>
          <w:tcPr>
            <w:tcW w:w="993" w:type="dxa"/>
          </w:tcPr>
          <w:p w14:paraId="667FD1B7" w14:textId="77777777" w:rsidR="006044BD" w:rsidRPr="00C64CBF" w:rsidRDefault="006044BD" w:rsidP="007662C7">
            <w:pPr>
              <w:jc w:val="center"/>
              <w:rPr>
                <w:rFonts w:cs="Arial"/>
                <w:b/>
                <w:sz w:val="20"/>
              </w:rPr>
            </w:pPr>
            <w:r w:rsidRPr="00C64CBF">
              <w:rPr>
                <w:rFonts w:cs="Arial"/>
                <w:b/>
                <w:sz w:val="20"/>
              </w:rPr>
              <w:t>5</w:t>
            </w:r>
          </w:p>
        </w:tc>
        <w:tc>
          <w:tcPr>
            <w:tcW w:w="6946" w:type="dxa"/>
          </w:tcPr>
          <w:p w14:paraId="509D37AA" w14:textId="77777777" w:rsidR="006044BD" w:rsidRPr="00C64CBF" w:rsidRDefault="006044BD" w:rsidP="007662C7">
            <w:pPr>
              <w:rPr>
                <w:rFonts w:cs="Arial"/>
                <w:b/>
                <w:sz w:val="20"/>
              </w:rPr>
            </w:pPr>
            <w:r w:rsidRPr="00C64CBF">
              <w:rPr>
                <w:rFonts w:cs="Arial"/>
                <w:b/>
                <w:sz w:val="20"/>
              </w:rPr>
              <w:t>SERVIÇOS PÚBLICOS – MUNICIPAL</w:t>
            </w:r>
          </w:p>
        </w:tc>
        <w:tc>
          <w:tcPr>
            <w:tcW w:w="1275" w:type="dxa"/>
          </w:tcPr>
          <w:p w14:paraId="3A6D5AF6" w14:textId="77777777" w:rsidR="006044BD" w:rsidRPr="00C64CBF" w:rsidRDefault="006044BD" w:rsidP="007662C7">
            <w:pPr>
              <w:jc w:val="center"/>
              <w:rPr>
                <w:rFonts w:cs="Arial"/>
                <w:b/>
                <w:sz w:val="20"/>
              </w:rPr>
            </w:pPr>
            <w:r w:rsidRPr="00C64CBF">
              <w:rPr>
                <w:rFonts w:cs="Arial"/>
                <w:b/>
                <w:sz w:val="20"/>
              </w:rPr>
              <w:t>1,00</w:t>
            </w:r>
          </w:p>
        </w:tc>
      </w:tr>
      <w:tr w:rsidR="006044BD" w:rsidRPr="00C64CBF" w14:paraId="292D3437" w14:textId="77777777" w:rsidTr="007662C7">
        <w:tc>
          <w:tcPr>
            <w:tcW w:w="993" w:type="dxa"/>
          </w:tcPr>
          <w:p w14:paraId="1D3777F7" w14:textId="77777777" w:rsidR="006044BD" w:rsidRPr="00C64CBF" w:rsidRDefault="006044BD" w:rsidP="007662C7">
            <w:pPr>
              <w:jc w:val="center"/>
              <w:rPr>
                <w:rFonts w:cs="Arial"/>
                <w:b/>
                <w:sz w:val="20"/>
              </w:rPr>
            </w:pPr>
            <w:r w:rsidRPr="00C64CBF">
              <w:rPr>
                <w:rFonts w:cs="Arial"/>
                <w:b/>
                <w:sz w:val="20"/>
              </w:rPr>
              <w:t>6</w:t>
            </w:r>
          </w:p>
        </w:tc>
        <w:tc>
          <w:tcPr>
            <w:tcW w:w="6946" w:type="dxa"/>
          </w:tcPr>
          <w:p w14:paraId="7401FE0B" w14:textId="77777777" w:rsidR="006044BD" w:rsidRPr="00C64CBF" w:rsidRDefault="006044BD" w:rsidP="007662C7">
            <w:pPr>
              <w:rPr>
                <w:rFonts w:cs="Arial"/>
                <w:b/>
                <w:sz w:val="20"/>
              </w:rPr>
            </w:pPr>
            <w:r w:rsidRPr="00C64CBF">
              <w:rPr>
                <w:rFonts w:cs="Arial"/>
                <w:b/>
                <w:sz w:val="20"/>
              </w:rPr>
              <w:t>SERVIÇOS PÚBLICOS – ESTADUAL</w:t>
            </w:r>
          </w:p>
        </w:tc>
        <w:tc>
          <w:tcPr>
            <w:tcW w:w="1275" w:type="dxa"/>
          </w:tcPr>
          <w:p w14:paraId="0B7BD87F" w14:textId="77777777" w:rsidR="006044BD" w:rsidRPr="00C64CBF" w:rsidRDefault="006044BD" w:rsidP="007662C7">
            <w:pPr>
              <w:jc w:val="center"/>
              <w:rPr>
                <w:rFonts w:cs="Arial"/>
                <w:b/>
                <w:sz w:val="20"/>
              </w:rPr>
            </w:pPr>
            <w:r w:rsidRPr="00C64CBF">
              <w:rPr>
                <w:rFonts w:cs="Arial"/>
                <w:b/>
                <w:sz w:val="20"/>
              </w:rPr>
              <w:t>1,00</w:t>
            </w:r>
          </w:p>
        </w:tc>
      </w:tr>
      <w:tr w:rsidR="006044BD" w:rsidRPr="00C64CBF" w14:paraId="1D2657D4" w14:textId="77777777" w:rsidTr="007662C7">
        <w:tc>
          <w:tcPr>
            <w:tcW w:w="993" w:type="dxa"/>
          </w:tcPr>
          <w:p w14:paraId="4638DEAC" w14:textId="77777777" w:rsidR="006044BD" w:rsidRPr="00C64CBF" w:rsidRDefault="006044BD" w:rsidP="007662C7">
            <w:pPr>
              <w:jc w:val="center"/>
              <w:rPr>
                <w:rFonts w:cs="Arial"/>
                <w:b/>
                <w:sz w:val="20"/>
              </w:rPr>
            </w:pPr>
            <w:r w:rsidRPr="00C64CBF">
              <w:rPr>
                <w:rFonts w:cs="Arial"/>
                <w:b/>
                <w:sz w:val="20"/>
              </w:rPr>
              <w:t>7</w:t>
            </w:r>
          </w:p>
        </w:tc>
        <w:tc>
          <w:tcPr>
            <w:tcW w:w="6946" w:type="dxa"/>
          </w:tcPr>
          <w:p w14:paraId="0EC34B46" w14:textId="77777777" w:rsidR="006044BD" w:rsidRPr="00C64CBF" w:rsidRDefault="006044BD" w:rsidP="007662C7">
            <w:pPr>
              <w:rPr>
                <w:rFonts w:cs="Arial"/>
                <w:b/>
                <w:sz w:val="20"/>
              </w:rPr>
            </w:pPr>
            <w:r w:rsidRPr="00C64CBF">
              <w:rPr>
                <w:rFonts w:cs="Arial"/>
                <w:b/>
                <w:sz w:val="20"/>
              </w:rPr>
              <w:t>SERVIÇOS PÚBLICOS – FEDERAL</w:t>
            </w:r>
          </w:p>
        </w:tc>
        <w:tc>
          <w:tcPr>
            <w:tcW w:w="1275" w:type="dxa"/>
          </w:tcPr>
          <w:p w14:paraId="752B6749" w14:textId="77777777" w:rsidR="006044BD" w:rsidRPr="00C64CBF" w:rsidRDefault="006044BD" w:rsidP="007662C7">
            <w:pPr>
              <w:jc w:val="center"/>
              <w:rPr>
                <w:rFonts w:cs="Arial"/>
                <w:b/>
                <w:sz w:val="20"/>
              </w:rPr>
            </w:pPr>
            <w:r w:rsidRPr="00C64CBF">
              <w:rPr>
                <w:rFonts w:cs="Arial"/>
                <w:b/>
                <w:sz w:val="20"/>
              </w:rPr>
              <w:t>1,00</w:t>
            </w:r>
          </w:p>
        </w:tc>
      </w:tr>
      <w:tr w:rsidR="006044BD" w:rsidRPr="00C64CBF" w14:paraId="31CD30C0" w14:textId="77777777" w:rsidTr="007662C7">
        <w:tc>
          <w:tcPr>
            <w:tcW w:w="993" w:type="dxa"/>
          </w:tcPr>
          <w:p w14:paraId="630420AD" w14:textId="77777777" w:rsidR="006044BD" w:rsidRPr="00C64CBF" w:rsidRDefault="006044BD" w:rsidP="007662C7">
            <w:pPr>
              <w:jc w:val="center"/>
              <w:rPr>
                <w:rFonts w:cs="Arial"/>
                <w:b/>
                <w:sz w:val="20"/>
              </w:rPr>
            </w:pPr>
            <w:r w:rsidRPr="00C64CBF">
              <w:rPr>
                <w:rFonts w:cs="Arial"/>
                <w:b/>
                <w:sz w:val="20"/>
              </w:rPr>
              <w:t>8</w:t>
            </w:r>
          </w:p>
        </w:tc>
        <w:tc>
          <w:tcPr>
            <w:tcW w:w="6946" w:type="dxa"/>
          </w:tcPr>
          <w:p w14:paraId="306683AF" w14:textId="77777777" w:rsidR="006044BD" w:rsidRPr="00C64CBF" w:rsidRDefault="006044BD" w:rsidP="007662C7">
            <w:pPr>
              <w:rPr>
                <w:rFonts w:cs="Arial"/>
                <w:b/>
                <w:sz w:val="20"/>
              </w:rPr>
            </w:pPr>
            <w:r w:rsidRPr="00C64CBF">
              <w:rPr>
                <w:rFonts w:cs="Arial"/>
                <w:b/>
                <w:sz w:val="20"/>
              </w:rPr>
              <w:t>ESCOLA</w:t>
            </w:r>
          </w:p>
        </w:tc>
        <w:tc>
          <w:tcPr>
            <w:tcW w:w="1275" w:type="dxa"/>
          </w:tcPr>
          <w:p w14:paraId="67D6AD8F" w14:textId="77777777" w:rsidR="006044BD" w:rsidRPr="00C64CBF" w:rsidRDefault="006044BD" w:rsidP="007662C7">
            <w:pPr>
              <w:jc w:val="center"/>
              <w:rPr>
                <w:rFonts w:cs="Arial"/>
                <w:b/>
                <w:sz w:val="20"/>
              </w:rPr>
            </w:pPr>
            <w:r w:rsidRPr="00C64CBF">
              <w:rPr>
                <w:rFonts w:cs="Arial"/>
                <w:b/>
                <w:sz w:val="20"/>
              </w:rPr>
              <w:t>1,00</w:t>
            </w:r>
          </w:p>
        </w:tc>
      </w:tr>
      <w:tr w:rsidR="006044BD" w:rsidRPr="00C64CBF" w14:paraId="43108B35" w14:textId="77777777" w:rsidTr="007662C7">
        <w:tc>
          <w:tcPr>
            <w:tcW w:w="993" w:type="dxa"/>
          </w:tcPr>
          <w:p w14:paraId="27D3FB83" w14:textId="77777777" w:rsidR="006044BD" w:rsidRPr="00C64CBF" w:rsidRDefault="006044BD" w:rsidP="007662C7">
            <w:pPr>
              <w:jc w:val="center"/>
              <w:rPr>
                <w:rFonts w:cs="Arial"/>
                <w:b/>
                <w:sz w:val="20"/>
              </w:rPr>
            </w:pPr>
            <w:r w:rsidRPr="00C64CBF">
              <w:rPr>
                <w:rFonts w:cs="Arial"/>
                <w:b/>
                <w:sz w:val="20"/>
              </w:rPr>
              <w:t>9</w:t>
            </w:r>
          </w:p>
        </w:tc>
        <w:tc>
          <w:tcPr>
            <w:tcW w:w="6946" w:type="dxa"/>
          </w:tcPr>
          <w:p w14:paraId="0A648831" w14:textId="77777777" w:rsidR="006044BD" w:rsidRPr="00C64CBF" w:rsidRDefault="006044BD" w:rsidP="007662C7">
            <w:pPr>
              <w:rPr>
                <w:rFonts w:cs="Arial"/>
                <w:b/>
                <w:sz w:val="20"/>
              </w:rPr>
            </w:pPr>
            <w:r w:rsidRPr="00C64CBF">
              <w:rPr>
                <w:rFonts w:cs="Arial"/>
                <w:b/>
                <w:sz w:val="20"/>
              </w:rPr>
              <w:t>FUNDAÇÃO</w:t>
            </w:r>
          </w:p>
        </w:tc>
        <w:tc>
          <w:tcPr>
            <w:tcW w:w="1275" w:type="dxa"/>
          </w:tcPr>
          <w:p w14:paraId="4DC96ABC" w14:textId="77777777" w:rsidR="006044BD" w:rsidRPr="00C64CBF" w:rsidRDefault="006044BD" w:rsidP="007662C7">
            <w:pPr>
              <w:jc w:val="center"/>
              <w:rPr>
                <w:rFonts w:cs="Arial"/>
                <w:b/>
                <w:sz w:val="20"/>
              </w:rPr>
            </w:pPr>
            <w:r w:rsidRPr="00C64CBF">
              <w:rPr>
                <w:rFonts w:cs="Arial"/>
                <w:b/>
                <w:sz w:val="20"/>
              </w:rPr>
              <w:t>1,00</w:t>
            </w:r>
          </w:p>
        </w:tc>
      </w:tr>
      <w:tr w:rsidR="006044BD" w:rsidRPr="00C64CBF" w14:paraId="7541C624" w14:textId="77777777" w:rsidTr="007662C7">
        <w:tc>
          <w:tcPr>
            <w:tcW w:w="993" w:type="dxa"/>
          </w:tcPr>
          <w:p w14:paraId="6CB95315" w14:textId="77777777" w:rsidR="006044BD" w:rsidRPr="00C64CBF" w:rsidRDefault="006044BD" w:rsidP="007662C7">
            <w:pPr>
              <w:jc w:val="center"/>
              <w:rPr>
                <w:rFonts w:cs="Arial"/>
                <w:b/>
                <w:sz w:val="20"/>
              </w:rPr>
            </w:pPr>
            <w:r w:rsidRPr="00C64CBF">
              <w:rPr>
                <w:rFonts w:cs="Arial"/>
                <w:b/>
                <w:sz w:val="20"/>
              </w:rPr>
              <w:t>10</w:t>
            </w:r>
          </w:p>
        </w:tc>
        <w:tc>
          <w:tcPr>
            <w:tcW w:w="6946" w:type="dxa"/>
          </w:tcPr>
          <w:p w14:paraId="1CB53CE0" w14:textId="77777777" w:rsidR="006044BD" w:rsidRPr="00C64CBF" w:rsidRDefault="006044BD" w:rsidP="007662C7">
            <w:pPr>
              <w:rPr>
                <w:rFonts w:cs="Arial"/>
                <w:b/>
                <w:sz w:val="20"/>
              </w:rPr>
            </w:pPr>
            <w:r w:rsidRPr="00C64CBF">
              <w:rPr>
                <w:rFonts w:cs="Arial"/>
                <w:b/>
                <w:sz w:val="20"/>
              </w:rPr>
              <w:t>TEMPLO</w:t>
            </w:r>
          </w:p>
        </w:tc>
        <w:tc>
          <w:tcPr>
            <w:tcW w:w="1275" w:type="dxa"/>
          </w:tcPr>
          <w:p w14:paraId="6FED14BF" w14:textId="77777777" w:rsidR="006044BD" w:rsidRPr="00C64CBF" w:rsidRDefault="006044BD" w:rsidP="007662C7">
            <w:pPr>
              <w:jc w:val="center"/>
              <w:rPr>
                <w:rFonts w:cs="Arial"/>
                <w:b/>
                <w:sz w:val="20"/>
              </w:rPr>
            </w:pPr>
            <w:r w:rsidRPr="00C64CBF">
              <w:rPr>
                <w:rFonts w:cs="Arial"/>
                <w:b/>
                <w:sz w:val="20"/>
              </w:rPr>
              <w:t>0,80</w:t>
            </w:r>
          </w:p>
        </w:tc>
      </w:tr>
      <w:tr w:rsidR="006044BD" w:rsidRPr="00C64CBF" w14:paraId="0C082822" w14:textId="77777777" w:rsidTr="007662C7">
        <w:tc>
          <w:tcPr>
            <w:tcW w:w="993" w:type="dxa"/>
          </w:tcPr>
          <w:p w14:paraId="775B3C80" w14:textId="77777777" w:rsidR="006044BD" w:rsidRPr="00C64CBF" w:rsidRDefault="006044BD" w:rsidP="007662C7">
            <w:pPr>
              <w:jc w:val="center"/>
              <w:rPr>
                <w:rFonts w:cs="Arial"/>
                <w:b/>
                <w:sz w:val="20"/>
              </w:rPr>
            </w:pPr>
            <w:r w:rsidRPr="00C64CBF">
              <w:rPr>
                <w:rFonts w:cs="Arial"/>
                <w:b/>
                <w:sz w:val="20"/>
              </w:rPr>
              <w:t>11</w:t>
            </w:r>
          </w:p>
        </w:tc>
        <w:tc>
          <w:tcPr>
            <w:tcW w:w="6946" w:type="dxa"/>
          </w:tcPr>
          <w:p w14:paraId="022CEA39" w14:textId="77777777" w:rsidR="006044BD" w:rsidRPr="00C64CBF" w:rsidRDefault="006044BD" w:rsidP="007662C7">
            <w:pPr>
              <w:rPr>
                <w:rFonts w:cs="Arial"/>
                <w:b/>
                <w:sz w:val="20"/>
              </w:rPr>
            </w:pPr>
            <w:r w:rsidRPr="00C64CBF">
              <w:rPr>
                <w:rFonts w:cs="Arial"/>
                <w:b/>
                <w:sz w:val="20"/>
              </w:rPr>
              <w:t>ENTIDADE RELIGIOSA</w:t>
            </w:r>
          </w:p>
        </w:tc>
        <w:tc>
          <w:tcPr>
            <w:tcW w:w="1275" w:type="dxa"/>
          </w:tcPr>
          <w:p w14:paraId="10223998" w14:textId="77777777" w:rsidR="006044BD" w:rsidRPr="00C64CBF" w:rsidRDefault="006044BD" w:rsidP="007662C7">
            <w:pPr>
              <w:jc w:val="center"/>
              <w:rPr>
                <w:rFonts w:cs="Arial"/>
                <w:b/>
                <w:sz w:val="20"/>
              </w:rPr>
            </w:pPr>
            <w:r w:rsidRPr="00C64CBF">
              <w:rPr>
                <w:rFonts w:cs="Arial"/>
                <w:b/>
                <w:sz w:val="20"/>
              </w:rPr>
              <w:t>1,00</w:t>
            </w:r>
          </w:p>
        </w:tc>
      </w:tr>
      <w:tr w:rsidR="006044BD" w:rsidRPr="00C64CBF" w14:paraId="14831300" w14:textId="77777777" w:rsidTr="007662C7">
        <w:tc>
          <w:tcPr>
            <w:tcW w:w="993" w:type="dxa"/>
          </w:tcPr>
          <w:p w14:paraId="2FF85567" w14:textId="77777777" w:rsidR="006044BD" w:rsidRPr="00C64CBF" w:rsidRDefault="006044BD" w:rsidP="007662C7">
            <w:pPr>
              <w:jc w:val="center"/>
              <w:rPr>
                <w:rFonts w:cs="Arial"/>
                <w:b/>
                <w:sz w:val="20"/>
              </w:rPr>
            </w:pPr>
            <w:r w:rsidRPr="00C64CBF">
              <w:rPr>
                <w:rFonts w:cs="Arial"/>
                <w:b/>
                <w:sz w:val="20"/>
              </w:rPr>
              <w:t>12</w:t>
            </w:r>
          </w:p>
        </w:tc>
        <w:tc>
          <w:tcPr>
            <w:tcW w:w="6946" w:type="dxa"/>
          </w:tcPr>
          <w:p w14:paraId="64F11AF8" w14:textId="77777777" w:rsidR="006044BD" w:rsidRPr="00C64CBF" w:rsidRDefault="006044BD" w:rsidP="007662C7">
            <w:pPr>
              <w:rPr>
                <w:rFonts w:cs="Arial"/>
                <w:b/>
                <w:sz w:val="20"/>
              </w:rPr>
            </w:pPr>
            <w:r w:rsidRPr="00C64CBF">
              <w:rPr>
                <w:rFonts w:cs="Arial"/>
                <w:b/>
                <w:sz w:val="20"/>
              </w:rPr>
              <w:t>HOSPITAL</w:t>
            </w:r>
          </w:p>
        </w:tc>
        <w:tc>
          <w:tcPr>
            <w:tcW w:w="1275" w:type="dxa"/>
          </w:tcPr>
          <w:p w14:paraId="10A49209" w14:textId="77777777" w:rsidR="006044BD" w:rsidRPr="00C64CBF" w:rsidRDefault="006044BD" w:rsidP="007662C7">
            <w:pPr>
              <w:jc w:val="center"/>
              <w:rPr>
                <w:rFonts w:cs="Arial"/>
                <w:b/>
                <w:sz w:val="20"/>
              </w:rPr>
            </w:pPr>
            <w:r w:rsidRPr="00C64CBF">
              <w:rPr>
                <w:rFonts w:cs="Arial"/>
                <w:b/>
                <w:sz w:val="20"/>
              </w:rPr>
              <w:t>1,31</w:t>
            </w:r>
          </w:p>
        </w:tc>
      </w:tr>
      <w:tr w:rsidR="006044BD" w:rsidRPr="00C64CBF" w14:paraId="7176A92E" w14:textId="77777777" w:rsidTr="007662C7">
        <w:tc>
          <w:tcPr>
            <w:tcW w:w="993" w:type="dxa"/>
          </w:tcPr>
          <w:p w14:paraId="037CB587" w14:textId="77777777" w:rsidR="006044BD" w:rsidRPr="00C64CBF" w:rsidRDefault="006044BD" w:rsidP="007662C7">
            <w:pPr>
              <w:jc w:val="center"/>
              <w:rPr>
                <w:rFonts w:cs="Arial"/>
                <w:b/>
                <w:sz w:val="20"/>
              </w:rPr>
            </w:pPr>
            <w:r w:rsidRPr="00C64CBF">
              <w:rPr>
                <w:rFonts w:cs="Arial"/>
                <w:b/>
                <w:sz w:val="20"/>
              </w:rPr>
              <w:t>13</w:t>
            </w:r>
          </w:p>
        </w:tc>
        <w:tc>
          <w:tcPr>
            <w:tcW w:w="6946" w:type="dxa"/>
          </w:tcPr>
          <w:p w14:paraId="624CBD4E" w14:textId="77777777" w:rsidR="006044BD" w:rsidRPr="00C64CBF" w:rsidRDefault="006044BD" w:rsidP="007662C7">
            <w:pPr>
              <w:rPr>
                <w:rFonts w:cs="Arial"/>
                <w:b/>
                <w:sz w:val="20"/>
              </w:rPr>
            </w:pPr>
            <w:r w:rsidRPr="00C64CBF">
              <w:rPr>
                <w:rFonts w:cs="Arial"/>
                <w:b/>
                <w:sz w:val="20"/>
              </w:rPr>
              <w:t>DEPOSITO</w:t>
            </w:r>
          </w:p>
        </w:tc>
        <w:tc>
          <w:tcPr>
            <w:tcW w:w="1275" w:type="dxa"/>
          </w:tcPr>
          <w:p w14:paraId="35073B31" w14:textId="77777777" w:rsidR="006044BD" w:rsidRPr="00C64CBF" w:rsidRDefault="006044BD" w:rsidP="007662C7">
            <w:pPr>
              <w:jc w:val="center"/>
              <w:rPr>
                <w:rFonts w:cs="Arial"/>
                <w:b/>
                <w:sz w:val="20"/>
              </w:rPr>
            </w:pPr>
            <w:r w:rsidRPr="00C64CBF">
              <w:rPr>
                <w:rFonts w:cs="Arial"/>
                <w:b/>
                <w:sz w:val="20"/>
              </w:rPr>
              <w:t>0,80</w:t>
            </w:r>
          </w:p>
        </w:tc>
      </w:tr>
      <w:tr w:rsidR="006044BD" w:rsidRPr="00C64CBF" w14:paraId="36F23887" w14:textId="77777777" w:rsidTr="007662C7">
        <w:tc>
          <w:tcPr>
            <w:tcW w:w="993" w:type="dxa"/>
          </w:tcPr>
          <w:p w14:paraId="70453681" w14:textId="77777777" w:rsidR="006044BD" w:rsidRPr="00C64CBF" w:rsidRDefault="006044BD" w:rsidP="007662C7">
            <w:pPr>
              <w:jc w:val="center"/>
              <w:rPr>
                <w:rFonts w:cs="Arial"/>
                <w:b/>
                <w:sz w:val="20"/>
              </w:rPr>
            </w:pPr>
            <w:r w:rsidRPr="00C64CBF">
              <w:rPr>
                <w:rFonts w:cs="Arial"/>
                <w:b/>
                <w:sz w:val="20"/>
              </w:rPr>
              <w:t>14</w:t>
            </w:r>
          </w:p>
        </w:tc>
        <w:tc>
          <w:tcPr>
            <w:tcW w:w="6946" w:type="dxa"/>
          </w:tcPr>
          <w:p w14:paraId="2A48E92D" w14:textId="77777777" w:rsidR="006044BD" w:rsidRPr="00C64CBF" w:rsidRDefault="006044BD" w:rsidP="007662C7">
            <w:pPr>
              <w:rPr>
                <w:rFonts w:cs="Arial"/>
                <w:b/>
                <w:sz w:val="20"/>
              </w:rPr>
            </w:pPr>
            <w:r w:rsidRPr="00C64CBF">
              <w:rPr>
                <w:rFonts w:cs="Arial"/>
                <w:b/>
                <w:sz w:val="20"/>
              </w:rPr>
              <w:t>ARMAZEM</w:t>
            </w:r>
          </w:p>
        </w:tc>
        <w:tc>
          <w:tcPr>
            <w:tcW w:w="1275" w:type="dxa"/>
          </w:tcPr>
          <w:p w14:paraId="4A2635FE" w14:textId="77777777" w:rsidR="006044BD" w:rsidRPr="00C64CBF" w:rsidRDefault="006044BD" w:rsidP="007662C7">
            <w:pPr>
              <w:jc w:val="center"/>
              <w:rPr>
                <w:rFonts w:cs="Arial"/>
                <w:b/>
                <w:sz w:val="20"/>
              </w:rPr>
            </w:pPr>
            <w:r w:rsidRPr="00C64CBF">
              <w:rPr>
                <w:rFonts w:cs="Arial"/>
                <w:b/>
                <w:sz w:val="20"/>
              </w:rPr>
              <w:t>0,90</w:t>
            </w:r>
          </w:p>
        </w:tc>
      </w:tr>
      <w:tr w:rsidR="006044BD" w:rsidRPr="00C64CBF" w14:paraId="37F8C36D" w14:textId="77777777" w:rsidTr="007662C7">
        <w:tc>
          <w:tcPr>
            <w:tcW w:w="993" w:type="dxa"/>
          </w:tcPr>
          <w:p w14:paraId="056F5210" w14:textId="77777777" w:rsidR="006044BD" w:rsidRPr="00C64CBF" w:rsidRDefault="006044BD" w:rsidP="007662C7">
            <w:pPr>
              <w:jc w:val="center"/>
              <w:rPr>
                <w:rFonts w:cs="Arial"/>
                <w:b/>
                <w:sz w:val="20"/>
              </w:rPr>
            </w:pPr>
            <w:r w:rsidRPr="00C64CBF">
              <w:rPr>
                <w:rFonts w:cs="Arial"/>
                <w:b/>
                <w:sz w:val="20"/>
              </w:rPr>
              <w:t>15</w:t>
            </w:r>
          </w:p>
        </w:tc>
        <w:tc>
          <w:tcPr>
            <w:tcW w:w="6946" w:type="dxa"/>
          </w:tcPr>
          <w:p w14:paraId="1AABDA13" w14:textId="77777777" w:rsidR="006044BD" w:rsidRPr="00C64CBF" w:rsidRDefault="006044BD" w:rsidP="007662C7">
            <w:pPr>
              <w:rPr>
                <w:rFonts w:cs="Arial"/>
                <w:b/>
                <w:sz w:val="20"/>
              </w:rPr>
            </w:pPr>
            <w:r w:rsidRPr="00C64CBF">
              <w:rPr>
                <w:rFonts w:cs="Arial"/>
                <w:b/>
                <w:sz w:val="20"/>
              </w:rPr>
              <w:t>GARAGEM</w:t>
            </w:r>
          </w:p>
        </w:tc>
        <w:tc>
          <w:tcPr>
            <w:tcW w:w="1275" w:type="dxa"/>
          </w:tcPr>
          <w:p w14:paraId="4DD9CF76" w14:textId="77777777" w:rsidR="006044BD" w:rsidRPr="00C64CBF" w:rsidRDefault="006044BD" w:rsidP="007662C7">
            <w:pPr>
              <w:jc w:val="center"/>
              <w:rPr>
                <w:rFonts w:cs="Arial"/>
                <w:b/>
                <w:sz w:val="20"/>
              </w:rPr>
            </w:pPr>
            <w:r w:rsidRPr="00C64CBF">
              <w:rPr>
                <w:rFonts w:cs="Arial"/>
                <w:b/>
                <w:sz w:val="20"/>
              </w:rPr>
              <w:t>0,50</w:t>
            </w:r>
          </w:p>
        </w:tc>
      </w:tr>
      <w:tr w:rsidR="006044BD" w:rsidRPr="00C64CBF" w14:paraId="59C20779" w14:textId="77777777" w:rsidTr="007662C7">
        <w:tc>
          <w:tcPr>
            <w:tcW w:w="993" w:type="dxa"/>
          </w:tcPr>
          <w:p w14:paraId="5D6DF31B" w14:textId="77777777" w:rsidR="006044BD" w:rsidRPr="00C64CBF" w:rsidRDefault="006044BD" w:rsidP="007662C7">
            <w:pPr>
              <w:jc w:val="center"/>
              <w:rPr>
                <w:rFonts w:cs="Arial"/>
                <w:b/>
                <w:sz w:val="20"/>
              </w:rPr>
            </w:pPr>
            <w:r w:rsidRPr="00C64CBF">
              <w:rPr>
                <w:rFonts w:cs="Arial"/>
                <w:b/>
                <w:sz w:val="20"/>
              </w:rPr>
              <w:t>16</w:t>
            </w:r>
          </w:p>
        </w:tc>
        <w:tc>
          <w:tcPr>
            <w:tcW w:w="6946" w:type="dxa"/>
          </w:tcPr>
          <w:p w14:paraId="5E1429B9" w14:textId="77777777" w:rsidR="006044BD" w:rsidRPr="00C64CBF" w:rsidRDefault="006044BD" w:rsidP="007662C7">
            <w:pPr>
              <w:rPr>
                <w:rFonts w:cs="Arial"/>
                <w:b/>
                <w:sz w:val="20"/>
              </w:rPr>
            </w:pPr>
            <w:r w:rsidRPr="00C64CBF">
              <w:rPr>
                <w:rFonts w:cs="Arial"/>
                <w:b/>
                <w:sz w:val="20"/>
              </w:rPr>
              <w:t>OFICINA</w:t>
            </w:r>
          </w:p>
        </w:tc>
        <w:tc>
          <w:tcPr>
            <w:tcW w:w="1275" w:type="dxa"/>
          </w:tcPr>
          <w:p w14:paraId="46919305" w14:textId="77777777" w:rsidR="006044BD" w:rsidRPr="00C64CBF" w:rsidRDefault="006044BD" w:rsidP="007662C7">
            <w:pPr>
              <w:jc w:val="center"/>
              <w:rPr>
                <w:rFonts w:cs="Arial"/>
                <w:b/>
                <w:sz w:val="20"/>
              </w:rPr>
            </w:pPr>
            <w:r w:rsidRPr="00C64CBF">
              <w:rPr>
                <w:rFonts w:cs="Arial"/>
                <w:b/>
                <w:sz w:val="20"/>
              </w:rPr>
              <w:t>1,00</w:t>
            </w:r>
          </w:p>
        </w:tc>
      </w:tr>
      <w:tr w:rsidR="006044BD" w:rsidRPr="00C64CBF" w14:paraId="7A26FE6F" w14:textId="77777777" w:rsidTr="007662C7">
        <w:tc>
          <w:tcPr>
            <w:tcW w:w="993" w:type="dxa"/>
          </w:tcPr>
          <w:p w14:paraId="03A592F0" w14:textId="77777777" w:rsidR="006044BD" w:rsidRPr="00C64CBF" w:rsidRDefault="006044BD" w:rsidP="007662C7">
            <w:pPr>
              <w:jc w:val="center"/>
              <w:rPr>
                <w:rFonts w:cs="Arial"/>
                <w:b/>
                <w:sz w:val="20"/>
              </w:rPr>
            </w:pPr>
            <w:r w:rsidRPr="00C64CBF">
              <w:rPr>
                <w:rFonts w:cs="Arial"/>
                <w:b/>
                <w:sz w:val="20"/>
              </w:rPr>
              <w:t>17</w:t>
            </w:r>
          </w:p>
        </w:tc>
        <w:tc>
          <w:tcPr>
            <w:tcW w:w="6946" w:type="dxa"/>
          </w:tcPr>
          <w:p w14:paraId="0202BCD6" w14:textId="77777777" w:rsidR="006044BD" w:rsidRPr="00C64CBF" w:rsidRDefault="007662C7" w:rsidP="007662C7">
            <w:pPr>
              <w:rPr>
                <w:rFonts w:cs="Arial"/>
                <w:b/>
                <w:sz w:val="20"/>
              </w:rPr>
            </w:pPr>
            <w:r>
              <w:rPr>
                <w:rFonts w:cs="Arial"/>
                <w:b/>
                <w:sz w:val="20"/>
              </w:rPr>
              <w:t>HOTEL/MOTEL</w:t>
            </w:r>
          </w:p>
        </w:tc>
        <w:tc>
          <w:tcPr>
            <w:tcW w:w="1275" w:type="dxa"/>
          </w:tcPr>
          <w:p w14:paraId="3E130155" w14:textId="77777777" w:rsidR="006044BD" w:rsidRPr="00C64CBF" w:rsidRDefault="007662C7" w:rsidP="007662C7">
            <w:pPr>
              <w:jc w:val="center"/>
              <w:rPr>
                <w:rFonts w:cs="Arial"/>
                <w:b/>
                <w:sz w:val="20"/>
              </w:rPr>
            </w:pPr>
            <w:r>
              <w:rPr>
                <w:rFonts w:cs="Arial"/>
                <w:b/>
                <w:sz w:val="20"/>
              </w:rPr>
              <w:t>1,20</w:t>
            </w:r>
          </w:p>
        </w:tc>
      </w:tr>
    </w:tbl>
    <w:p w14:paraId="44FBD006" w14:textId="77777777" w:rsidR="006044BD" w:rsidRPr="00C64CBF" w:rsidRDefault="006044BD" w:rsidP="006044BD">
      <w:pPr>
        <w:rPr>
          <w:rFonts w:cs="Arial"/>
          <w:b/>
          <w:sz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6946"/>
        <w:gridCol w:w="1275"/>
      </w:tblGrid>
      <w:tr w:rsidR="006044BD" w:rsidRPr="00C64CBF" w14:paraId="418CCBEF" w14:textId="77777777" w:rsidTr="007662C7">
        <w:tc>
          <w:tcPr>
            <w:tcW w:w="993" w:type="dxa"/>
          </w:tcPr>
          <w:p w14:paraId="0B685F02" w14:textId="77777777" w:rsidR="006044BD" w:rsidRPr="00C64CBF" w:rsidRDefault="006044BD" w:rsidP="007662C7">
            <w:pPr>
              <w:jc w:val="center"/>
              <w:rPr>
                <w:rFonts w:cs="Arial"/>
                <w:b/>
                <w:sz w:val="20"/>
              </w:rPr>
            </w:pPr>
            <w:r>
              <w:rPr>
                <w:rFonts w:cs="Arial"/>
                <w:b/>
                <w:sz w:val="20"/>
              </w:rPr>
              <w:t>6</w:t>
            </w:r>
          </w:p>
        </w:tc>
        <w:tc>
          <w:tcPr>
            <w:tcW w:w="8221" w:type="dxa"/>
            <w:gridSpan w:val="2"/>
          </w:tcPr>
          <w:p w14:paraId="3E1187A0" w14:textId="77777777" w:rsidR="006044BD" w:rsidRPr="00C64CBF" w:rsidRDefault="006044BD" w:rsidP="007662C7">
            <w:pPr>
              <w:rPr>
                <w:rFonts w:cs="Arial"/>
                <w:b/>
                <w:sz w:val="20"/>
              </w:rPr>
            </w:pPr>
            <w:r w:rsidRPr="00C64CBF">
              <w:rPr>
                <w:rFonts w:cs="Arial"/>
                <w:b/>
                <w:sz w:val="20"/>
              </w:rPr>
              <w:t>SITUAÇÃO</w:t>
            </w:r>
          </w:p>
        </w:tc>
      </w:tr>
      <w:tr w:rsidR="006044BD" w:rsidRPr="00C64CBF" w14:paraId="40D607A0" w14:textId="77777777" w:rsidTr="007662C7">
        <w:tc>
          <w:tcPr>
            <w:tcW w:w="993" w:type="dxa"/>
          </w:tcPr>
          <w:p w14:paraId="51785C40" w14:textId="77777777" w:rsidR="006044BD" w:rsidRPr="00C64CBF" w:rsidRDefault="006044BD" w:rsidP="007662C7">
            <w:pPr>
              <w:jc w:val="center"/>
              <w:rPr>
                <w:rFonts w:cs="Arial"/>
                <w:b/>
                <w:sz w:val="20"/>
              </w:rPr>
            </w:pPr>
            <w:r w:rsidRPr="00C64CBF">
              <w:rPr>
                <w:rFonts w:cs="Arial"/>
                <w:b/>
                <w:sz w:val="20"/>
              </w:rPr>
              <w:t>COD</w:t>
            </w:r>
          </w:p>
        </w:tc>
        <w:tc>
          <w:tcPr>
            <w:tcW w:w="6946" w:type="dxa"/>
          </w:tcPr>
          <w:p w14:paraId="1177E795" w14:textId="77777777" w:rsidR="006044BD" w:rsidRPr="00C64CBF" w:rsidRDefault="006044BD" w:rsidP="007662C7">
            <w:pPr>
              <w:jc w:val="center"/>
              <w:rPr>
                <w:rFonts w:cs="Arial"/>
                <w:b/>
                <w:sz w:val="20"/>
              </w:rPr>
            </w:pPr>
            <w:r w:rsidRPr="00C64CBF">
              <w:rPr>
                <w:rFonts w:cs="Arial"/>
                <w:b/>
                <w:sz w:val="20"/>
              </w:rPr>
              <w:t xml:space="preserve">DESCRIÇÃO </w:t>
            </w:r>
          </w:p>
        </w:tc>
        <w:tc>
          <w:tcPr>
            <w:tcW w:w="1275" w:type="dxa"/>
          </w:tcPr>
          <w:p w14:paraId="3FFBFAEC" w14:textId="77777777" w:rsidR="006044BD" w:rsidRPr="00C64CBF" w:rsidRDefault="006044BD" w:rsidP="007662C7">
            <w:pPr>
              <w:jc w:val="center"/>
              <w:rPr>
                <w:rFonts w:cs="Arial"/>
                <w:b/>
                <w:sz w:val="20"/>
              </w:rPr>
            </w:pPr>
            <w:r w:rsidRPr="00C64CBF">
              <w:rPr>
                <w:rFonts w:cs="Arial"/>
                <w:b/>
                <w:sz w:val="20"/>
              </w:rPr>
              <w:t>FATOR</w:t>
            </w:r>
          </w:p>
        </w:tc>
      </w:tr>
      <w:tr w:rsidR="006044BD" w:rsidRPr="00C64CBF" w14:paraId="447944FD" w14:textId="77777777" w:rsidTr="007662C7">
        <w:tc>
          <w:tcPr>
            <w:tcW w:w="993" w:type="dxa"/>
          </w:tcPr>
          <w:p w14:paraId="6DEF616F" w14:textId="77777777" w:rsidR="006044BD" w:rsidRPr="00C64CBF" w:rsidRDefault="006044BD" w:rsidP="007662C7">
            <w:pPr>
              <w:jc w:val="center"/>
              <w:rPr>
                <w:rFonts w:cs="Arial"/>
                <w:b/>
                <w:sz w:val="20"/>
              </w:rPr>
            </w:pPr>
            <w:r w:rsidRPr="00C64CBF">
              <w:rPr>
                <w:rFonts w:cs="Arial"/>
                <w:b/>
                <w:sz w:val="20"/>
              </w:rPr>
              <w:t>1</w:t>
            </w:r>
          </w:p>
        </w:tc>
        <w:tc>
          <w:tcPr>
            <w:tcW w:w="6946" w:type="dxa"/>
          </w:tcPr>
          <w:p w14:paraId="1379D723" w14:textId="77777777" w:rsidR="006044BD" w:rsidRPr="00C64CBF" w:rsidRDefault="006044BD" w:rsidP="007662C7">
            <w:pPr>
              <w:rPr>
                <w:rFonts w:cs="Arial"/>
                <w:b/>
                <w:sz w:val="20"/>
              </w:rPr>
            </w:pPr>
            <w:r w:rsidRPr="00C64CBF">
              <w:rPr>
                <w:rFonts w:cs="Arial"/>
                <w:b/>
                <w:sz w:val="20"/>
              </w:rPr>
              <w:t>ISOLADA</w:t>
            </w:r>
          </w:p>
        </w:tc>
        <w:tc>
          <w:tcPr>
            <w:tcW w:w="1275" w:type="dxa"/>
          </w:tcPr>
          <w:p w14:paraId="443F1E46" w14:textId="77777777" w:rsidR="006044BD" w:rsidRPr="00C64CBF" w:rsidRDefault="006044BD" w:rsidP="007662C7">
            <w:pPr>
              <w:jc w:val="center"/>
              <w:rPr>
                <w:rFonts w:cs="Arial"/>
                <w:b/>
                <w:sz w:val="20"/>
              </w:rPr>
            </w:pPr>
            <w:r w:rsidRPr="00C64CBF">
              <w:rPr>
                <w:rFonts w:cs="Arial"/>
                <w:b/>
                <w:sz w:val="20"/>
              </w:rPr>
              <w:t>1,00</w:t>
            </w:r>
          </w:p>
        </w:tc>
      </w:tr>
      <w:tr w:rsidR="006044BD" w:rsidRPr="00C64CBF" w14:paraId="3CCCBE09" w14:textId="77777777" w:rsidTr="007662C7">
        <w:tc>
          <w:tcPr>
            <w:tcW w:w="993" w:type="dxa"/>
          </w:tcPr>
          <w:p w14:paraId="7B58646A" w14:textId="77777777" w:rsidR="006044BD" w:rsidRPr="00C64CBF" w:rsidRDefault="006044BD" w:rsidP="007662C7">
            <w:pPr>
              <w:jc w:val="center"/>
              <w:rPr>
                <w:rFonts w:cs="Arial"/>
                <w:b/>
                <w:sz w:val="20"/>
              </w:rPr>
            </w:pPr>
            <w:r w:rsidRPr="00C64CBF">
              <w:rPr>
                <w:rFonts w:cs="Arial"/>
                <w:b/>
                <w:sz w:val="20"/>
              </w:rPr>
              <w:t>2</w:t>
            </w:r>
          </w:p>
        </w:tc>
        <w:tc>
          <w:tcPr>
            <w:tcW w:w="6946" w:type="dxa"/>
          </w:tcPr>
          <w:p w14:paraId="091133CB" w14:textId="77777777" w:rsidR="006044BD" w:rsidRPr="00C64CBF" w:rsidRDefault="006044BD" w:rsidP="007662C7">
            <w:pPr>
              <w:rPr>
                <w:rFonts w:cs="Arial"/>
                <w:b/>
                <w:sz w:val="20"/>
              </w:rPr>
            </w:pPr>
            <w:r w:rsidRPr="00C64CBF">
              <w:rPr>
                <w:rFonts w:cs="Arial"/>
                <w:b/>
                <w:sz w:val="20"/>
              </w:rPr>
              <w:t>GEMINADA</w:t>
            </w:r>
          </w:p>
        </w:tc>
        <w:tc>
          <w:tcPr>
            <w:tcW w:w="1275" w:type="dxa"/>
          </w:tcPr>
          <w:p w14:paraId="73FC9AD4" w14:textId="77777777" w:rsidR="006044BD" w:rsidRPr="00C64CBF" w:rsidRDefault="006044BD" w:rsidP="007662C7">
            <w:pPr>
              <w:jc w:val="center"/>
              <w:rPr>
                <w:rFonts w:cs="Arial"/>
                <w:b/>
                <w:sz w:val="20"/>
              </w:rPr>
            </w:pPr>
            <w:r w:rsidRPr="00C64CBF">
              <w:rPr>
                <w:rFonts w:cs="Arial"/>
                <w:b/>
                <w:sz w:val="20"/>
              </w:rPr>
              <w:t>0,</w:t>
            </w:r>
            <w:r>
              <w:rPr>
                <w:rFonts w:cs="Arial"/>
                <w:b/>
                <w:sz w:val="20"/>
              </w:rPr>
              <w:t>6</w:t>
            </w:r>
            <w:r w:rsidRPr="00C64CBF">
              <w:rPr>
                <w:rFonts w:cs="Arial"/>
                <w:b/>
                <w:sz w:val="20"/>
              </w:rPr>
              <w:t>0</w:t>
            </w:r>
          </w:p>
        </w:tc>
      </w:tr>
      <w:tr w:rsidR="006044BD" w:rsidRPr="00C64CBF" w14:paraId="45F29A67" w14:textId="77777777" w:rsidTr="007662C7">
        <w:tc>
          <w:tcPr>
            <w:tcW w:w="993" w:type="dxa"/>
          </w:tcPr>
          <w:p w14:paraId="15A34566" w14:textId="77777777" w:rsidR="006044BD" w:rsidRPr="00C64CBF" w:rsidRDefault="006044BD" w:rsidP="007662C7">
            <w:pPr>
              <w:jc w:val="center"/>
              <w:rPr>
                <w:rFonts w:cs="Arial"/>
                <w:b/>
                <w:sz w:val="20"/>
              </w:rPr>
            </w:pPr>
            <w:r w:rsidRPr="00C64CBF">
              <w:rPr>
                <w:rFonts w:cs="Arial"/>
                <w:b/>
                <w:sz w:val="20"/>
              </w:rPr>
              <w:t>3</w:t>
            </w:r>
          </w:p>
        </w:tc>
        <w:tc>
          <w:tcPr>
            <w:tcW w:w="6946" w:type="dxa"/>
          </w:tcPr>
          <w:p w14:paraId="33AA23A3" w14:textId="77777777" w:rsidR="006044BD" w:rsidRPr="00C64CBF" w:rsidRDefault="006044BD" w:rsidP="007662C7">
            <w:pPr>
              <w:rPr>
                <w:rFonts w:cs="Arial"/>
                <w:b/>
                <w:sz w:val="20"/>
              </w:rPr>
            </w:pPr>
            <w:r w:rsidRPr="00C64CBF">
              <w:rPr>
                <w:rFonts w:cs="Arial"/>
                <w:b/>
                <w:sz w:val="20"/>
              </w:rPr>
              <w:t>SOBREPOSTA</w:t>
            </w:r>
          </w:p>
        </w:tc>
        <w:tc>
          <w:tcPr>
            <w:tcW w:w="1275" w:type="dxa"/>
          </w:tcPr>
          <w:p w14:paraId="2125E5EE" w14:textId="77777777" w:rsidR="006044BD" w:rsidRPr="00C64CBF" w:rsidRDefault="006044BD" w:rsidP="007662C7">
            <w:pPr>
              <w:jc w:val="center"/>
              <w:rPr>
                <w:rFonts w:cs="Arial"/>
                <w:b/>
                <w:sz w:val="20"/>
              </w:rPr>
            </w:pPr>
            <w:r>
              <w:rPr>
                <w:rFonts w:cs="Arial"/>
                <w:b/>
                <w:sz w:val="20"/>
              </w:rPr>
              <w:t>1</w:t>
            </w:r>
            <w:r w:rsidRPr="00C64CBF">
              <w:rPr>
                <w:rFonts w:cs="Arial"/>
                <w:b/>
                <w:sz w:val="20"/>
              </w:rPr>
              <w:t>,</w:t>
            </w:r>
            <w:r>
              <w:rPr>
                <w:rFonts w:cs="Arial"/>
                <w:b/>
                <w:sz w:val="20"/>
              </w:rPr>
              <w:t>05</w:t>
            </w:r>
          </w:p>
        </w:tc>
      </w:tr>
      <w:tr w:rsidR="006044BD" w:rsidRPr="00C64CBF" w14:paraId="1EFE4818" w14:textId="77777777" w:rsidTr="007662C7">
        <w:tc>
          <w:tcPr>
            <w:tcW w:w="993" w:type="dxa"/>
          </w:tcPr>
          <w:p w14:paraId="071A2B14" w14:textId="77777777" w:rsidR="006044BD" w:rsidRPr="00C64CBF" w:rsidRDefault="006044BD" w:rsidP="007662C7">
            <w:pPr>
              <w:jc w:val="center"/>
              <w:rPr>
                <w:rFonts w:cs="Arial"/>
                <w:b/>
                <w:sz w:val="20"/>
              </w:rPr>
            </w:pPr>
            <w:r w:rsidRPr="00C64CBF">
              <w:rPr>
                <w:rFonts w:cs="Arial"/>
                <w:b/>
                <w:sz w:val="20"/>
              </w:rPr>
              <w:t>4</w:t>
            </w:r>
          </w:p>
        </w:tc>
        <w:tc>
          <w:tcPr>
            <w:tcW w:w="6946" w:type="dxa"/>
          </w:tcPr>
          <w:p w14:paraId="11F34096" w14:textId="77777777" w:rsidR="006044BD" w:rsidRPr="00C64CBF" w:rsidRDefault="006044BD" w:rsidP="007662C7">
            <w:pPr>
              <w:rPr>
                <w:rFonts w:cs="Arial"/>
                <w:b/>
                <w:sz w:val="20"/>
              </w:rPr>
            </w:pPr>
            <w:r w:rsidRPr="00C64CBF">
              <w:rPr>
                <w:rFonts w:cs="Arial"/>
                <w:b/>
                <w:sz w:val="20"/>
              </w:rPr>
              <w:t>CONJUNGADA</w:t>
            </w:r>
          </w:p>
        </w:tc>
        <w:tc>
          <w:tcPr>
            <w:tcW w:w="1275" w:type="dxa"/>
          </w:tcPr>
          <w:p w14:paraId="3C017550" w14:textId="77777777" w:rsidR="006044BD" w:rsidRPr="00C64CBF" w:rsidRDefault="006044BD" w:rsidP="007662C7">
            <w:pPr>
              <w:jc w:val="center"/>
              <w:rPr>
                <w:rFonts w:cs="Arial"/>
                <w:b/>
                <w:sz w:val="20"/>
              </w:rPr>
            </w:pPr>
            <w:r w:rsidRPr="00C64CBF">
              <w:rPr>
                <w:rFonts w:cs="Arial"/>
                <w:b/>
                <w:sz w:val="20"/>
              </w:rPr>
              <w:t>0,90</w:t>
            </w:r>
          </w:p>
        </w:tc>
      </w:tr>
      <w:tr w:rsidR="006044BD" w:rsidRPr="00C64CBF" w14:paraId="6526806D" w14:textId="77777777" w:rsidTr="007662C7">
        <w:tc>
          <w:tcPr>
            <w:tcW w:w="993" w:type="dxa"/>
          </w:tcPr>
          <w:p w14:paraId="1C2085E1" w14:textId="77777777" w:rsidR="006044BD" w:rsidRPr="00C64CBF" w:rsidRDefault="006044BD" w:rsidP="007662C7">
            <w:pPr>
              <w:jc w:val="center"/>
              <w:rPr>
                <w:rFonts w:cs="Arial"/>
                <w:b/>
                <w:sz w:val="20"/>
              </w:rPr>
            </w:pPr>
            <w:r>
              <w:rPr>
                <w:rFonts w:cs="Arial"/>
                <w:b/>
                <w:sz w:val="20"/>
              </w:rPr>
              <w:t>5</w:t>
            </w:r>
          </w:p>
        </w:tc>
        <w:tc>
          <w:tcPr>
            <w:tcW w:w="6946" w:type="dxa"/>
          </w:tcPr>
          <w:p w14:paraId="26BCD551" w14:textId="77777777" w:rsidR="006044BD" w:rsidRPr="00C64CBF" w:rsidRDefault="006044BD" w:rsidP="007662C7">
            <w:pPr>
              <w:rPr>
                <w:rFonts w:cs="Arial"/>
                <w:b/>
                <w:sz w:val="20"/>
              </w:rPr>
            </w:pPr>
            <w:r>
              <w:rPr>
                <w:rFonts w:cs="Arial"/>
                <w:b/>
                <w:sz w:val="20"/>
              </w:rPr>
              <w:t>TERREO</w:t>
            </w:r>
          </w:p>
        </w:tc>
        <w:tc>
          <w:tcPr>
            <w:tcW w:w="1275" w:type="dxa"/>
          </w:tcPr>
          <w:p w14:paraId="35505054" w14:textId="77777777" w:rsidR="006044BD" w:rsidRPr="00C64CBF" w:rsidRDefault="006044BD" w:rsidP="007662C7">
            <w:pPr>
              <w:jc w:val="center"/>
              <w:rPr>
                <w:rFonts w:cs="Arial"/>
                <w:b/>
                <w:sz w:val="20"/>
              </w:rPr>
            </w:pPr>
            <w:r>
              <w:rPr>
                <w:rFonts w:cs="Arial"/>
                <w:b/>
                <w:sz w:val="20"/>
              </w:rPr>
              <w:t>1,15</w:t>
            </w:r>
          </w:p>
        </w:tc>
      </w:tr>
    </w:tbl>
    <w:p w14:paraId="1119D49B" w14:textId="77777777" w:rsidR="006044BD" w:rsidRPr="00C64CBF" w:rsidRDefault="006044BD" w:rsidP="006044BD">
      <w:pPr>
        <w:rPr>
          <w:rFonts w:cs="Arial"/>
          <w:b/>
          <w:sz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6946"/>
        <w:gridCol w:w="1275"/>
      </w:tblGrid>
      <w:tr w:rsidR="006044BD" w:rsidRPr="00C64CBF" w14:paraId="79E88D5B" w14:textId="77777777" w:rsidTr="007662C7">
        <w:tc>
          <w:tcPr>
            <w:tcW w:w="993" w:type="dxa"/>
          </w:tcPr>
          <w:p w14:paraId="26FDED37" w14:textId="77777777" w:rsidR="006044BD" w:rsidRPr="00C64CBF" w:rsidRDefault="006044BD" w:rsidP="007662C7">
            <w:pPr>
              <w:jc w:val="center"/>
              <w:rPr>
                <w:rFonts w:cs="Arial"/>
                <w:b/>
                <w:sz w:val="20"/>
              </w:rPr>
            </w:pPr>
            <w:r>
              <w:rPr>
                <w:rFonts w:cs="Arial"/>
                <w:b/>
                <w:sz w:val="20"/>
              </w:rPr>
              <w:t>7</w:t>
            </w:r>
          </w:p>
        </w:tc>
        <w:tc>
          <w:tcPr>
            <w:tcW w:w="8221" w:type="dxa"/>
            <w:gridSpan w:val="2"/>
          </w:tcPr>
          <w:p w14:paraId="76822594" w14:textId="77777777" w:rsidR="006044BD" w:rsidRPr="00C64CBF" w:rsidRDefault="006044BD" w:rsidP="007662C7">
            <w:pPr>
              <w:rPr>
                <w:rFonts w:cs="Arial"/>
                <w:b/>
                <w:sz w:val="20"/>
              </w:rPr>
            </w:pPr>
            <w:r>
              <w:rPr>
                <w:rFonts w:cs="Arial"/>
                <w:b/>
                <w:sz w:val="20"/>
              </w:rPr>
              <w:t>POSIÇÃO</w:t>
            </w:r>
          </w:p>
        </w:tc>
      </w:tr>
      <w:tr w:rsidR="006044BD" w:rsidRPr="00C64CBF" w14:paraId="32D49559" w14:textId="77777777" w:rsidTr="007662C7">
        <w:tc>
          <w:tcPr>
            <w:tcW w:w="993" w:type="dxa"/>
          </w:tcPr>
          <w:p w14:paraId="6983E028" w14:textId="77777777" w:rsidR="006044BD" w:rsidRPr="00C64CBF" w:rsidRDefault="006044BD" w:rsidP="007662C7">
            <w:pPr>
              <w:jc w:val="center"/>
              <w:rPr>
                <w:rFonts w:cs="Arial"/>
                <w:b/>
                <w:sz w:val="20"/>
              </w:rPr>
            </w:pPr>
            <w:r w:rsidRPr="00C64CBF">
              <w:rPr>
                <w:rFonts w:cs="Arial"/>
                <w:b/>
                <w:sz w:val="20"/>
              </w:rPr>
              <w:t>COD</w:t>
            </w:r>
          </w:p>
        </w:tc>
        <w:tc>
          <w:tcPr>
            <w:tcW w:w="6946" w:type="dxa"/>
          </w:tcPr>
          <w:p w14:paraId="033B415E" w14:textId="77777777" w:rsidR="006044BD" w:rsidRPr="00C64CBF" w:rsidRDefault="006044BD" w:rsidP="007662C7">
            <w:pPr>
              <w:jc w:val="center"/>
              <w:rPr>
                <w:rFonts w:cs="Arial"/>
                <w:b/>
                <w:sz w:val="20"/>
              </w:rPr>
            </w:pPr>
            <w:r w:rsidRPr="00C64CBF">
              <w:rPr>
                <w:rFonts w:cs="Arial"/>
                <w:b/>
                <w:sz w:val="20"/>
              </w:rPr>
              <w:t xml:space="preserve">DESCRIÇÃO </w:t>
            </w:r>
          </w:p>
        </w:tc>
        <w:tc>
          <w:tcPr>
            <w:tcW w:w="1275" w:type="dxa"/>
          </w:tcPr>
          <w:p w14:paraId="134756AB" w14:textId="77777777" w:rsidR="006044BD" w:rsidRPr="00C64CBF" w:rsidRDefault="006044BD" w:rsidP="007662C7">
            <w:pPr>
              <w:jc w:val="center"/>
              <w:rPr>
                <w:rFonts w:cs="Arial"/>
                <w:b/>
                <w:sz w:val="20"/>
              </w:rPr>
            </w:pPr>
            <w:r w:rsidRPr="00C64CBF">
              <w:rPr>
                <w:rFonts w:cs="Arial"/>
                <w:b/>
                <w:sz w:val="20"/>
              </w:rPr>
              <w:t>FATOR</w:t>
            </w:r>
          </w:p>
        </w:tc>
      </w:tr>
      <w:tr w:rsidR="006044BD" w:rsidRPr="00C64CBF" w14:paraId="3E01FA4F" w14:textId="77777777" w:rsidTr="007662C7">
        <w:tc>
          <w:tcPr>
            <w:tcW w:w="993" w:type="dxa"/>
          </w:tcPr>
          <w:p w14:paraId="20723CCB" w14:textId="77777777" w:rsidR="006044BD" w:rsidRPr="00C64CBF" w:rsidRDefault="006044BD" w:rsidP="007662C7">
            <w:pPr>
              <w:jc w:val="center"/>
              <w:rPr>
                <w:rFonts w:cs="Arial"/>
                <w:b/>
                <w:sz w:val="20"/>
              </w:rPr>
            </w:pPr>
            <w:r w:rsidRPr="00C64CBF">
              <w:rPr>
                <w:rFonts w:cs="Arial"/>
                <w:b/>
                <w:sz w:val="20"/>
              </w:rPr>
              <w:t>1</w:t>
            </w:r>
          </w:p>
        </w:tc>
        <w:tc>
          <w:tcPr>
            <w:tcW w:w="6946" w:type="dxa"/>
          </w:tcPr>
          <w:p w14:paraId="5992F9D5" w14:textId="77777777" w:rsidR="006044BD" w:rsidRPr="00C64CBF" w:rsidRDefault="006044BD" w:rsidP="007662C7">
            <w:pPr>
              <w:rPr>
                <w:rFonts w:cs="Arial"/>
                <w:b/>
                <w:sz w:val="20"/>
              </w:rPr>
            </w:pPr>
            <w:r w:rsidRPr="00C64CBF">
              <w:rPr>
                <w:rFonts w:cs="Arial"/>
                <w:b/>
                <w:sz w:val="20"/>
              </w:rPr>
              <w:t>ALINHADA</w:t>
            </w:r>
          </w:p>
        </w:tc>
        <w:tc>
          <w:tcPr>
            <w:tcW w:w="1275" w:type="dxa"/>
          </w:tcPr>
          <w:p w14:paraId="76874228" w14:textId="77777777" w:rsidR="006044BD" w:rsidRPr="00C64CBF" w:rsidRDefault="006044BD" w:rsidP="007662C7">
            <w:pPr>
              <w:jc w:val="center"/>
              <w:rPr>
                <w:rFonts w:cs="Arial"/>
                <w:b/>
                <w:sz w:val="20"/>
              </w:rPr>
            </w:pPr>
            <w:r w:rsidRPr="00C64CBF">
              <w:rPr>
                <w:rFonts w:cs="Arial"/>
                <w:b/>
                <w:sz w:val="20"/>
              </w:rPr>
              <w:t>0,80</w:t>
            </w:r>
          </w:p>
        </w:tc>
      </w:tr>
      <w:tr w:rsidR="006044BD" w:rsidRPr="00C64CBF" w14:paraId="2BBB6EAD" w14:textId="77777777" w:rsidTr="007662C7">
        <w:tc>
          <w:tcPr>
            <w:tcW w:w="993" w:type="dxa"/>
          </w:tcPr>
          <w:p w14:paraId="6CEC7340" w14:textId="77777777" w:rsidR="006044BD" w:rsidRPr="00C64CBF" w:rsidRDefault="006044BD" w:rsidP="007662C7">
            <w:pPr>
              <w:jc w:val="center"/>
              <w:rPr>
                <w:rFonts w:cs="Arial"/>
                <w:b/>
                <w:sz w:val="20"/>
              </w:rPr>
            </w:pPr>
            <w:r w:rsidRPr="00C64CBF">
              <w:rPr>
                <w:rFonts w:cs="Arial"/>
                <w:b/>
                <w:sz w:val="20"/>
              </w:rPr>
              <w:t>2</w:t>
            </w:r>
          </w:p>
        </w:tc>
        <w:tc>
          <w:tcPr>
            <w:tcW w:w="6946" w:type="dxa"/>
          </w:tcPr>
          <w:p w14:paraId="460E5430" w14:textId="77777777" w:rsidR="006044BD" w:rsidRPr="00C64CBF" w:rsidRDefault="006044BD" w:rsidP="007662C7">
            <w:pPr>
              <w:rPr>
                <w:rFonts w:cs="Arial"/>
                <w:b/>
                <w:sz w:val="20"/>
              </w:rPr>
            </w:pPr>
            <w:r w:rsidRPr="00C64CBF">
              <w:rPr>
                <w:rFonts w:cs="Arial"/>
                <w:b/>
                <w:sz w:val="20"/>
              </w:rPr>
              <w:t>RECUADA</w:t>
            </w:r>
          </w:p>
        </w:tc>
        <w:tc>
          <w:tcPr>
            <w:tcW w:w="1275" w:type="dxa"/>
          </w:tcPr>
          <w:p w14:paraId="2EC08BAE" w14:textId="77777777" w:rsidR="006044BD" w:rsidRPr="00C64CBF" w:rsidRDefault="006044BD" w:rsidP="007662C7">
            <w:pPr>
              <w:jc w:val="center"/>
              <w:rPr>
                <w:rFonts w:cs="Arial"/>
                <w:b/>
                <w:sz w:val="20"/>
              </w:rPr>
            </w:pPr>
            <w:r w:rsidRPr="00C64CBF">
              <w:rPr>
                <w:rFonts w:cs="Arial"/>
                <w:b/>
                <w:sz w:val="20"/>
              </w:rPr>
              <w:t>1,00</w:t>
            </w:r>
          </w:p>
        </w:tc>
      </w:tr>
      <w:tr w:rsidR="006044BD" w:rsidRPr="00C64CBF" w14:paraId="64EE324D" w14:textId="77777777" w:rsidTr="007662C7">
        <w:tc>
          <w:tcPr>
            <w:tcW w:w="993" w:type="dxa"/>
          </w:tcPr>
          <w:p w14:paraId="50919BDE" w14:textId="77777777" w:rsidR="006044BD" w:rsidRPr="00C64CBF" w:rsidRDefault="006044BD" w:rsidP="007662C7">
            <w:pPr>
              <w:jc w:val="center"/>
              <w:rPr>
                <w:rFonts w:cs="Arial"/>
                <w:b/>
                <w:sz w:val="20"/>
              </w:rPr>
            </w:pPr>
            <w:r w:rsidRPr="00C64CBF">
              <w:rPr>
                <w:rFonts w:cs="Arial"/>
                <w:b/>
                <w:sz w:val="20"/>
              </w:rPr>
              <w:t>3</w:t>
            </w:r>
          </w:p>
        </w:tc>
        <w:tc>
          <w:tcPr>
            <w:tcW w:w="6946" w:type="dxa"/>
          </w:tcPr>
          <w:p w14:paraId="7D157640" w14:textId="77777777" w:rsidR="006044BD" w:rsidRPr="00C64CBF" w:rsidRDefault="006044BD" w:rsidP="007662C7">
            <w:pPr>
              <w:rPr>
                <w:rFonts w:cs="Arial"/>
                <w:b/>
                <w:sz w:val="20"/>
              </w:rPr>
            </w:pPr>
            <w:r w:rsidRPr="00C64CBF">
              <w:rPr>
                <w:rFonts w:cs="Arial"/>
                <w:b/>
                <w:sz w:val="20"/>
              </w:rPr>
              <w:t>AVANÇADA</w:t>
            </w:r>
          </w:p>
        </w:tc>
        <w:tc>
          <w:tcPr>
            <w:tcW w:w="1275" w:type="dxa"/>
          </w:tcPr>
          <w:p w14:paraId="3B6676F4" w14:textId="77777777" w:rsidR="006044BD" w:rsidRPr="00C64CBF" w:rsidRDefault="006044BD" w:rsidP="007662C7">
            <w:pPr>
              <w:jc w:val="center"/>
              <w:rPr>
                <w:rFonts w:cs="Arial"/>
                <w:b/>
                <w:sz w:val="20"/>
              </w:rPr>
            </w:pPr>
            <w:r w:rsidRPr="00C64CBF">
              <w:rPr>
                <w:rFonts w:cs="Arial"/>
                <w:b/>
                <w:sz w:val="20"/>
              </w:rPr>
              <w:t>0,70</w:t>
            </w:r>
          </w:p>
        </w:tc>
      </w:tr>
      <w:tr w:rsidR="006044BD" w:rsidRPr="00C64CBF" w14:paraId="10EDF2E5" w14:textId="77777777" w:rsidTr="007662C7">
        <w:tc>
          <w:tcPr>
            <w:tcW w:w="993" w:type="dxa"/>
          </w:tcPr>
          <w:p w14:paraId="210C8EA3" w14:textId="77777777" w:rsidR="006044BD" w:rsidRPr="00C64CBF" w:rsidRDefault="006044BD" w:rsidP="007662C7">
            <w:pPr>
              <w:jc w:val="center"/>
              <w:rPr>
                <w:rFonts w:cs="Arial"/>
                <w:b/>
                <w:sz w:val="20"/>
              </w:rPr>
            </w:pPr>
            <w:r w:rsidRPr="00C64CBF">
              <w:rPr>
                <w:rFonts w:cs="Arial"/>
                <w:b/>
                <w:sz w:val="20"/>
              </w:rPr>
              <w:t>4</w:t>
            </w:r>
          </w:p>
        </w:tc>
        <w:tc>
          <w:tcPr>
            <w:tcW w:w="6946" w:type="dxa"/>
          </w:tcPr>
          <w:p w14:paraId="79C8D4CF" w14:textId="77777777" w:rsidR="006044BD" w:rsidRPr="00C64CBF" w:rsidRDefault="006044BD" w:rsidP="007662C7">
            <w:pPr>
              <w:rPr>
                <w:rFonts w:cs="Arial"/>
                <w:b/>
                <w:sz w:val="20"/>
              </w:rPr>
            </w:pPr>
            <w:r w:rsidRPr="00C64CBF">
              <w:rPr>
                <w:rFonts w:cs="Arial"/>
                <w:b/>
                <w:sz w:val="20"/>
              </w:rPr>
              <w:t>FUNDOS</w:t>
            </w:r>
          </w:p>
        </w:tc>
        <w:tc>
          <w:tcPr>
            <w:tcW w:w="1275" w:type="dxa"/>
          </w:tcPr>
          <w:p w14:paraId="289901FC" w14:textId="77777777" w:rsidR="006044BD" w:rsidRPr="00C64CBF" w:rsidRDefault="006044BD" w:rsidP="007662C7">
            <w:pPr>
              <w:jc w:val="center"/>
              <w:rPr>
                <w:rFonts w:cs="Arial"/>
                <w:b/>
                <w:sz w:val="20"/>
              </w:rPr>
            </w:pPr>
            <w:r w:rsidRPr="00C64CBF">
              <w:rPr>
                <w:rFonts w:cs="Arial"/>
                <w:b/>
                <w:sz w:val="20"/>
              </w:rPr>
              <w:t>0,</w:t>
            </w:r>
            <w:r>
              <w:rPr>
                <w:rFonts w:cs="Arial"/>
                <w:b/>
                <w:sz w:val="20"/>
              </w:rPr>
              <w:t>6</w:t>
            </w:r>
            <w:r w:rsidRPr="00C64CBF">
              <w:rPr>
                <w:rFonts w:cs="Arial"/>
                <w:b/>
                <w:sz w:val="20"/>
              </w:rPr>
              <w:t>0</w:t>
            </w:r>
          </w:p>
        </w:tc>
      </w:tr>
    </w:tbl>
    <w:p w14:paraId="138C0693" w14:textId="77777777" w:rsidR="006044BD" w:rsidRPr="00C64CBF" w:rsidRDefault="006044BD" w:rsidP="006044BD">
      <w:pPr>
        <w:rPr>
          <w:rFonts w:cs="Arial"/>
          <w:b/>
          <w:sz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6946"/>
        <w:gridCol w:w="1275"/>
      </w:tblGrid>
      <w:tr w:rsidR="006044BD" w:rsidRPr="00C64CBF" w14:paraId="61676D9F" w14:textId="77777777" w:rsidTr="007662C7">
        <w:tc>
          <w:tcPr>
            <w:tcW w:w="993" w:type="dxa"/>
          </w:tcPr>
          <w:p w14:paraId="7DE4DE89" w14:textId="77777777" w:rsidR="006044BD" w:rsidRPr="00C64CBF" w:rsidRDefault="006044BD" w:rsidP="007662C7">
            <w:pPr>
              <w:jc w:val="center"/>
              <w:rPr>
                <w:rFonts w:cs="Arial"/>
                <w:b/>
                <w:sz w:val="20"/>
              </w:rPr>
            </w:pPr>
            <w:r w:rsidRPr="00C64CBF">
              <w:rPr>
                <w:rFonts w:cs="Arial"/>
                <w:b/>
                <w:sz w:val="20"/>
              </w:rPr>
              <w:t>8</w:t>
            </w:r>
          </w:p>
        </w:tc>
        <w:tc>
          <w:tcPr>
            <w:tcW w:w="8221" w:type="dxa"/>
            <w:gridSpan w:val="2"/>
          </w:tcPr>
          <w:p w14:paraId="503A2342" w14:textId="77777777" w:rsidR="006044BD" w:rsidRPr="00C64CBF" w:rsidRDefault="006044BD" w:rsidP="007662C7">
            <w:pPr>
              <w:rPr>
                <w:rFonts w:cs="Arial"/>
                <w:b/>
                <w:sz w:val="20"/>
              </w:rPr>
            </w:pPr>
            <w:r w:rsidRPr="00C64CBF">
              <w:rPr>
                <w:rFonts w:cs="Arial"/>
                <w:b/>
                <w:sz w:val="20"/>
              </w:rPr>
              <w:t>USO</w:t>
            </w:r>
          </w:p>
        </w:tc>
      </w:tr>
      <w:tr w:rsidR="006044BD" w:rsidRPr="00C64CBF" w14:paraId="641A00E7" w14:textId="77777777" w:rsidTr="007662C7">
        <w:tc>
          <w:tcPr>
            <w:tcW w:w="993" w:type="dxa"/>
          </w:tcPr>
          <w:p w14:paraId="57E55403" w14:textId="77777777" w:rsidR="006044BD" w:rsidRPr="00C64CBF" w:rsidRDefault="006044BD" w:rsidP="007662C7">
            <w:pPr>
              <w:jc w:val="center"/>
              <w:rPr>
                <w:rFonts w:cs="Arial"/>
                <w:b/>
                <w:sz w:val="20"/>
              </w:rPr>
            </w:pPr>
            <w:r w:rsidRPr="00C64CBF">
              <w:rPr>
                <w:rFonts w:cs="Arial"/>
                <w:b/>
                <w:sz w:val="20"/>
              </w:rPr>
              <w:t>COD</w:t>
            </w:r>
          </w:p>
        </w:tc>
        <w:tc>
          <w:tcPr>
            <w:tcW w:w="6946" w:type="dxa"/>
          </w:tcPr>
          <w:p w14:paraId="13D4DC79" w14:textId="77777777" w:rsidR="006044BD" w:rsidRPr="00C64CBF" w:rsidRDefault="006044BD" w:rsidP="007662C7">
            <w:pPr>
              <w:jc w:val="center"/>
              <w:rPr>
                <w:rFonts w:cs="Arial"/>
                <w:b/>
                <w:sz w:val="20"/>
              </w:rPr>
            </w:pPr>
            <w:r w:rsidRPr="00C64CBF">
              <w:rPr>
                <w:rFonts w:cs="Arial"/>
                <w:b/>
                <w:sz w:val="20"/>
              </w:rPr>
              <w:t xml:space="preserve">DESCRIÇÃO </w:t>
            </w:r>
          </w:p>
        </w:tc>
        <w:tc>
          <w:tcPr>
            <w:tcW w:w="1275" w:type="dxa"/>
          </w:tcPr>
          <w:p w14:paraId="681AB837" w14:textId="77777777" w:rsidR="006044BD" w:rsidRPr="00C64CBF" w:rsidRDefault="006044BD" w:rsidP="007662C7">
            <w:pPr>
              <w:jc w:val="center"/>
              <w:rPr>
                <w:rFonts w:cs="Arial"/>
                <w:b/>
                <w:sz w:val="20"/>
              </w:rPr>
            </w:pPr>
            <w:r w:rsidRPr="00C64CBF">
              <w:rPr>
                <w:rFonts w:cs="Arial"/>
                <w:b/>
                <w:sz w:val="20"/>
              </w:rPr>
              <w:t>FATOR</w:t>
            </w:r>
          </w:p>
        </w:tc>
      </w:tr>
      <w:tr w:rsidR="006044BD" w:rsidRPr="00C64CBF" w14:paraId="437E6746" w14:textId="77777777" w:rsidTr="007662C7">
        <w:tc>
          <w:tcPr>
            <w:tcW w:w="993" w:type="dxa"/>
          </w:tcPr>
          <w:p w14:paraId="54A17F79" w14:textId="77777777" w:rsidR="006044BD" w:rsidRPr="00C64CBF" w:rsidRDefault="006044BD" w:rsidP="007662C7">
            <w:pPr>
              <w:jc w:val="center"/>
              <w:rPr>
                <w:rFonts w:cs="Arial"/>
                <w:b/>
                <w:sz w:val="20"/>
              </w:rPr>
            </w:pPr>
            <w:r w:rsidRPr="00C64CBF">
              <w:rPr>
                <w:rFonts w:cs="Arial"/>
                <w:b/>
                <w:sz w:val="20"/>
              </w:rPr>
              <w:t>1</w:t>
            </w:r>
          </w:p>
        </w:tc>
        <w:tc>
          <w:tcPr>
            <w:tcW w:w="6946" w:type="dxa"/>
          </w:tcPr>
          <w:p w14:paraId="52A431D4" w14:textId="77777777" w:rsidR="006044BD" w:rsidRPr="00C64CBF" w:rsidRDefault="006044BD" w:rsidP="007662C7">
            <w:pPr>
              <w:rPr>
                <w:rFonts w:cs="Arial"/>
                <w:b/>
                <w:sz w:val="20"/>
              </w:rPr>
            </w:pPr>
            <w:r w:rsidRPr="00C64CBF">
              <w:rPr>
                <w:rFonts w:cs="Arial"/>
                <w:b/>
                <w:sz w:val="20"/>
              </w:rPr>
              <w:t>PRÓPRIO</w:t>
            </w:r>
          </w:p>
        </w:tc>
        <w:tc>
          <w:tcPr>
            <w:tcW w:w="1275" w:type="dxa"/>
          </w:tcPr>
          <w:p w14:paraId="001868F0" w14:textId="77777777" w:rsidR="006044BD" w:rsidRPr="00C64CBF" w:rsidRDefault="006044BD" w:rsidP="007662C7">
            <w:pPr>
              <w:jc w:val="center"/>
              <w:rPr>
                <w:rFonts w:cs="Arial"/>
                <w:b/>
                <w:sz w:val="20"/>
              </w:rPr>
            </w:pPr>
            <w:r w:rsidRPr="00C64CBF">
              <w:rPr>
                <w:rFonts w:cs="Arial"/>
                <w:b/>
                <w:sz w:val="20"/>
              </w:rPr>
              <w:t>1,00</w:t>
            </w:r>
          </w:p>
        </w:tc>
      </w:tr>
      <w:tr w:rsidR="006044BD" w:rsidRPr="00C64CBF" w14:paraId="2B81B980" w14:textId="77777777" w:rsidTr="007662C7">
        <w:tc>
          <w:tcPr>
            <w:tcW w:w="993" w:type="dxa"/>
          </w:tcPr>
          <w:p w14:paraId="634CC916" w14:textId="77777777" w:rsidR="006044BD" w:rsidRPr="00C64CBF" w:rsidRDefault="006044BD" w:rsidP="007662C7">
            <w:pPr>
              <w:jc w:val="center"/>
              <w:rPr>
                <w:rFonts w:cs="Arial"/>
                <w:b/>
                <w:sz w:val="20"/>
              </w:rPr>
            </w:pPr>
            <w:r w:rsidRPr="00C64CBF">
              <w:rPr>
                <w:rFonts w:cs="Arial"/>
                <w:b/>
                <w:sz w:val="20"/>
              </w:rPr>
              <w:t>2</w:t>
            </w:r>
          </w:p>
        </w:tc>
        <w:tc>
          <w:tcPr>
            <w:tcW w:w="6946" w:type="dxa"/>
          </w:tcPr>
          <w:p w14:paraId="13CB449C" w14:textId="77777777" w:rsidR="006044BD" w:rsidRPr="00C64CBF" w:rsidRDefault="006044BD" w:rsidP="007662C7">
            <w:pPr>
              <w:rPr>
                <w:rFonts w:cs="Arial"/>
                <w:b/>
                <w:sz w:val="20"/>
              </w:rPr>
            </w:pPr>
            <w:r w:rsidRPr="00C64CBF">
              <w:rPr>
                <w:rFonts w:cs="Arial"/>
                <w:b/>
                <w:sz w:val="20"/>
              </w:rPr>
              <w:t>ALUGADO</w:t>
            </w:r>
          </w:p>
        </w:tc>
        <w:tc>
          <w:tcPr>
            <w:tcW w:w="1275" w:type="dxa"/>
          </w:tcPr>
          <w:p w14:paraId="7813D28F" w14:textId="77777777" w:rsidR="006044BD" w:rsidRPr="00C64CBF" w:rsidRDefault="006044BD" w:rsidP="007662C7">
            <w:pPr>
              <w:jc w:val="center"/>
              <w:rPr>
                <w:rFonts w:cs="Arial"/>
                <w:b/>
                <w:sz w:val="20"/>
              </w:rPr>
            </w:pPr>
            <w:r w:rsidRPr="00C64CBF">
              <w:rPr>
                <w:rFonts w:cs="Arial"/>
                <w:b/>
                <w:sz w:val="20"/>
              </w:rPr>
              <w:t>1,10</w:t>
            </w:r>
          </w:p>
        </w:tc>
      </w:tr>
      <w:tr w:rsidR="006044BD" w:rsidRPr="00C64CBF" w14:paraId="114ECC63" w14:textId="77777777" w:rsidTr="007662C7">
        <w:tc>
          <w:tcPr>
            <w:tcW w:w="993" w:type="dxa"/>
          </w:tcPr>
          <w:p w14:paraId="2AB63F97" w14:textId="77777777" w:rsidR="006044BD" w:rsidRPr="00C64CBF" w:rsidRDefault="006044BD" w:rsidP="007662C7">
            <w:pPr>
              <w:jc w:val="center"/>
              <w:rPr>
                <w:rFonts w:cs="Arial"/>
                <w:b/>
                <w:sz w:val="20"/>
              </w:rPr>
            </w:pPr>
            <w:r w:rsidRPr="00C64CBF">
              <w:rPr>
                <w:rFonts w:cs="Arial"/>
                <w:b/>
                <w:sz w:val="20"/>
              </w:rPr>
              <w:t>3</w:t>
            </w:r>
          </w:p>
        </w:tc>
        <w:tc>
          <w:tcPr>
            <w:tcW w:w="6946" w:type="dxa"/>
          </w:tcPr>
          <w:p w14:paraId="2CB24066" w14:textId="77777777" w:rsidR="006044BD" w:rsidRPr="00C64CBF" w:rsidRDefault="006044BD" w:rsidP="007662C7">
            <w:pPr>
              <w:rPr>
                <w:rFonts w:cs="Arial"/>
                <w:b/>
                <w:sz w:val="20"/>
              </w:rPr>
            </w:pPr>
            <w:r w:rsidRPr="00C64CBF">
              <w:rPr>
                <w:rFonts w:cs="Arial"/>
                <w:b/>
                <w:sz w:val="20"/>
              </w:rPr>
              <w:t>CEDIDO</w:t>
            </w:r>
          </w:p>
        </w:tc>
        <w:tc>
          <w:tcPr>
            <w:tcW w:w="1275" w:type="dxa"/>
          </w:tcPr>
          <w:p w14:paraId="4D5D59E7" w14:textId="77777777" w:rsidR="006044BD" w:rsidRPr="00C64CBF" w:rsidRDefault="006044BD" w:rsidP="007662C7">
            <w:pPr>
              <w:jc w:val="center"/>
              <w:rPr>
                <w:rFonts w:cs="Arial"/>
                <w:b/>
                <w:sz w:val="20"/>
              </w:rPr>
            </w:pPr>
            <w:r w:rsidRPr="00C64CBF">
              <w:rPr>
                <w:rFonts w:cs="Arial"/>
                <w:b/>
                <w:sz w:val="20"/>
              </w:rPr>
              <w:t>0,</w:t>
            </w:r>
            <w:r>
              <w:rPr>
                <w:rFonts w:cs="Arial"/>
                <w:b/>
                <w:sz w:val="20"/>
              </w:rPr>
              <w:t>8</w:t>
            </w:r>
            <w:r w:rsidRPr="00C64CBF">
              <w:rPr>
                <w:rFonts w:cs="Arial"/>
                <w:b/>
                <w:sz w:val="20"/>
              </w:rPr>
              <w:t>0</w:t>
            </w:r>
          </w:p>
        </w:tc>
      </w:tr>
      <w:tr w:rsidR="006044BD" w:rsidRPr="00C64CBF" w14:paraId="7E27523C" w14:textId="77777777" w:rsidTr="007662C7">
        <w:tc>
          <w:tcPr>
            <w:tcW w:w="993" w:type="dxa"/>
          </w:tcPr>
          <w:p w14:paraId="1703A0CC" w14:textId="77777777" w:rsidR="006044BD" w:rsidRPr="00C64CBF" w:rsidRDefault="006044BD" w:rsidP="007662C7">
            <w:pPr>
              <w:jc w:val="center"/>
              <w:rPr>
                <w:rFonts w:cs="Arial"/>
                <w:b/>
                <w:sz w:val="20"/>
              </w:rPr>
            </w:pPr>
            <w:r>
              <w:rPr>
                <w:rFonts w:cs="Arial"/>
                <w:b/>
                <w:sz w:val="20"/>
              </w:rPr>
              <w:t>4</w:t>
            </w:r>
          </w:p>
        </w:tc>
        <w:tc>
          <w:tcPr>
            <w:tcW w:w="6946" w:type="dxa"/>
          </w:tcPr>
          <w:p w14:paraId="013C79BF" w14:textId="77777777" w:rsidR="006044BD" w:rsidRPr="00C64CBF" w:rsidRDefault="006044BD" w:rsidP="007662C7">
            <w:pPr>
              <w:rPr>
                <w:rFonts w:cs="Arial"/>
                <w:b/>
                <w:sz w:val="20"/>
              </w:rPr>
            </w:pPr>
            <w:r>
              <w:rPr>
                <w:rFonts w:cs="Arial"/>
                <w:b/>
                <w:sz w:val="20"/>
              </w:rPr>
              <w:t>OUTRO</w:t>
            </w:r>
          </w:p>
        </w:tc>
        <w:tc>
          <w:tcPr>
            <w:tcW w:w="1275" w:type="dxa"/>
          </w:tcPr>
          <w:p w14:paraId="08173A61" w14:textId="77777777" w:rsidR="006044BD" w:rsidRPr="00C64CBF" w:rsidRDefault="006044BD" w:rsidP="007662C7">
            <w:pPr>
              <w:jc w:val="center"/>
              <w:rPr>
                <w:rFonts w:cs="Arial"/>
                <w:b/>
                <w:sz w:val="20"/>
              </w:rPr>
            </w:pPr>
            <w:r>
              <w:rPr>
                <w:rFonts w:cs="Arial"/>
                <w:b/>
                <w:sz w:val="20"/>
              </w:rPr>
              <w:t>0,70</w:t>
            </w:r>
          </w:p>
        </w:tc>
      </w:tr>
    </w:tbl>
    <w:p w14:paraId="458AB993" w14:textId="77777777" w:rsidR="006044BD" w:rsidRPr="00C64CBF" w:rsidRDefault="006044BD" w:rsidP="006044BD">
      <w:pPr>
        <w:jc w:val="center"/>
        <w:rPr>
          <w:rFonts w:cs="Arial"/>
          <w:b/>
          <w:bCs/>
          <w:sz w:val="20"/>
        </w:rPr>
      </w:pPr>
    </w:p>
    <w:p w14:paraId="75FE22AD" w14:textId="77777777" w:rsidR="00EC10A8" w:rsidRPr="00C64CBF" w:rsidRDefault="00EC10A8" w:rsidP="00EC10A8">
      <w:pPr>
        <w:jc w:val="center"/>
        <w:rPr>
          <w:rFonts w:cs="Arial"/>
          <w:b/>
          <w:bCs/>
          <w:sz w:val="20"/>
        </w:rPr>
      </w:pPr>
      <w:r w:rsidRPr="00C64CBF">
        <w:rPr>
          <w:rFonts w:cs="Arial"/>
          <w:b/>
          <w:bCs/>
          <w:sz w:val="20"/>
        </w:rPr>
        <w:br w:type="page"/>
      </w:r>
      <w:r w:rsidRPr="00C64CBF">
        <w:rPr>
          <w:rFonts w:cs="Arial"/>
          <w:b/>
          <w:bCs/>
          <w:sz w:val="20"/>
          <w:u w:val="single"/>
        </w:rPr>
        <w:lastRenderedPageBreak/>
        <w:t>TABELA V</w:t>
      </w:r>
    </w:p>
    <w:p w14:paraId="318544BA" w14:textId="77777777" w:rsidR="00EC10A8" w:rsidRPr="00C64CBF" w:rsidRDefault="00EC10A8" w:rsidP="00EC10A8">
      <w:pPr>
        <w:jc w:val="center"/>
        <w:rPr>
          <w:rFonts w:cs="Arial"/>
          <w:b/>
          <w:bCs/>
          <w:sz w:val="20"/>
        </w:rPr>
      </w:pPr>
    </w:p>
    <w:p w14:paraId="60AA7367" w14:textId="77777777" w:rsidR="00EC10A8" w:rsidRPr="00C64CBF" w:rsidRDefault="00EC10A8" w:rsidP="00EC10A8">
      <w:pPr>
        <w:jc w:val="center"/>
        <w:rPr>
          <w:rFonts w:cs="Arial"/>
          <w:b/>
          <w:sz w:val="20"/>
          <w:u w:val="single"/>
        </w:rPr>
      </w:pPr>
      <w:r w:rsidRPr="00C64CBF">
        <w:rPr>
          <w:rFonts w:cs="Arial"/>
          <w:b/>
          <w:sz w:val="20"/>
          <w:u w:val="single"/>
        </w:rPr>
        <w:t>CARACTERISTICAS DAS EDIFICAÇÕES</w:t>
      </w:r>
    </w:p>
    <w:p w14:paraId="061A1C79" w14:textId="77777777" w:rsidR="00EC10A8" w:rsidRPr="00C64CBF" w:rsidRDefault="00EC10A8" w:rsidP="00EC10A8">
      <w:pPr>
        <w:rPr>
          <w:rFonts w:cs="Arial"/>
          <w:b/>
          <w:sz w:val="20"/>
          <w:u w:val="single"/>
        </w:rPr>
      </w:pPr>
    </w:p>
    <w:p w14:paraId="32C31092" w14:textId="77777777" w:rsidR="00EC10A8" w:rsidRPr="00C64CBF" w:rsidRDefault="00EC10A8" w:rsidP="00EC10A8">
      <w:pPr>
        <w:rPr>
          <w:rFonts w:cs="Arial"/>
          <w:b/>
          <w:sz w:val="20"/>
          <w:u w:val="single"/>
        </w:rPr>
      </w:pPr>
      <w:r w:rsidRPr="00C64CBF">
        <w:rPr>
          <w:rFonts w:cs="Arial"/>
          <w:b/>
          <w:sz w:val="20"/>
          <w:u w:val="single"/>
        </w:rPr>
        <w:t>1 – Tipologia, Estrutura e Padrão.</w:t>
      </w:r>
    </w:p>
    <w:p w14:paraId="005F76E0" w14:textId="77777777" w:rsidR="00EC10A8" w:rsidRPr="00C64CBF" w:rsidRDefault="00EC10A8" w:rsidP="00EC10A8">
      <w:pPr>
        <w:autoSpaceDE w:val="0"/>
        <w:autoSpaceDN w:val="0"/>
        <w:adjustRightInd w:val="0"/>
        <w:rPr>
          <w:rFonts w:cs="Arial"/>
          <w:b/>
          <w:bCs/>
          <w:color w:val="231F20"/>
          <w:sz w:val="20"/>
        </w:rPr>
      </w:pPr>
    </w:p>
    <w:p w14:paraId="69602DF0" w14:textId="77777777" w:rsidR="00EC10A8" w:rsidRPr="00C64CBF" w:rsidRDefault="00EC10A8" w:rsidP="00A27F5C">
      <w:pPr>
        <w:numPr>
          <w:ilvl w:val="1"/>
          <w:numId w:val="1"/>
        </w:numPr>
        <w:autoSpaceDE w:val="0"/>
        <w:autoSpaceDN w:val="0"/>
        <w:adjustRightInd w:val="0"/>
        <w:rPr>
          <w:rFonts w:cs="Arial"/>
          <w:bCs/>
          <w:color w:val="231F20"/>
          <w:sz w:val="20"/>
        </w:rPr>
      </w:pPr>
      <w:r w:rsidRPr="00C64CBF">
        <w:rPr>
          <w:rFonts w:cs="Arial"/>
          <w:bCs/>
          <w:color w:val="231F20"/>
          <w:sz w:val="20"/>
        </w:rPr>
        <w:t>Os projetos-padrão da ABNT NBR 12721:2006</w:t>
      </w:r>
    </w:p>
    <w:p w14:paraId="29CF43BB" w14:textId="77777777" w:rsidR="00EC10A8" w:rsidRPr="00C64CBF" w:rsidRDefault="00EC10A8" w:rsidP="00EC10A8">
      <w:pPr>
        <w:autoSpaceDE w:val="0"/>
        <w:autoSpaceDN w:val="0"/>
        <w:adjustRightInd w:val="0"/>
        <w:rPr>
          <w:rFonts w:cs="Arial"/>
          <w:bCs/>
          <w:color w:val="231F20"/>
          <w:sz w:val="20"/>
        </w:rPr>
      </w:pPr>
    </w:p>
    <w:p w14:paraId="0F66223F" w14:textId="77777777" w:rsidR="00EC10A8" w:rsidRPr="00C64CBF" w:rsidRDefault="00EC10A8" w:rsidP="00EC10A8">
      <w:pPr>
        <w:autoSpaceDE w:val="0"/>
        <w:autoSpaceDN w:val="0"/>
        <w:adjustRightInd w:val="0"/>
        <w:rPr>
          <w:rFonts w:cs="Arial"/>
          <w:bCs/>
          <w:color w:val="231F20"/>
          <w:sz w:val="20"/>
        </w:rPr>
      </w:pPr>
      <w:r w:rsidRPr="00C64CBF">
        <w:rPr>
          <w:rFonts w:cs="Arial"/>
          <w:bCs/>
          <w:color w:val="231F20"/>
          <w:sz w:val="20"/>
        </w:rPr>
        <w:t>Projetos-padrão Residenciais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3119"/>
        <w:gridCol w:w="2976"/>
      </w:tblGrid>
      <w:tr w:rsidR="00EC10A8" w:rsidRPr="00C64CBF" w14:paraId="066A2D3F" w14:textId="77777777" w:rsidTr="007662C7">
        <w:tc>
          <w:tcPr>
            <w:tcW w:w="3119" w:type="dxa"/>
          </w:tcPr>
          <w:p w14:paraId="5C3C7F09" w14:textId="77777777" w:rsidR="00EC10A8" w:rsidRPr="00C64CBF" w:rsidRDefault="00EC10A8" w:rsidP="007662C7">
            <w:pPr>
              <w:autoSpaceDE w:val="0"/>
              <w:autoSpaceDN w:val="0"/>
              <w:adjustRightInd w:val="0"/>
              <w:rPr>
                <w:rFonts w:cs="Arial"/>
                <w:bCs/>
                <w:color w:val="231F20"/>
                <w:sz w:val="20"/>
              </w:rPr>
            </w:pPr>
            <w:r w:rsidRPr="00C64CBF">
              <w:rPr>
                <w:rFonts w:cs="Arial"/>
                <w:bCs/>
                <w:color w:val="231F20"/>
                <w:sz w:val="20"/>
              </w:rPr>
              <w:t>PADRÃO BAIXO</w:t>
            </w:r>
          </w:p>
        </w:tc>
        <w:tc>
          <w:tcPr>
            <w:tcW w:w="3119" w:type="dxa"/>
          </w:tcPr>
          <w:p w14:paraId="17E2664C" w14:textId="77777777" w:rsidR="00EC10A8" w:rsidRPr="00C64CBF" w:rsidRDefault="00EC10A8" w:rsidP="007662C7">
            <w:pPr>
              <w:autoSpaceDE w:val="0"/>
              <w:autoSpaceDN w:val="0"/>
              <w:adjustRightInd w:val="0"/>
              <w:rPr>
                <w:rFonts w:cs="Arial"/>
                <w:bCs/>
                <w:color w:val="231F20"/>
                <w:sz w:val="20"/>
              </w:rPr>
            </w:pPr>
            <w:r w:rsidRPr="00C64CBF">
              <w:rPr>
                <w:rFonts w:cs="Arial"/>
                <w:bCs/>
                <w:color w:val="231F20"/>
                <w:sz w:val="20"/>
              </w:rPr>
              <w:t>PADRÃO NORMAL</w:t>
            </w:r>
          </w:p>
        </w:tc>
        <w:tc>
          <w:tcPr>
            <w:tcW w:w="2976" w:type="dxa"/>
          </w:tcPr>
          <w:p w14:paraId="637B25E8" w14:textId="77777777" w:rsidR="00EC10A8" w:rsidRPr="00C64CBF" w:rsidRDefault="00EC10A8" w:rsidP="007662C7">
            <w:pPr>
              <w:autoSpaceDE w:val="0"/>
              <w:autoSpaceDN w:val="0"/>
              <w:adjustRightInd w:val="0"/>
              <w:rPr>
                <w:rFonts w:cs="Arial"/>
                <w:bCs/>
                <w:color w:val="231F20"/>
                <w:sz w:val="20"/>
              </w:rPr>
            </w:pPr>
            <w:r w:rsidRPr="00C64CBF">
              <w:rPr>
                <w:rFonts w:cs="Arial"/>
                <w:bCs/>
                <w:color w:val="231F20"/>
                <w:sz w:val="20"/>
              </w:rPr>
              <w:t>PADRÃO</w:t>
            </w:r>
            <w:proofErr w:type="gramStart"/>
            <w:r w:rsidRPr="00C64CBF">
              <w:rPr>
                <w:rFonts w:cs="Arial"/>
                <w:bCs/>
                <w:color w:val="231F20"/>
                <w:sz w:val="20"/>
              </w:rPr>
              <w:t xml:space="preserve">  </w:t>
            </w:r>
            <w:proofErr w:type="gramEnd"/>
            <w:r w:rsidRPr="00C64CBF">
              <w:rPr>
                <w:rFonts w:cs="Arial"/>
                <w:bCs/>
                <w:color w:val="231F20"/>
                <w:sz w:val="20"/>
              </w:rPr>
              <w:t>ALTO</w:t>
            </w:r>
          </w:p>
        </w:tc>
      </w:tr>
      <w:tr w:rsidR="00EC10A8" w:rsidRPr="00C64CBF" w14:paraId="4CF25258" w14:textId="77777777" w:rsidTr="007662C7">
        <w:tc>
          <w:tcPr>
            <w:tcW w:w="3119" w:type="dxa"/>
          </w:tcPr>
          <w:p w14:paraId="325675F2" w14:textId="77777777" w:rsidR="00EC10A8" w:rsidRPr="00C64CBF" w:rsidRDefault="00EC10A8" w:rsidP="007662C7">
            <w:pPr>
              <w:autoSpaceDE w:val="0"/>
              <w:autoSpaceDN w:val="0"/>
              <w:adjustRightInd w:val="0"/>
              <w:rPr>
                <w:rFonts w:cs="Arial"/>
                <w:bCs/>
                <w:color w:val="231F20"/>
                <w:sz w:val="20"/>
              </w:rPr>
            </w:pPr>
            <w:r w:rsidRPr="00C64CBF">
              <w:rPr>
                <w:rFonts w:cs="Arial"/>
                <w:bCs/>
                <w:color w:val="231F20"/>
                <w:sz w:val="20"/>
              </w:rPr>
              <w:t>R – 1</w:t>
            </w:r>
          </w:p>
        </w:tc>
        <w:tc>
          <w:tcPr>
            <w:tcW w:w="3119" w:type="dxa"/>
          </w:tcPr>
          <w:p w14:paraId="39F79743" w14:textId="77777777" w:rsidR="00EC10A8" w:rsidRPr="00C64CBF" w:rsidRDefault="00EC10A8" w:rsidP="007662C7">
            <w:pPr>
              <w:autoSpaceDE w:val="0"/>
              <w:autoSpaceDN w:val="0"/>
              <w:adjustRightInd w:val="0"/>
              <w:rPr>
                <w:rFonts w:cs="Arial"/>
                <w:bCs/>
                <w:color w:val="231F20"/>
                <w:sz w:val="20"/>
              </w:rPr>
            </w:pPr>
            <w:r w:rsidRPr="00C64CBF">
              <w:rPr>
                <w:rFonts w:cs="Arial"/>
                <w:bCs/>
                <w:color w:val="231F20"/>
                <w:sz w:val="20"/>
              </w:rPr>
              <w:t>R – 1</w:t>
            </w:r>
          </w:p>
        </w:tc>
        <w:tc>
          <w:tcPr>
            <w:tcW w:w="2976" w:type="dxa"/>
          </w:tcPr>
          <w:p w14:paraId="6A72B0B7" w14:textId="77777777" w:rsidR="00EC10A8" w:rsidRPr="00C64CBF" w:rsidRDefault="00EC10A8" w:rsidP="007662C7">
            <w:pPr>
              <w:autoSpaceDE w:val="0"/>
              <w:autoSpaceDN w:val="0"/>
              <w:adjustRightInd w:val="0"/>
              <w:rPr>
                <w:rFonts w:cs="Arial"/>
                <w:bCs/>
                <w:color w:val="231F20"/>
                <w:sz w:val="20"/>
              </w:rPr>
            </w:pPr>
            <w:r w:rsidRPr="00C64CBF">
              <w:rPr>
                <w:rFonts w:cs="Arial"/>
                <w:bCs/>
                <w:color w:val="231F20"/>
                <w:sz w:val="20"/>
              </w:rPr>
              <w:t>R – 1</w:t>
            </w:r>
          </w:p>
        </w:tc>
      </w:tr>
      <w:tr w:rsidR="00EC10A8" w:rsidRPr="00C64CBF" w14:paraId="382849A6" w14:textId="77777777" w:rsidTr="007662C7">
        <w:tc>
          <w:tcPr>
            <w:tcW w:w="3119" w:type="dxa"/>
          </w:tcPr>
          <w:p w14:paraId="074DC919" w14:textId="77777777" w:rsidR="00EC10A8" w:rsidRPr="00C64CBF" w:rsidRDefault="00EC10A8" w:rsidP="007662C7">
            <w:pPr>
              <w:autoSpaceDE w:val="0"/>
              <w:autoSpaceDN w:val="0"/>
              <w:adjustRightInd w:val="0"/>
              <w:rPr>
                <w:rFonts w:cs="Arial"/>
                <w:bCs/>
                <w:color w:val="231F20"/>
                <w:sz w:val="20"/>
              </w:rPr>
            </w:pPr>
            <w:r w:rsidRPr="00C64CBF">
              <w:rPr>
                <w:rFonts w:cs="Arial"/>
                <w:bCs/>
                <w:color w:val="231F20"/>
                <w:sz w:val="20"/>
              </w:rPr>
              <w:t>PP – 4</w:t>
            </w:r>
          </w:p>
        </w:tc>
        <w:tc>
          <w:tcPr>
            <w:tcW w:w="3119" w:type="dxa"/>
          </w:tcPr>
          <w:p w14:paraId="4E28705D" w14:textId="77777777" w:rsidR="00EC10A8" w:rsidRPr="00C64CBF" w:rsidRDefault="00EC10A8" w:rsidP="007662C7">
            <w:pPr>
              <w:autoSpaceDE w:val="0"/>
              <w:autoSpaceDN w:val="0"/>
              <w:adjustRightInd w:val="0"/>
              <w:rPr>
                <w:rFonts w:cs="Arial"/>
                <w:bCs/>
                <w:color w:val="231F20"/>
                <w:sz w:val="20"/>
              </w:rPr>
            </w:pPr>
            <w:r w:rsidRPr="00C64CBF">
              <w:rPr>
                <w:rFonts w:cs="Arial"/>
                <w:bCs/>
                <w:color w:val="231F20"/>
                <w:sz w:val="20"/>
              </w:rPr>
              <w:t>PP – 4</w:t>
            </w:r>
          </w:p>
        </w:tc>
        <w:tc>
          <w:tcPr>
            <w:tcW w:w="2976" w:type="dxa"/>
          </w:tcPr>
          <w:p w14:paraId="006B870A" w14:textId="77777777" w:rsidR="00EC10A8" w:rsidRPr="00C64CBF" w:rsidRDefault="00EC10A8" w:rsidP="007662C7">
            <w:pPr>
              <w:autoSpaceDE w:val="0"/>
              <w:autoSpaceDN w:val="0"/>
              <w:adjustRightInd w:val="0"/>
              <w:rPr>
                <w:rFonts w:cs="Arial"/>
                <w:bCs/>
                <w:color w:val="231F20"/>
                <w:sz w:val="20"/>
              </w:rPr>
            </w:pPr>
          </w:p>
        </w:tc>
      </w:tr>
      <w:tr w:rsidR="00EC10A8" w:rsidRPr="00C64CBF" w14:paraId="00831FA8" w14:textId="77777777" w:rsidTr="007662C7">
        <w:tc>
          <w:tcPr>
            <w:tcW w:w="3119" w:type="dxa"/>
          </w:tcPr>
          <w:p w14:paraId="7C9E35ED" w14:textId="77777777" w:rsidR="00EC10A8" w:rsidRPr="00C64CBF" w:rsidRDefault="00EC10A8" w:rsidP="007662C7">
            <w:pPr>
              <w:autoSpaceDE w:val="0"/>
              <w:autoSpaceDN w:val="0"/>
              <w:adjustRightInd w:val="0"/>
              <w:rPr>
                <w:rFonts w:cs="Arial"/>
                <w:bCs/>
                <w:color w:val="231F20"/>
                <w:sz w:val="20"/>
              </w:rPr>
            </w:pPr>
            <w:r w:rsidRPr="00C64CBF">
              <w:rPr>
                <w:rFonts w:cs="Arial"/>
                <w:bCs/>
                <w:color w:val="231F20"/>
                <w:sz w:val="20"/>
              </w:rPr>
              <w:t>R – 8</w:t>
            </w:r>
          </w:p>
        </w:tc>
        <w:tc>
          <w:tcPr>
            <w:tcW w:w="3119" w:type="dxa"/>
          </w:tcPr>
          <w:p w14:paraId="5C87BB7C" w14:textId="77777777" w:rsidR="00EC10A8" w:rsidRPr="00C64CBF" w:rsidRDefault="00EC10A8" w:rsidP="007662C7">
            <w:pPr>
              <w:autoSpaceDE w:val="0"/>
              <w:autoSpaceDN w:val="0"/>
              <w:adjustRightInd w:val="0"/>
              <w:rPr>
                <w:rFonts w:cs="Arial"/>
                <w:bCs/>
                <w:color w:val="231F20"/>
                <w:sz w:val="20"/>
              </w:rPr>
            </w:pPr>
            <w:r w:rsidRPr="00C64CBF">
              <w:rPr>
                <w:rFonts w:cs="Arial"/>
                <w:bCs/>
                <w:color w:val="231F20"/>
                <w:sz w:val="20"/>
              </w:rPr>
              <w:t>R – 8</w:t>
            </w:r>
          </w:p>
        </w:tc>
        <w:tc>
          <w:tcPr>
            <w:tcW w:w="2976" w:type="dxa"/>
          </w:tcPr>
          <w:p w14:paraId="5E305D96" w14:textId="77777777" w:rsidR="00EC10A8" w:rsidRPr="00C64CBF" w:rsidRDefault="00EC10A8" w:rsidP="007662C7">
            <w:pPr>
              <w:autoSpaceDE w:val="0"/>
              <w:autoSpaceDN w:val="0"/>
              <w:adjustRightInd w:val="0"/>
              <w:rPr>
                <w:rFonts w:cs="Arial"/>
                <w:bCs/>
                <w:color w:val="231F20"/>
                <w:sz w:val="20"/>
              </w:rPr>
            </w:pPr>
            <w:r w:rsidRPr="00C64CBF">
              <w:rPr>
                <w:rFonts w:cs="Arial"/>
                <w:bCs/>
                <w:color w:val="231F20"/>
                <w:sz w:val="20"/>
              </w:rPr>
              <w:t>R – 8</w:t>
            </w:r>
          </w:p>
        </w:tc>
      </w:tr>
      <w:tr w:rsidR="00EC10A8" w:rsidRPr="00C64CBF" w14:paraId="687E54BE" w14:textId="77777777" w:rsidTr="007662C7">
        <w:tc>
          <w:tcPr>
            <w:tcW w:w="3119" w:type="dxa"/>
          </w:tcPr>
          <w:p w14:paraId="4162338B" w14:textId="77777777" w:rsidR="00EC10A8" w:rsidRPr="00C64CBF" w:rsidRDefault="00EC10A8" w:rsidP="007662C7">
            <w:pPr>
              <w:autoSpaceDE w:val="0"/>
              <w:autoSpaceDN w:val="0"/>
              <w:adjustRightInd w:val="0"/>
              <w:rPr>
                <w:rFonts w:cs="Arial"/>
                <w:bCs/>
                <w:color w:val="231F20"/>
                <w:sz w:val="20"/>
              </w:rPr>
            </w:pPr>
            <w:r w:rsidRPr="00C64CBF">
              <w:rPr>
                <w:rFonts w:cs="Arial"/>
                <w:bCs/>
                <w:color w:val="231F20"/>
                <w:sz w:val="20"/>
              </w:rPr>
              <w:t>PIS</w:t>
            </w:r>
          </w:p>
        </w:tc>
        <w:tc>
          <w:tcPr>
            <w:tcW w:w="3119" w:type="dxa"/>
          </w:tcPr>
          <w:p w14:paraId="6F602839" w14:textId="77777777" w:rsidR="00EC10A8" w:rsidRPr="00C64CBF" w:rsidRDefault="00EC10A8" w:rsidP="007662C7">
            <w:pPr>
              <w:autoSpaceDE w:val="0"/>
              <w:autoSpaceDN w:val="0"/>
              <w:adjustRightInd w:val="0"/>
              <w:rPr>
                <w:rFonts w:cs="Arial"/>
                <w:bCs/>
                <w:color w:val="231F20"/>
                <w:sz w:val="20"/>
              </w:rPr>
            </w:pPr>
            <w:r w:rsidRPr="00C64CBF">
              <w:rPr>
                <w:rFonts w:cs="Arial"/>
                <w:bCs/>
                <w:color w:val="231F20"/>
                <w:sz w:val="20"/>
              </w:rPr>
              <w:t>R – 16</w:t>
            </w:r>
          </w:p>
        </w:tc>
        <w:tc>
          <w:tcPr>
            <w:tcW w:w="2976" w:type="dxa"/>
          </w:tcPr>
          <w:p w14:paraId="56F3F802" w14:textId="77777777" w:rsidR="00EC10A8" w:rsidRPr="00C64CBF" w:rsidRDefault="00EC10A8" w:rsidP="007662C7">
            <w:pPr>
              <w:autoSpaceDE w:val="0"/>
              <w:autoSpaceDN w:val="0"/>
              <w:adjustRightInd w:val="0"/>
              <w:rPr>
                <w:rFonts w:cs="Arial"/>
                <w:bCs/>
                <w:color w:val="231F20"/>
                <w:sz w:val="20"/>
              </w:rPr>
            </w:pPr>
            <w:r w:rsidRPr="00C64CBF">
              <w:rPr>
                <w:rFonts w:cs="Arial"/>
                <w:bCs/>
                <w:color w:val="231F20"/>
                <w:sz w:val="20"/>
              </w:rPr>
              <w:t>R – 16</w:t>
            </w:r>
          </w:p>
        </w:tc>
      </w:tr>
    </w:tbl>
    <w:p w14:paraId="5185EC11" w14:textId="77777777" w:rsidR="00EC10A8" w:rsidRPr="00C64CBF" w:rsidRDefault="00EC10A8" w:rsidP="00EC10A8">
      <w:pPr>
        <w:autoSpaceDE w:val="0"/>
        <w:autoSpaceDN w:val="0"/>
        <w:adjustRightInd w:val="0"/>
        <w:rPr>
          <w:rFonts w:cs="Arial"/>
          <w:bCs/>
          <w:color w:val="231F20"/>
          <w:sz w:val="20"/>
        </w:rPr>
      </w:pPr>
    </w:p>
    <w:p w14:paraId="19BE295C" w14:textId="77777777" w:rsidR="00EC10A8" w:rsidRPr="00C64CBF" w:rsidRDefault="00EC10A8" w:rsidP="00EC10A8">
      <w:pPr>
        <w:autoSpaceDE w:val="0"/>
        <w:autoSpaceDN w:val="0"/>
        <w:adjustRightInd w:val="0"/>
        <w:rPr>
          <w:rFonts w:cs="Arial"/>
          <w:bCs/>
          <w:color w:val="231F20"/>
          <w:sz w:val="20"/>
        </w:rPr>
      </w:pPr>
      <w:r w:rsidRPr="00C64CBF">
        <w:rPr>
          <w:rFonts w:cs="Arial"/>
          <w:bCs/>
          <w:color w:val="231F20"/>
          <w:sz w:val="20"/>
        </w:rPr>
        <w:t>Projetos-padrão Comerciais CAL (Comercial Andares Livres) e CSL (Comercial Salas e Lojas)</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4"/>
        <w:gridCol w:w="6110"/>
      </w:tblGrid>
      <w:tr w:rsidR="00EC10A8" w:rsidRPr="00C64CBF" w14:paraId="5DF9B98C" w14:textId="77777777" w:rsidTr="007662C7">
        <w:tc>
          <w:tcPr>
            <w:tcW w:w="3104" w:type="dxa"/>
          </w:tcPr>
          <w:p w14:paraId="2F457874" w14:textId="77777777" w:rsidR="00EC10A8" w:rsidRPr="00C64CBF" w:rsidRDefault="00EC10A8" w:rsidP="007662C7">
            <w:pPr>
              <w:autoSpaceDE w:val="0"/>
              <w:autoSpaceDN w:val="0"/>
              <w:adjustRightInd w:val="0"/>
              <w:rPr>
                <w:rFonts w:cs="Arial"/>
                <w:bCs/>
                <w:color w:val="231F20"/>
                <w:sz w:val="20"/>
              </w:rPr>
            </w:pPr>
            <w:r w:rsidRPr="00C64CBF">
              <w:rPr>
                <w:rFonts w:cs="Arial"/>
                <w:bCs/>
                <w:color w:val="231F20"/>
                <w:sz w:val="20"/>
              </w:rPr>
              <w:t>PADRÃO NORMAL</w:t>
            </w:r>
          </w:p>
        </w:tc>
        <w:tc>
          <w:tcPr>
            <w:tcW w:w="6110" w:type="dxa"/>
          </w:tcPr>
          <w:p w14:paraId="172ABF4D" w14:textId="77777777" w:rsidR="00EC10A8" w:rsidRPr="00C64CBF" w:rsidRDefault="00EC10A8" w:rsidP="007662C7">
            <w:pPr>
              <w:autoSpaceDE w:val="0"/>
              <w:autoSpaceDN w:val="0"/>
              <w:adjustRightInd w:val="0"/>
              <w:rPr>
                <w:rFonts w:cs="Arial"/>
                <w:bCs/>
                <w:color w:val="231F20"/>
                <w:sz w:val="20"/>
              </w:rPr>
            </w:pPr>
            <w:r w:rsidRPr="00C64CBF">
              <w:rPr>
                <w:rFonts w:cs="Arial"/>
                <w:bCs/>
                <w:color w:val="231F20"/>
                <w:sz w:val="20"/>
              </w:rPr>
              <w:t>PADRÃO</w:t>
            </w:r>
            <w:proofErr w:type="gramStart"/>
            <w:r w:rsidRPr="00C64CBF">
              <w:rPr>
                <w:rFonts w:cs="Arial"/>
                <w:bCs/>
                <w:color w:val="231F20"/>
                <w:sz w:val="20"/>
              </w:rPr>
              <w:t xml:space="preserve">  </w:t>
            </w:r>
            <w:proofErr w:type="gramEnd"/>
            <w:r w:rsidRPr="00C64CBF">
              <w:rPr>
                <w:rFonts w:cs="Arial"/>
                <w:bCs/>
                <w:color w:val="231F20"/>
                <w:sz w:val="20"/>
              </w:rPr>
              <w:t>ALTO</w:t>
            </w:r>
          </w:p>
        </w:tc>
      </w:tr>
      <w:tr w:rsidR="00EC10A8" w:rsidRPr="00C64CBF" w14:paraId="250D29C6" w14:textId="77777777" w:rsidTr="007662C7">
        <w:tc>
          <w:tcPr>
            <w:tcW w:w="3104" w:type="dxa"/>
          </w:tcPr>
          <w:p w14:paraId="50502220" w14:textId="77777777" w:rsidR="00EC10A8" w:rsidRPr="00C64CBF" w:rsidRDefault="00EC10A8" w:rsidP="007662C7">
            <w:pPr>
              <w:autoSpaceDE w:val="0"/>
              <w:autoSpaceDN w:val="0"/>
              <w:adjustRightInd w:val="0"/>
              <w:rPr>
                <w:rFonts w:cs="Arial"/>
                <w:bCs/>
                <w:color w:val="231F20"/>
                <w:sz w:val="20"/>
              </w:rPr>
            </w:pPr>
            <w:r w:rsidRPr="00C64CBF">
              <w:rPr>
                <w:rFonts w:cs="Arial"/>
                <w:bCs/>
                <w:color w:val="231F20"/>
                <w:sz w:val="20"/>
              </w:rPr>
              <w:t>CAL – 8</w:t>
            </w:r>
          </w:p>
        </w:tc>
        <w:tc>
          <w:tcPr>
            <w:tcW w:w="6110" w:type="dxa"/>
          </w:tcPr>
          <w:p w14:paraId="2D39FF8A" w14:textId="77777777" w:rsidR="00EC10A8" w:rsidRPr="00C64CBF" w:rsidRDefault="00EC10A8" w:rsidP="007662C7">
            <w:pPr>
              <w:autoSpaceDE w:val="0"/>
              <w:autoSpaceDN w:val="0"/>
              <w:adjustRightInd w:val="0"/>
              <w:rPr>
                <w:rFonts w:cs="Arial"/>
                <w:bCs/>
                <w:color w:val="231F20"/>
                <w:sz w:val="20"/>
              </w:rPr>
            </w:pPr>
            <w:r w:rsidRPr="00C64CBF">
              <w:rPr>
                <w:rFonts w:cs="Arial"/>
                <w:bCs/>
                <w:color w:val="231F20"/>
                <w:sz w:val="20"/>
              </w:rPr>
              <w:t>CAL – 8</w:t>
            </w:r>
          </w:p>
        </w:tc>
      </w:tr>
      <w:tr w:rsidR="00EC10A8" w:rsidRPr="00C64CBF" w14:paraId="3B779738" w14:textId="77777777" w:rsidTr="007662C7">
        <w:tc>
          <w:tcPr>
            <w:tcW w:w="3104" w:type="dxa"/>
          </w:tcPr>
          <w:p w14:paraId="05086634" w14:textId="77777777" w:rsidR="00EC10A8" w:rsidRPr="00C64CBF" w:rsidRDefault="00EC10A8" w:rsidP="007662C7">
            <w:pPr>
              <w:autoSpaceDE w:val="0"/>
              <w:autoSpaceDN w:val="0"/>
              <w:adjustRightInd w:val="0"/>
              <w:rPr>
                <w:rFonts w:cs="Arial"/>
                <w:bCs/>
                <w:color w:val="231F20"/>
                <w:sz w:val="20"/>
              </w:rPr>
            </w:pPr>
            <w:r w:rsidRPr="00C64CBF">
              <w:rPr>
                <w:rFonts w:cs="Arial"/>
                <w:bCs/>
                <w:color w:val="231F20"/>
                <w:sz w:val="20"/>
              </w:rPr>
              <w:t>CSL – 8</w:t>
            </w:r>
          </w:p>
        </w:tc>
        <w:tc>
          <w:tcPr>
            <w:tcW w:w="6110" w:type="dxa"/>
          </w:tcPr>
          <w:p w14:paraId="2E458121" w14:textId="77777777" w:rsidR="00EC10A8" w:rsidRPr="00C64CBF" w:rsidRDefault="00EC10A8" w:rsidP="007662C7">
            <w:pPr>
              <w:autoSpaceDE w:val="0"/>
              <w:autoSpaceDN w:val="0"/>
              <w:adjustRightInd w:val="0"/>
              <w:rPr>
                <w:rFonts w:cs="Arial"/>
                <w:bCs/>
                <w:color w:val="231F20"/>
                <w:sz w:val="20"/>
              </w:rPr>
            </w:pPr>
            <w:r w:rsidRPr="00C64CBF">
              <w:rPr>
                <w:rFonts w:cs="Arial"/>
                <w:bCs/>
                <w:color w:val="231F20"/>
                <w:sz w:val="20"/>
              </w:rPr>
              <w:t>CSL – 8</w:t>
            </w:r>
          </w:p>
        </w:tc>
      </w:tr>
      <w:tr w:rsidR="00EC10A8" w:rsidRPr="00C64CBF" w14:paraId="0B17883E" w14:textId="77777777" w:rsidTr="007662C7">
        <w:tc>
          <w:tcPr>
            <w:tcW w:w="3104" w:type="dxa"/>
          </w:tcPr>
          <w:p w14:paraId="75F11D13" w14:textId="77777777" w:rsidR="00EC10A8" w:rsidRPr="00C64CBF" w:rsidRDefault="00EC10A8" w:rsidP="007662C7">
            <w:pPr>
              <w:autoSpaceDE w:val="0"/>
              <w:autoSpaceDN w:val="0"/>
              <w:adjustRightInd w:val="0"/>
              <w:rPr>
                <w:rFonts w:cs="Arial"/>
                <w:bCs/>
                <w:color w:val="231F20"/>
                <w:sz w:val="20"/>
              </w:rPr>
            </w:pPr>
            <w:r w:rsidRPr="00C64CBF">
              <w:rPr>
                <w:rFonts w:cs="Arial"/>
                <w:bCs/>
                <w:color w:val="231F20"/>
                <w:sz w:val="20"/>
              </w:rPr>
              <w:t>CSL -16</w:t>
            </w:r>
          </w:p>
        </w:tc>
        <w:tc>
          <w:tcPr>
            <w:tcW w:w="6110" w:type="dxa"/>
          </w:tcPr>
          <w:p w14:paraId="3DF56B06" w14:textId="77777777" w:rsidR="00EC10A8" w:rsidRPr="00C64CBF" w:rsidRDefault="00EC10A8" w:rsidP="007662C7">
            <w:pPr>
              <w:autoSpaceDE w:val="0"/>
              <w:autoSpaceDN w:val="0"/>
              <w:adjustRightInd w:val="0"/>
              <w:rPr>
                <w:rFonts w:cs="Arial"/>
                <w:bCs/>
                <w:color w:val="231F20"/>
                <w:sz w:val="20"/>
              </w:rPr>
            </w:pPr>
            <w:r w:rsidRPr="00C64CBF">
              <w:rPr>
                <w:rFonts w:cs="Arial"/>
                <w:bCs/>
                <w:color w:val="231F20"/>
                <w:sz w:val="20"/>
              </w:rPr>
              <w:t>CSL -16</w:t>
            </w:r>
          </w:p>
        </w:tc>
      </w:tr>
    </w:tbl>
    <w:p w14:paraId="20D27BCE" w14:textId="77777777" w:rsidR="00EC10A8" w:rsidRPr="00C64CBF" w:rsidRDefault="00EC10A8" w:rsidP="00EC10A8">
      <w:pPr>
        <w:autoSpaceDE w:val="0"/>
        <w:autoSpaceDN w:val="0"/>
        <w:adjustRightInd w:val="0"/>
        <w:rPr>
          <w:rFonts w:cs="Arial"/>
          <w:bCs/>
          <w:color w:val="231F20"/>
          <w:sz w:val="20"/>
        </w:rPr>
      </w:pPr>
    </w:p>
    <w:p w14:paraId="45E45A0A" w14:textId="77777777" w:rsidR="00EC10A8" w:rsidRPr="00C64CBF" w:rsidRDefault="00EC10A8" w:rsidP="00EC10A8">
      <w:pPr>
        <w:autoSpaceDE w:val="0"/>
        <w:autoSpaceDN w:val="0"/>
        <w:adjustRightInd w:val="0"/>
        <w:rPr>
          <w:rFonts w:cs="Arial"/>
          <w:bCs/>
          <w:color w:val="231F20"/>
          <w:sz w:val="20"/>
        </w:rPr>
      </w:pPr>
      <w:r w:rsidRPr="00C64CBF">
        <w:rPr>
          <w:rFonts w:cs="Arial"/>
          <w:bCs/>
          <w:color w:val="231F20"/>
          <w:sz w:val="20"/>
        </w:rPr>
        <w:t>Projetos-padrão Galpão Industrial e Residência Popular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EC10A8" w:rsidRPr="00C64CBF" w14:paraId="2BB8649B" w14:textId="77777777" w:rsidTr="007662C7">
        <w:tc>
          <w:tcPr>
            <w:tcW w:w="9214" w:type="dxa"/>
          </w:tcPr>
          <w:p w14:paraId="645F010E" w14:textId="77777777" w:rsidR="00EC10A8" w:rsidRPr="00C64CBF" w:rsidRDefault="00EC10A8" w:rsidP="007662C7">
            <w:pPr>
              <w:autoSpaceDE w:val="0"/>
              <w:autoSpaceDN w:val="0"/>
              <w:adjustRightInd w:val="0"/>
              <w:rPr>
                <w:rFonts w:cs="Arial"/>
                <w:color w:val="231F20"/>
                <w:sz w:val="20"/>
              </w:rPr>
            </w:pPr>
            <w:r w:rsidRPr="00C64CBF">
              <w:rPr>
                <w:rFonts w:cs="Arial"/>
                <w:color w:val="231F20"/>
                <w:sz w:val="20"/>
              </w:rPr>
              <w:t>RP1Q</w:t>
            </w:r>
          </w:p>
        </w:tc>
      </w:tr>
      <w:tr w:rsidR="00EC10A8" w:rsidRPr="00C64CBF" w14:paraId="634A70C7" w14:textId="77777777" w:rsidTr="007662C7">
        <w:tc>
          <w:tcPr>
            <w:tcW w:w="9214" w:type="dxa"/>
          </w:tcPr>
          <w:p w14:paraId="5BF86513" w14:textId="77777777" w:rsidR="00EC10A8" w:rsidRPr="00C64CBF" w:rsidRDefault="00EC10A8" w:rsidP="007662C7">
            <w:pPr>
              <w:autoSpaceDE w:val="0"/>
              <w:autoSpaceDN w:val="0"/>
              <w:adjustRightInd w:val="0"/>
              <w:rPr>
                <w:rFonts w:cs="Arial"/>
                <w:color w:val="231F20"/>
                <w:sz w:val="20"/>
              </w:rPr>
            </w:pPr>
            <w:r w:rsidRPr="00C64CBF">
              <w:rPr>
                <w:rFonts w:cs="Arial"/>
                <w:color w:val="231F20"/>
                <w:sz w:val="20"/>
              </w:rPr>
              <w:t>GI</w:t>
            </w:r>
          </w:p>
        </w:tc>
      </w:tr>
    </w:tbl>
    <w:p w14:paraId="39D56B31" w14:textId="77777777" w:rsidR="00EC10A8" w:rsidRPr="00C64CBF" w:rsidRDefault="00EC10A8" w:rsidP="00EC10A8">
      <w:pPr>
        <w:autoSpaceDE w:val="0"/>
        <w:autoSpaceDN w:val="0"/>
        <w:adjustRightInd w:val="0"/>
        <w:rPr>
          <w:rFonts w:cs="Arial"/>
          <w:color w:val="231F20"/>
          <w:sz w:val="20"/>
        </w:rPr>
      </w:pPr>
    </w:p>
    <w:p w14:paraId="4B7E1C07" w14:textId="77777777" w:rsidR="00EC10A8" w:rsidRPr="00C64CBF" w:rsidRDefault="00EC10A8" w:rsidP="00EC10A8">
      <w:pPr>
        <w:autoSpaceDE w:val="0"/>
        <w:autoSpaceDN w:val="0"/>
        <w:adjustRightInd w:val="0"/>
        <w:rPr>
          <w:rFonts w:cs="Arial"/>
          <w:bCs/>
          <w:color w:val="FFFFFF"/>
          <w:sz w:val="20"/>
        </w:rPr>
      </w:pPr>
      <w:r>
        <w:rPr>
          <w:rFonts w:cs="Arial"/>
          <w:bCs/>
          <w:color w:val="231F20"/>
          <w:sz w:val="20"/>
        </w:rPr>
        <w:br w:type="page"/>
      </w:r>
      <w:r w:rsidRPr="00C64CBF">
        <w:rPr>
          <w:rFonts w:cs="Arial"/>
          <w:bCs/>
          <w:color w:val="231F20"/>
          <w:sz w:val="20"/>
        </w:rPr>
        <w:lastRenderedPageBreak/>
        <w:t>1.1.1 - Caracterização dos projetos-padrão conforme ABNT NBR 12721/2006</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387"/>
        <w:gridCol w:w="708"/>
        <w:gridCol w:w="1134"/>
        <w:gridCol w:w="1134"/>
      </w:tblGrid>
      <w:tr w:rsidR="00EC10A8" w:rsidRPr="00C64CBF" w14:paraId="19B8D32C" w14:textId="77777777" w:rsidTr="00AB57B3">
        <w:trPr>
          <w:trHeight w:val="375"/>
        </w:trPr>
        <w:tc>
          <w:tcPr>
            <w:tcW w:w="851" w:type="dxa"/>
          </w:tcPr>
          <w:p w14:paraId="40062198" w14:textId="77777777" w:rsidR="00EC10A8" w:rsidRPr="00C64CBF" w:rsidRDefault="00EC10A8" w:rsidP="007662C7">
            <w:pPr>
              <w:autoSpaceDE w:val="0"/>
              <w:autoSpaceDN w:val="0"/>
              <w:adjustRightInd w:val="0"/>
              <w:rPr>
                <w:rFonts w:cs="Arial"/>
                <w:color w:val="231F20"/>
                <w:sz w:val="20"/>
              </w:rPr>
            </w:pPr>
            <w:r w:rsidRPr="00C64CBF">
              <w:rPr>
                <w:rFonts w:cs="Arial"/>
                <w:color w:val="231F20"/>
                <w:sz w:val="20"/>
              </w:rPr>
              <w:t>Sigla</w:t>
            </w:r>
          </w:p>
        </w:tc>
        <w:tc>
          <w:tcPr>
            <w:tcW w:w="5387" w:type="dxa"/>
          </w:tcPr>
          <w:p w14:paraId="46439105" w14:textId="77777777" w:rsidR="00EC10A8" w:rsidRPr="00C64CBF" w:rsidRDefault="00EC10A8" w:rsidP="007662C7">
            <w:pPr>
              <w:autoSpaceDE w:val="0"/>
              <w:autoSpaceDN w:val="0"/>
              <w:adjustRightInd w:val="0"/>
              <w:jc w:val="center"/>
              <w:rPr>
                <w:rFonts w:cs="Arial"/>
                <w:color w:val="231F20"/>
                <w:sz w:val="20"/>
              </w:rPr>
            </w:pPr>
          </w:p>
          <w:p w14:paraId="291F4DA0" w14:textId="77777777" w:rsidR="00EC10A8" w:rsidRPr="00C64CBF" w:rsidRDefault="00EC10A8" w:rsidP="007662C7">
            <w:pPr>
              <w:autoSpaceDE w:val="0"/>
              <w:autoSpaceDN w:val="0"/>
              <w:adjustRightInd w:val="0"/>
              <w:jc w:val="center"/>
              <w:rPr>
                <w:rFonts w:cs="Arial"/>
                <w:color w:val="231F20"/>
                <w:sz w:val="20"/>
              </w:rPr>
            </w:pPr>
            <w:r w:rsidRPr="00C64CBF">
              <w:rPr>
                <w:rFonts w:cs="Arial"/>
                <w:color w:val="231F20"/>
                <w:sz w:val="20"/>
              </w:rPr>
              <w:t>Nome e Descrição</w:t>
            </w:r>
          </w:p>
        </w:tc>
        <w:tc>
          <w:tcPr>
            <w:tcW w:w="708" w:type="dxa"/>
          </w:tcPr>
          <w:p w14:paraId="30F1C0AD" w14:textId="77777777" w:rsidR="00EC10A8" w:rsidRPr="00C64CBF" w:rsidRDefault="00EC10A8" w:rsidP="007662C7">
            <w:pPr>
              <w:autoSpaceDE w:val="0"/>
              <w:autoSpaceDN w:val="0"/>
              <w:adjustRightInd w:val="0"/>
              <w:jc w:val="center"/>
              <w:rPr>
                <w:rFonts w:cs="Arial"/>
                <w:color w:val="231F20"/>
                <w:sz w:val="20"/>
              </w:rPr>
            </w:pPr>
            <w:r w:rsidRPr="00C64CBF">
              <w:rPr>
                <w:rFonts w:cs="Arial"/>
                <w:color w:val="231F20"/>
                <w:sz w:val="20"/>
              </w:rPr>
              <w:t>Dormitórios</w:t>
            </w:r>
          </w:p>
        </w:tc>
        <w:tc>
          <w:tcPr>
            <w:tcW w:w="1134" w:type="dxa"/>
          </w:tcPr>
          <w:p w14:paraId="4579869D" w14:textId="77777777" w:rsidR="00EC10A8" w:rsidRPr="00C64CBF" w:rsidRDefault="00EC10A8" w:rsidP="007662C7">
            <w:pPr>
              <w:autoSpaceDE w:val="0"/>
              <w:autoSpaceDN w:val="0"/>
              <w:adjustRightInd w:val="0"/>
              <w:jc w:val="center"/>
              <w:rPr>
                <w:rFonts w:cs="Arial"/>
                <w:color w:val="231F20"/>
                <w:sz w:val="20"/>
              </w:rPr>
            </w:pPr>
            <w:r w:rsidRPr="00C64CBF">
              <w:rPr>
                <w:rFonts w:cs="Arial"/>
                <w:color w:val="231F20"/>
                <w:sz w:val="20"/>
              </w:rPr>
              <w:t>Área Real (m²)</w:t>
            </w:r>
          </w:p>
        </w:tc>
        <w:tc>
          <w:tcPr>
            <w:tcW w:w="1134" w:type="dxa"/>
          </w:tcPr>
          <w:p w14:paraId="622DFFBD" w14:textId="77777777" w:rsidR="00EC10A8" w:rsidRPr="00C64CBF" w:rsidRDefault="00EC10A8" w:rsidP="007662C7">
            <w:pPr>
              <w:autoSpaceDE w:val="0"/>
              <w:autoSpaceDN w:val="0"/>
              <w:adjustRightInd w:val="0"/>
              <w:jc w:val="center"/>
              <w:rPr>
                <w:rFonts w:cs="Arial"/>
                <w:color w:val="231F20"/>
                <w:sz w:val="20"/>
              </w:rPr>
            </w:pPr>
            <w:r w:rsidRPr="00C64CBF">
              <w:rPr>
                <w:rFonts w:cs="Arial"/>
                <w:color w:val="231F20"/>
                <w:sz w:val="20"/>
              </w:rPr>
              <w:t>Área Equivalente (m²)</w:t>
            </w:r>
          </w:p>
        </w:tc>
      </w:tr>
      <w:tr w:rsidR="00EC10A8" w:rsidRPr="00C64CBF" w14:paraId="636E19AC" w14:textId="77777777" w:rsidTr="00AB57B3">
        <w:trPr>
          <w:trHeight w:val="375"/>
        </w:trPr>
        <w:tc>
          <w:tcPr>
            <w:tcW w:w="851" w:type="dxa"/>
          </w:tcPr>
          <w:p w14:paraId="628A0CD5" w14:textId="77777777" w:rsidR="00EC10A8" w:rsidRPr="00C64CBF" w:rsidRDefault="00EC10A8" w:rsidP="007662C7">
            <w:pPr>
              <w:autoSpaceDE w:val="0"/>
              <w:autoSpaceDN w:val="0"/>
              <w:adjustRightInd w:val="0"/>
              <w:rPr>
                <w:rFonts w:cs="Arial"/>
                <w:color w:val="231F20"/>
                <w:sz w:val="20"/>
              </w:rPr>
            </w:pPr>
            <w:r w:rsidRPr="00C64CBF">
              <w:rPr>
                <w:rFonts w:cs="Arial"/>
                <w:color w:val="231F20"/>
                <w:sz w:val="20"/>
              </w:rPr>
              <w:t>R1-B</w:t>
            </w:r>
          </w:p>
        </w:tc>
        <w:tc>
          <w:tcPr>
            <w:tcW w:w="5387" w:type="dxa"/>
          </w:tcPr>
          <w:p w14:paraId="651B3D04" w14:textId="77777777" w:rsidR="00EC10A8" w:rsidRPr="00C64CBF" w:rsidRDefault="00EC10A8" w:rsidP="007662C7">
            <w:pPr>
              <w:autoSpaceDE w:val="0"/>
              <w:autoSpaceDN w:val="0"/>
              <w:adjustRightInd w:val="0"/>
              <w:jc w:val="both"/>
              <w:rPr>
                <w:rFonts w:cs="Arial"/>
                <w:color w:val="231F20"/>
                <w:sz w:val="20"/>
              </w:rPr>
            </w:pPr>
            <w:r w:rsidRPr="00C64CBF">
              <w:rPr>
                <w:rFonts w:cs="Arial"/>
                <w:color w:val="231F20"/>
                <w:sz w:val="20"/>
              </w:rPr>
              <w:t>Residência unifamiliar Padrão Baixo: 1 pavimento, com 2 dormitórios, sala, banheiro, cozinha e área para tanque</w:t>
            </w:r>
          </w:p>
        </w:tc>
        <w:tc>
          <w:tcPr>
            <w:tcW w:w="708" w:type="dxa"/>
          </w:tcPr>
          <w:p w14:paraId="6100A309" w14:textId="77777777" w:rsidR="00EC10A8" w:rsidRPr="00C64CBF" w:rsidRDefault="00EC10A8" w:rsidP="007662C7">
            <w:pPr>
              <w:autoSpaceDE w:val="0"/>
              <w:autoSpaceDN w:val="0"/>
              <w:adjustRightInd w:val="0"/>
              <w:jc w:val="center"/>
              <w:rPr>
                <w:rFonts w:cs="Arial"/>
                <w:color w:val="231F20"/>
                <w:sz w:val="20"/>
              </w:rPr>
            </w:pPr>
          </w:p>
          <w:p w14:paraId="707B6F47" w14:textId="77777777" w:rsidR="00EC10A8" w:rsidRPr="00C64CBF" w:rsidRDefault="00EC10A8" w:rsidP="007662C7">
            <w:pPr>
              <w:autoSpaceDE w:val="0"/>
              <w:autoSpaceDN w:val="0"/>
              <w:adjustRightInd w:val="0"/>
              <w:jc w:val="center"/>
              <w:rPr>
                <w:rFonts w:cs="Arial"/>
                <w:color w:val="231F20"/>
                <w:sz w:val="20"/>
              </w:rPr>
            </w:pPr>
            <w:r w:rsidRPr="00C64CBF">
              <w:rPr>
                <w:rFonts w:cs="Arial"/>
                <w:color w:val="231F20"/>
                <w:sz w:val="20"/>
              </w:rPr>
              <w:t>2</w:t>
            </w:r>
          </w:p>
        </w:tc>
        <w:tc>
          <w:tcPr>
            <w:tcW w:w="1134" w:type="dxa"/>
          </w:tcPr>
          <w:p w14:paraId="4A68DCEC" w14:textId="77777777" w:rsidR="00EC10A8" w:rsidRPr="00C64CBF" w:rsidRDefault="00EC10A8" w:rsidP="007662C7">
            <w:pPr>
              <w:autoSpaceDE w:val="0"/>
              <w:autoSpaceDN w:val="0"/>
              <w:adjustRightInd w:val="0"/>
              <w:jc w:val="center"/>
              <w:rPr>
                <w:rFonts w:cs="Arial"/>
                <w:color w:val="231F20"/>
                <w:sz w:val="20"/>
              </w:rPr>
            </w:pPr>
          </w:p>
          <w:p w14:paraId="33F01364" w14:textId="77777777" w:rsidR="00EC10A8" w:rsidRPr="00C64CBF" w:rsidRDefault="0093018C" w:rsidP="0093018C">
            <w:pPr>
              <w:autoSpaceDE w:val="0"/>
              <w:autoSpaceDN w:val="0"/>
              <w:adjustRightInd w:val="0"/>
              <w:jc w:val="center"/>
              <w:rPr>
                <w:rFonts w:cs="Arial"/>
                <w:color w:val="231F20"/>
                <w:sz w:val="20"/>
              </w:rPr>
            </w:pPr>
            <w:r>
              <w:rPr>
                <w:rFonts w:cs="Arial"/>
                <w:color w:val="231F20"/>
                <w:sz w:val="20"/>
              </w:rPr>
              <w:t>46</w:t>
            </w:r>
            <w:r w:rsidR="00EC10A8" w:rsidRPr="00C64CBF">
              <w:rPr>
                <w:rFonts w:cs="Arial"/>
                <w:color w:val="231F20"/>
                <w:sz w:val="20"/>
              </w:rPr>
              <w:t>,</w:t>
            </w:r>
            <w:r>
              <w:rPr>
                <w:rFonts w:cs="Arial"/>
                <w:color w:val="231F20"/>
                <w:sz w:val="20"/>
              </w:rPr>
              <w:t>91</w:t>
            </w:r>
          </w:p>
        </w:tc>
        <w:tc>
          <w:tcPr>
            <w:tcW w:w="1134" w:type="dxa"/>
          </w:tcPr>
          <w:p w14:paraId="1C24AC03" w14:textId="77777777" w:rsidR="00EC10A8" w:rsidRPr="00C64CBF" w:rsidRDefault="00EC10A8" w:rsidP="007662C7">
            <w:pPr>
              <w:autoSpaceDE w:val="0"/>
              <w:autoSpaceDN w:val="0"/>
              <w:adjustRightInd w:val="0"/>
              <w:jc w:val="center"/>
              <w:rPr>
                <w:rFonts w:cs="Arial"/>
                <w:color w:val="231F20"/>
                <w:sz w:val="20"/>
              </w:rPr>
            </w:pPr>
          </w:p>
          <w:p w14:paraId="45E7A9E9" w14:textId="77777777" w:rsidR="00EC10A8" w:rsidRPr="00C64CBF" w:rsidRDefault="0093018C" w:rsidP="0093018C">
            <w:pPr>
              <w:autoSpaceDE w:val="0"/>
              <w:autoSpaceDN w:val="0"/>
              <w:adjustRightInd w:val="0"/>
              <w:jc w:val="center"/>
              <w:rPr>
                <w:rFonts w:cs="Arial"/>
                <w:color w:val="231F20"/>
                <w:sz w:val="20"/>
              </w:rPr>
            </w:pPr>
            <w:r>
              <w:rPr>
                <w:rFonts w:cs="Arial"/>
                <w:color w:val="231F20"/>
                <w:sz w:val="20"/>
              </w:rPr>
              <w:t>41</w:t>
            </w:r>
            <w:r w:rsidR="00EC10A8" w:rsidRPr="00C64CBF">
              <w:rPr>
                <w:rFonts w:cs="Arial"/>
                <w:color w:val="231F20"/>
                <w:sz w:val="20"/>
              </w:rPr>
              <w:t>,</w:t>
            </w:r>
            <w:r>
              <w:rPr>
                <w:rFonts w:cs="Arial"/>
                <w:color w:val="231F20"/>
                <w:sz w:val="20"/>
              </w:rPr>
              <w:t>55</w:t>
            </w:r>
          </w:p>
        </w:tc>
      </w:tr>
      <w:tr w:rsidR="00EC10A8" w:rsidRPr="00C64CBF" w14:paraId="16B4ADEA" w14:textId="77777777" w:rsidTr="00AB57B3">
        <w:trPr>
          <w:trHeight w:val="375"/>
        </w:trPr>
        <w:tc>
          <w:tcPr>
            <w:tcW w:w="851" w:type="dxa"/>
          </w:tcPr>
          <w:p w14:paraId="11DBC702" w14:textId="77777777" w:rsidR="00EC10A8" w:rsidRPr="00C64CBF" w:rsidRDefault="00EC10A8" w:rsidP="007662C7">
            <w:pPr>
              <w:autoSpaceDE w:val="0"/>
              <w:autoSpaceDN w:val="0"/>
              <w:adjustRightInd w:val="0"/>
              <w:rPr>
                <w:rFonts w:cs="Arial"/>
                <w:color w:val="231F20"/>
                <w:sz w:val="20"/>
              </w:rPr>
            </w:pPr>
            <w:r w:rsidRPr="00C64CBF">
              <w:rPr>
                <w:rFonts w:cs="Arial"/>
                <w:color w:val="231F20"/>
                <w:sz w:val="20"/>
              </w:rPr>
              <w:t>R1–N</w:t>
            </w:r>
          </w:p>
        </w:tc>
        <w:tc>
          <w:tcPr>
            <w:tcW w:w="5387" w:type="dxa"/>
          </w:tcPr>
          <w:p w14:paraId="376E644E" w14:textId="77777777" w:rsidR="00EC10A8" w:rsidRPr="00C64CBF" w:rsidRDefault="00EC10A8" w:rsidP="007662C7">
            <w:pPr>
              <w:autoSpaceDE w:val="0"/>
              <w:autoSpaceDN w:val="0"/>
              <w:adjustRightInd w:val="0"/>
              <w:rPr>
                <w:rFonts w:cs="Arial"/>
                <w:color w:val="231F20"/>
                <w:sz w:val="20"/>
              </w:rPr>
            </w:pPr>
            <w:r w:rsidRPr="00C64CBF">
              <w:rPr>
                <w:rFonts w:cs="Arial"/>
                <w:color w:val="231F20"/>
                <w:sz w:val="20"/>
              </w:rPr>
              <w:t>Residência unifamiliar padrão normal: 1 pavimento, 3 dormitórios, sendo um suíte com banheiro, banheiro social, sala, circulação, cozinha, área de serviço com banheiro e varanda (abrigo para automóvel)</w:t>
            </w:r>
          </w:p>
        </w:tc>
        <w:tc>
          <w:tcPr>
            <w:tcW w:w="708" w:type="dxa"/>
          </w:tcPr>
          <w:p w14:paraId="210AD03E" w14:textId="77777777" w:rsidR="00EC10A8" w:rsidRPr="00C64CBF" w:rsidRDefault="00EC10A8" w:rsidP="007662C7">
            <w:pPr>
              <w:autoSpaceDE w:val="0"/>
              <w:autoSpaceDN w:val="0"/>
              <w:adjustRightInd w:val="0"/>
              <w:jc w:val="center"/>
              <w:rPr>
                <w:rFonts w:cs="Arial"/>
                <w:color w:val="231F20"/>
                <w:sz w:val="20"/>
              </w:rPr>
            </w:pPr>
          </w:p>
          <w:p w14:paraId="36E38E13" w14:textId="77777777" w:rsidR="00EC10A8" w:rsidRPr="00C64CBF" w:rsidRDefault="00EC10A8" w:rsidP="007662C7">
            <w:pPr>
              <w:autoSpaceDE w:val="0"/>
              <w:autoSpaceDN w:val="0"/>
              <w:adjustRightInd w:val="0"/>
              <w:jc w:val="center"/>
              <w:rPr>
                <w:rFonts w:cs="Arial"/>
                <w:color w:val="231F20"/>
                <w:sz w:val="20"/>
              </w:rPr>
            </w:pPr>
            <w:r w:rsidRPr="00C64CBF">
              <w:rPr>
                <w:rFonts w:cs="Arial"/>
                <w:color w:val="231F20"/>
                <w:sz w:val="20"/>
              </w:rPr>
              <w:t>3</w:t>
            </w:r>
          </w:p>
        </w:tc>
        <w:tc>
          <w:tcPr>
            <w:tcW w:w="1134" w:type="dxa"/>
          </w:tcPr>
          <w:p w14:paraId="52CE478B" w14:textId="77777777" w:rsidR="00EC10A8" w:rsidRPr="00C64CBF" w:rsidRDefault="00EC10A8" w:rsidP="007662C7">
            <w:pPr>
              <w:autoSpaceDE w:val="0"/>
              <w:autoSpaceDN w:val="0"/>
              <w:adjustRightInd w:val="0"/>
              <w:jc w:val="center"/>
              <w:rPr>
                <w:rFonts w:cs="Arial"/>
                <w:color w:val="231F20"/>
                <w:sz w:val="20"/>
              </w:rPr>
            </w:pPr>
          </w:p>
          <w:p w14:paraId="4E9B74C4" w14:textId="77777777" w:rsidR="00EC10A8" w:rsidRPr="00C64CBF" w:rsidRDefault="0093018C" w:rsidP="0093018C">
            <w:pPr>
              <w:autoSpaceDE w:val="0"/>
              <w:autoSpaceDN w:val="0"/>
              <w:adjustRightInd w:val="0"/>
              <w:jc w:val="center"/>
              <w:rPr>
                <w:rFonts w:cs="Arial"/>
                <w:color w:val="231F20"/>
                <w:sz w:val="20"/>
              </w:rPr>
            </w:pPr>
            <w:r>
              <w:rPr>
                <w:rFonts w:cs="Arial"/>
                <w:color w:val="231F20"/>
                <w:sz w:val="20"/>
              </w:rPr>
              <w:t>85</w:t>
            </w:r>
            <w:r w:rsidR="00EC10A8" w:rsidRPr="00C64CBF">
              <w:rPr>
                <w:rFonts w:cs="Arial"/>
                <w:color w:val="231F20"/>
                <w:sz w:val="20"/>
              </w:rPr>
              <w:t>,</w:t>
            </w:r>
            <w:r>
              <w:rPr>
                <w:rFonts w:cs="Arial"/>
                <w:color w:val="231F20"/>
                <w:sz w:val="20"/>
              </w:rPr>
              <w:t>15</w:t>
            </w:r>
          </w:p>
        </w:tc>
        <w:tc>
          <w:tcPr>
            <w:tcW w:w="1134" w:type="dxa"/>
          </w:tcPr>
          <w:p w14:paraId="3CDB51CE" w14:textId="77777777" w:rsidR="00EC10A8" w:rsidRPr="00C64CBF" w:rsidRDefault="00EC10A8" w:rsidP="007662C7">
            <w:pPr>
              <w:autoSpaceDE w:val="0"/>
              <w:autoSpaceDN w:val="0"/>
              <w:adjustRightInd w:val="0"/>
              <w:jc w:val="center"/>
              <w:rPr>
                <w:rFonts w:cs="Arial"/>
                <w:color w:val="231F20"/>
                <w:sz w:val="20"/>
              </w:rPr>
            </w:pPr>
          </w:p>
          <w:p w14:paraId="44DE1411" w14:textId="77777777" w:rsidR="00EC10A8" w:rsidRPr="00C64CBF" w:rsidRDefault="0093018C" w:rsidP="0093018C">
            <w:pPr>
              <w:autoSpaceDE w:val="0"/>
              <w:autoSpaceDN w:val="0"/>
              <w:adjustRightInd w:val="0"/>
              <w:jc w:val="center"/>
              <w:rPr>
                <w:rFonts w:cs="Arial"/>
                <w:color w:val="231F20"/>
                <w:sz w:val="20"/>
              </w:rPr>
            </w:pPr>
            <w:r>
              <w:rPr>
                <w:rFonts w:cs="Arial"/>
                <w:color w:val="231F20"/>
                <w:sz w:val="20"/>
              </w:rPr>
              <w:t>7</w:t>
            </w:r>
            <w:r w:rsidR="00EC10A8" w:rsidRPr="00C64CBF">
              <w:rPr>
                <w:rFonts w:cs="Arial"/>
                <w:color w:val="231F20"/>
                <w:sz w:val="20"/>
              </w:rPr>
              <w:t>9,</w:t>
            </w:r>
            <w:r>
              <w:rPr>
                <w:rFonts w:cs="Arial"/>
                <w:color w:val="231F20"/>
                <w:sz w:val="20"/>
              </w:rPr>
              <w:t>57</w:t>
            </w:r>
          </w:p>
        </w:tc>
      </w:tr>
      <w:tr w:rsidR="00EC10A8" w:rsidRPr="00C64CBF" w14:paraId="144EC2CF" w14:textId="77777777" w:rsidTr="00AB57B3">
        <w:trPr>
          <w:trHeight w:val="375"/>
        </w:trPr>
        <w:tc>
          <w:tcPr>
            <w:tcW w:w="851" w:type="dxa"/>
          </w:tcPr>
          <w:p w14:paraId="2C80A667" w14:textId="77777777" w:rsidR="00EC10A8" w:rsidRPr="00C64CBF" w:rsidRDefault="00EC10A8" w:rsidP="007662C7">
            <w:pPr>
              <w:autoSpaceDE w:val="0"/>
              <w:autoSpaceDN w:val="0"/>
              <w:adjustRightInd w:val="0"/>
              <w:rPr>
                <w:rFonts w:cs="Arial"/>
                <w:color w:val="231F20"/>
                <w:sz w:val="20"/>
              </w:rPr>
            </w:pPr>
            <w:r w:rsidRPr="00C64CBF">
              <w:rPr>
                <w:rFonts w:cs="Arial"/>
                <w:color w:val="231F20"/>
                <w:sz w:val="20"/>
              </w:rPr>
              <w:t>R1-A</w:t>
            </w:r>
          </w:p>
        </w:tc>
        <w:tc>
          <w:tcPr>
            <w:tcW w:w="5387" w:type="dxa"/>
          </w:tcPr>
          <w:p w14:paraId="5E7C8054" w14:textId="77777777" w:rsidR="00EC10A8" w:rsidRPr="00C64CBF" w:rsidRDefault="00EC10A8" w:rsidP="007662C7">
            <w:pPr>
              <w:autoSpaceDE w:val="0"/>
              <w:autoSpaceDN w:val="0"/>
              <w:adjustRightInd w:val="0"/>
              <w:rPr>
                <w:rFonts w:cs="Arial"/>
                <w:color w:val="231F20"/>
                <w:sz w:val="20"/>
              </w:rPr>
            </w:pPr>
            <w:r w:rsidRPr="00C64CBF">
              <w:rPr>
                <w:rFonts w:cs="Arial"/>
                <w:color w:val="231F20"/>
                <w:sz w:val="20"/>
              </w:rPr>
              <w:t>A Residência unifamiliar padrão alto: 1 pavimento, 4 dormitórios, sendo um suíte com banheiro e closet, outro com banheiro, banheiro social, sala de estar, sala de jantar e sala íntima, circulação, cozinha,</w:t>
            </w:r>
          </w:p>
          <w:p w14:paraId="6953F838" w14:textId="77777777" w:rsidR="00EC10A8" w:rsidRPr="00C64CBF" w:rsidRDefault="00EC10A8" w:rsidP="007662C7">
            <w:pPr>
              <w:autoSpaceDE w:val="0"/>
              <w:autoSpaceDN w:val="0"/>
              <w:adjustRightInd w:val="0"/>
              <w:rPr>
                <w:rFonts w:cs="Arial"/>
                <w:color w:val="231F20"/>
                <w:sz w:val="20"/>
              </w:rPr>
            </w:pPr>
            <w:r w:rsidRPr="00C64CBF">
              <w:rPr>
                <w:rFonts w:cs="Arial"/>
                <w:color w:val="231F20"/>
                <w:sz w:val="20"/>
              </w:rPr>
              <w:t>área de serviço completa e varanda (abrigo para automóvel)</w:t>
            </w:r>
          </w:p>
        </w:tc>
        <w:tc>
          <w:tcPr>
            <w:tcW w:w="708" w:type="dxa"/>
          </w:tcPr>
          <w:p w14:paraId="55667726" w14:textId="77777777" w:rsidR="00EC10A8" w:rsidRPr="00C64CBF" w:rsidRDefault="00EC10A8" w:rsidP="007662C7">
            <w:pPr>
              <w:autoSpaceDE w:val="0"/>
              <w:autoSpaceDN w:val="0"/>
              <w:adjustRightInd w:val="0"/>
              <w:jc w:val="center"/>
              <w:rPr>
                <w:rFonts w:cs="Arial"/>
                <w:color w:val="231F20"/>
                <w:sz w:val="20"/>
              </w:rPr>
            </w:pPr>
          </w:p>
          <w:p w14:paraId="56F5E1D7" w14:textId="77777777" w:rsidR="00EC10A8" w:rsidRPr="00C64CBF" w:rsidRDefault="00EC10A8" w:rsidP="007662C7">
            <w:pPr>
              <w:autoSpaceDE w:val="0"/>
              <w:autoSpaceDN w:val="0"/>
              <w:adjustRightInd w:val="0"/>
              <w:jc w:val="center"/>
              <w:rPr>
                <w:rFonts w:cs="Arial"/>
                <w:color w:val="231F20"/>
                <w:sz w:val="20"/>
              </w:rPr>
            </w:pPr>
          </w:p>
          <w:p w14:paraId="31E5EAAB" w14:textId="77777777" w:rsidR="00EC10A8" w:rsidRPr="00C64CBF" w:rsidRDefault="00EC10A8" w:rsidP="007662C7">
            <w:pPr>
              <w:autoSpaceDE w:val="0"/>
              <w:autoSpaceDN w:val="0"/>
              <w:adjustRightInd w:val="0"/>
              <w:jc w:val="center"/>
              <w:rPr>
                <w:rFonts w:cs="Arial"/>
                <w:color w:val="231F20"/>
                <w:sz w:val="20"/>
              </w:rPr>
            </w:pPr>
            <w:r w:rsidRPr="00C64CBF">
              <w:rPr>
                <w:rFonts w:cs="Arial"/>
                <w:color w:val="231F20"/>
                <w:sz w:val="20"/>
              </w:rPr>
              <w:t>4</w:t>
            </w:r>
          </w:p>
        </w:tc>
        <w:tc>
          <w:tcPr>
            <w:tcW w:w="1134" w:type="dxa"/>
          </w:tcPr>
          <w:p w14:paraId="5C687BBC" w14:textId="77777777" w:rsidR="00EC10A8" w:rsidRPr="00C64CBF" w:rsidRDefault="00EC10A8" w:rsidP="007662C7">
            <w:pPr>
              <w:autoSpaceDE w:val="0"/>
              <w:autoSpaceDN w:val="0"/>
              <w:adjustRightInd w:val="0"/>
              <w:jc w:val="center"/>
              <w:rPr>
                <w:rFonts w:cs="Arial"/>
                <w:color w:val="231F20"/>
                <w:sz w:val="20"/>
              </w:rPr>
            </w:pPr>
          </w:p>
          <w:p w14:paraId="2F5FBE6E" w14:textId="77777777" w:rsidR="00EC10A8" w:rsidRPr="00C64CBF" w:rsidRDefault="00EC10A8" w:rsidP="007662C7">
            <w:pPr>
              <w:autoSpaceDE w:val="0"/>
              <w:autoSpaceDN w:val="0"/>
              <w:adjustRightInd w:val="0"/>
              <w:jc w:val="center"/>
              <w:rPr>
                <w:rFonts w:cs="Arial"/>
                <w:color w:val="231F20"/>
                <w:sz w:val="20"/>
              </w:rPr>
            </w:pPr>
          </w:p>
          <w:p w14:paraId="0719415B" w14:textId="77777777" w:rsidR="00EC10A8" w:rsidRPr="00C64CBF" w:rsidRDefault="0093018C" w:rsidP="0093018C">
            <w:pPr>
              <w:autoSpaceDE w:val="0"/>
              <w:autoSpaceDN w:val="0"/>
              <w:adjustRightInd w:val="0"/>
              <w:jc w:val="center"/>
              <w:rPr>
                <w:rFonts w:cs="Arial"/>
                <w:color w:val="231F20"/>
                <w:sz w:val="20"/>
              </w:rPr>
            </w:pPr>
            <w:r>
              <w:rPr>
                <w:rFonts w:cs="Arial"/>
                <w:color w:val="231F20"/>
                <w:sz w:val="20"/>
              </w:rPr>
              <w:t>179</w:t>
            </w:r>
            <w:r w:rsidR="00EC10A8" w:rsidRPr="00C64CBF">
              <w:rPr>
                <w:rFonts w:cs="Arial"/>
                <w:color w:val="231F20"/>
                <w:sz w:val="20"/>
              </w:rPr>
              <w:t>,</w:t>
            </w:r>
            <w:r>
              <w:rPr>
                <w:rFonts w:cs="Arial"/>
                <w:color w:val="231F20"/>
                <w:sz w:val="20"/>
              </w:rPr>
              <w:t>85</w:t>
            </w:r>
          </w:p>
        </w:tc>
        <w:tc>
          <w:tcPr>
            <w:tcW w:w="1134" w:type="dxa"/>
          </w:tcPr>
          <w:p w14:paraId="6EECE6CB" w14:textId="77777777" w:rsidR="00EC10A8" w:rsidRPr="00C64CBF" w:rsidRDefault="00EC10A8" w:rsidP="007662C7">
            <w:pPr>
              <w:autoSpaceDE w:val="0"/>
              <w:autoSpaceDN w:val="0"/>
              <w:adjustRightInd w:val="0"/>
              <w:jc w:val="center"/>
              <w:rPr>
                <w:rFonts w:cs="Arial"/>
                <w:color w:val="231F20"/>
                <w:sz w:val="20"/>
              </w:rPr>
            </w:pPr>
          </w:p>
          <w:p w14:paraId="115EF66E" w14:textId="77777777" w:rsidR="00EC10A8" w:rsidRPr="00C64CBF" w:rsidRDefault="00EC10A8" w:rsidP="007662C7">
            <w:pPr>
              <w:autoSpaceDE w:val="0"/>
              <w:autoSpaceDN w:val="0"/>
              <w:adjustRightInd w:val="0"/>
              <w:jc w:val="center"/>
              <w:rPr>
                <w:rFonts w:cs="Arial"/>
                <w:color w:val="231F20"/>
                <w:sz w:val="20"/>
              </w:rPr>
            </w:pPr>
          </w:p>
          <w:p w14:paraId="03209708" w14:textId="77777777" w:rsidR="00EC10A8" w:rsidRPr="00C64CBF" w:rsidRDefault="0093018C" w:rsidP="0093018C">
            <w:pPr>
              <w:autoSpaceDE w:val="0"/>
              <w:autoSpaceDN w:val="0"/>
              <w:adjustRightInd w:val="0"/>
              <w:jc w:val="center"/>
              <w:rPr>
                <w:rFonts w:cs="Arial"/>
                <w:color w:val="231F20"/>
                <w:sz w:val="20"/>
              </w:rPr>
            </w:pPr>
            <w:r>
              <w:rPr>
                <w:rFonts w:cs="Arial"/>
                <w:color w:val="231F20"/>
                <w:sz w:val="20"/>
              </w:rPr>
              <w:t>168</w:t>
            </w:r>
            <w:r w:rsidR="00EC10A8" w:rsidRPr="00C64CBF">
              <w:rPr>
                <w:rFonts w:cs="Arial"/>
                <w:color w:val="231F20"/>
                <w:sz w:val="20"/>
              </w:rPr>
              <w:t>,</w:t>
            </w:r>
            <w:r>
              <w:rPr>
                <w:rFonts w:cs="Arial"/>
                <w:color w:val="231F20"/>
                <w:sz w:val="20"/>
              </w:rPr>
              <w:t>35</w:t>
            </w:r>
          </w:p>
        </w:tc>
      </w:tr>
      <w:tr w:rsidR="00EC10A8" w:rsidRPr="00C64CBF" w14:paraId="49FA1F89" w14:textId="77777777" w:rsidTr="00AB57B3">
        <w:trPr>
          <w:trHeight w:val="375"/>
        </w:trPr>
        <w:tc>
          <w:tcPr>
            <w:tcW w:w="851" w:type="dxa"/>
          </w:tcPr>
          <w:p w14:paraId="2C943BD2" w14:textId="77777777" w:rsidR="00EC10A8" w:rsidRPr="00C64CBF" w:rsidRDefault="00EC10A8" w:rsidP="007662C7">
            <w:pPr>
              <w:autoSpaceDE w:val="0"/>
              <w:autoSpaceDN w:val="0"/>
              <w:adjustRightInd w:val="0"/>
              <w:rPr>
                <w:rFonts w:cs="Arial"/>
                <w:color w:val="231F20"/>
                <w:sz w:val="20"/>
              </w:rPr>
            </w:pPr>
            <w:r w:rsidRPr="00C64CBF">
              <w:rPr>
                <w:rFonts w:cs="Arial"/>
                <w:color w:val="231F20"/>
                <w:sz w:val="20"/>
              </w:rPr>
              <w:t>RP1Q</w:t>
            </w:r>
          </w:p>
        </w:tc>
        <w:tc>
          <w:tcPr>
            <w:tcW w:w="5387" w:type="dxa"/>
          </w:tcPr>
          <w:p w14:paraId="4DC7AFBF" w14:textId="77777777" w:rsidR="00EC10A8" w:rsidRPr="00C64CBF" w:rsidRDefault="00EC10A8" w:rsidP="007662C7">
            <w:pPr>
              <w:autoSpaceDE w:val="0"/>
              <w:autoSpaceDN w:val="0"/>
              <w:adjustRightInd w:val="0"/>
              <w:rPr>
                <w:rFonts w:cs="Arial"/>
                <w:color w:val="231F20"/>
                <w:sz w:val="20"/>
              </w:rPr>
            </w:pPr>
            <w:r w:rsidRPr="00C64CBF">
              <w:rPr>
                <w:rFonts w:cs="Arial"/>
                <w:color w:val="231F20"/>
                <w:sz w:val="20"/>
              </w:rPr>
              <w:t>Residência unifamiliar popular: 1 pavimento, 1 dormitório, sala, banheiro e cozinha.</w:t>
            </w:r>
          </w:p>
        </w:tc>
        <w:tc>
          <w:tcPr>
            <w:tcW w:w="708" w:type="dxa"/>
          </w:tcPr>
          <w:p w14:paraId="00ADFEAB" w14:textId="77777777" w:rsidR="00EC10A8" w:rsidRPr="00C64CBF" w:rsidRDefault="00EC10A8" w:rsidP="007662C7">
            <w:pPr>
              <w:autoSpaceDE w:val="0"/>
              <w:autoSpaceDN w:val="0"/>
              <w:adjustRightInd w:val="0"/>
              <w:jc w:val="center"/>
              <w:rPr>
                <w:rFonts w:cs="Arial"/>
                <w:color w:val="231F20"/>
                <w:sz w:val="20"/>
              </w:rPr>
            </w:pPr>
            <w:r w:rsidRPr="00C64CBF">
              <w:rPr>
                <w:rFonts w:cs="Arial"/>
                <w:color w:val="231F20"/>
                <w:sz w:val="20"/>
              </w:rPr>
              <w:t>1</w:t>
            </w:r>
          </w:p>
        </w:tc>
        <w:tc>
          <w:tcPr>
            <w:tcW w:w="1134" w:type="dxa"/>
          </w:tcPr>
          <w:p w14:paraId="2E0F9627" w14:textId="77777777" w:rsidR="00EC10A8" w:rsidRPr="00C64CBF" w:rsidRDefault="00EC10A8" w:rsidP="0093018C">
            <w:pPr>
              <w:autoSpaceDE w:val="0"/>
              <w:autoSpaceDN w:val="0"/>
              <w:adjustRightInd w:val="0"/>
              <w:jc w:val="center"/>
              <w:rPr>
                <w:rFonts w:cs="Arial"/>
                <w:color w:val="231F20"/>
                <w:sz w:val="20"/>
              </w:rPr>
            </w:pPr>
            <w:r w:rsidRPr="00C64CBF">
              <w:rPr>
                <w:rFonts w:cs="Arial"/>
                <w:color w:val="231F20"/>
                <w:sz w:val="20"/>
              </w:rPr>
              <w:t>3</w:t>
            </w:r>
            <w:r w:rsidR="0093018C">
              <w:rPr>
                <w:rFonts w:cs="Arial"/>
                <w:color w:val="231F20"/>
                <w:sz w:val="20"/>
              </w:rPr>
              <w:t>1</w:t>
            </w:r>
            <w:r w:rsidRPr="00C64CBF">
              <w:rPr>
                <w:rFonts w:cs="Arial"/>
                <w:color w:val="231F20"/>
                <w:sz w:val="20"/>
              </w:rPr>
              <w:t>,</w:t>
            </w:r>
            <w:r w:rsidR="0093018C">
              <w:rPr>
                <w:rFonts w:cs="Arial"/>
                <w:color w:val="231F20"/>
                <w:sz w:val="20"/>
              </w:rPr>
              <w:t>64</w:t>
            </w:r>
          </w:p>
        </w:tc>
        <w:tc>
          <w:tcPr>
            <w:tcW w:w="1134" w:type="dxa"/>
          </w:tcPr>
          <w:p w14:paraId="27001A35" w14:textId="77777777" w:rsidR="00EC10A8" w:rsidRPr="00C64CBF" w:rsidRDefault="0093018C" w:rsidP="0093018C">
            <w:pPr>
              <w:autoSpaceDE w:val="0"/>
              <w:autoSpaceDN w:val="0"/>
              <w:adjustRightInd w:val="0"/>
              <w:jc w:val="center"/>
              <w:rPr>
                <w:rFonts w:cs="Arial"/>
                <w:color w:val="231F20"/>
                <w:sz w:val="20"/>
              </w:rPr>
            </w:pPr>
            <w:r>
              <w:rPr>
                <w:rFonts w:cs="Arial"/>
                <w:color w:val="231F20"/>
                <w:sz w:val="20"/>
              </w:rPr>
              <w:t>31</w:t>
            </w:r>
            <w:r w:rsidR="00EC10A8" w:rsidRPr="00C64CBF">
              <w:rPr>
                <w:rFonts w:cs="Arial"/>
                <w:color w:val="231F20"/>
                <w:sz w:val="20"/>
              </w:rPr>
              <w:t>,</w:t>
            </w:r>
            <w:r>
              <w:rPr>
                <w:rFonts w:cs="Arial"/>
                <w:color w:val="231F20"/>
                <w:sz w:val="20"/>
              </w:rPr>
              <w:t>64</w:t>
            </w:r>
          </w:p>
        </w:tc>
      </w:tr>
      <w:tr w:rsidR="00EC10A8" w:rsidRPr="00C64CBF" w14:paraId="1F374ABF" w14:textId="77777777" w:rsidTr="00AB57B3">
        <w:trPr>
          <w:trHeight w:val="375"/>
        </w:trPr>
        <w:tc>
          <w:tcPr>
            <w:tcW w:w="851" w:type="dxa"/>
          </w:tcPr>
          <w:p w14:paraId="1B98966A" w14:textId="77777777" w:rsidR="00EC10A8" w:rsidRPr="00C64CBF" w:rsidRDefault="00EC10A8" w:rsidP="007662C7">
            <w:pPr>
              <w:autoSpaceDE w:val="0"/>
              <w:autoSpaceDN w:val="0"/>
              <w:adjustRightInd w:val="0"/>
              <w:rPr>
                <w:rFonts w:cs="Arial"/>
                <w:color w:val="231F20"/>
                <w:sz w:val="20"/>
              </w:rPr>
            </w:pPr>
            <w:r w:rsidRPr="00C64CBF">
              <w:rPr>
                <w:rFonts w:cs="Arial"/>
                <w:color w:val="231F20"/>
                <w:sz w:val="20"/>
              </w:rPr>
              <w:t>PIS</w:t>
            </w:r>
          </w:p>
        </w:tc>
        <w:tc>
          <w:tcPr>
            <w:tcW w:w="5387" w:type="dxa"/>
          </w:tcPr>
          <w:p w14:paraId="47CF0ED0" w14:textId="77777777" w:rsidR="00EC10A8" w:rsidRPr="00C64CBF" w:rsidRDefault="00EC10A8" w:rsidP="007662C7">
            <w:pPr>
              <w:autoSpaceDE w:val="0"/>
              <w:autoSpaceDN w:val="0"/>
              <w:adjustRightInd w:val="0"/>
              <w:rPr>
                <w:rFonts w:cs="Arial"/>
                <w:color w:val="231F20"/>
                <w:sz w:val="20"/>
              </w:rPr>
            </w:pPr>
            <w:r w:rsidRPr="00C64CBF">
              <w:rPr>
                <w:rFonts w:cs="Arial"/>
                <w:color w:val="231F20"/>
                <w:sz w:val="20"/>
              </w:rPr>
              <w:t>Residência multifamiliar - Projeto de interesse social: Térreo e 4 pavimentos/tipo.</w:t>
            </w:r>
          </w:p>
          <w:p w14:paraId="6D782524" w14:textId="77777777" w:rsidR="00EC10A8" w:rsidRPr="00C64CBF" w:rsidRDefault="00EC10A8" w:rsidP="007662C7">
            <w:pPr>
              <w:autoSpaceDE w:val="0"/>
              <w:autoSpaceDN w:val="0"/>
              <w:adjustRightInd w:val="0"/>
              <w:rPr>
                <w:rFonts w:cs="Arial"/>
                <w:color w:val="231F20"/>
                <w:sz w:val="20"/>
              </w:rPr>
            </w:pPr>
            <w:r w:rsidRPr="00C64CBF">
              <w:rPr>
                <w:rFonts w:cs="Arial"/>
                <w:color w:val="231F20"/>
                <w:sz w:val="20"/>
              </w:rPr>
              <w:t>Pavimento térreo: Hall, escada, 4 apartamentos por andar, com 2 dormitórios, sala, banheiro, cozinha e área de serviço. Na área externa estão localizados o cômodo da guarita, com banheiro e central de Medição.</w:t>
            </w:r>
          </w:p>
          <w:p w14:paraId="3535BF47" w14:textId="77777777" w:rsidR="00EC10A8" w:rsidRPr="00C64CBF" w:rsidRDefault="00EC10A8" w:rsidP="007662C7">
            <w:pPr>
              <w:autoSpaceDE w:val="0"/>
              <w:autoSpaceDN w:val="0"/>
              <w:adjustRightInd w:val="0"/>
              <w:rPr>
                <w:rFonts w:cs="Arial"/>
                <w:color w:val="231F20"/>
                <w:sz w:val="20"/>
              </w:rPr>
            </w:pPr>
            <w:r w:rsidRPr="00C64CBF">
              <w:rPr>
                <w:rFonts w:cs="Arial"/>
                <w:color w:val="231F20"/>
                <w:sz w:val="20"/>
              </w:rPr>
              <w:t>Pavimento-tipo: Hall, escada e 4 apartamentos por andar, com 2 dormitórios, sala, banheiro, cozinha e área de serviço.</w:t>
            </w:r>
          </w:p>
        </w:tc>
        <w:tc>
          <w:tcPr>
            <w:tcW w:w="708" w:type="dxa"/>
          </w:tcPr>
          <w:p w14:paraId="69F7E187" w14:textId="77777777" w:rsidR="00EC10A8" w:rsidRPr="00C64CBF" w:rsidRDefault="00EC10A8" w:rsidP="007662C7">
            <w:pPr>
              <w:autoSpaceDE w:val="0"/>
              <w:autoSpaceDN w:val="0"/>
              <w:adjustRightInd w:val="0"/>
              <w:jc w:val="center"/>
              <w:rPr>
                <w:rFonts w:cs="Arial"/>
                <w:color w:val="231F20"/>
                <w:sz w:val="20"/>
              </w:rPr>
            </w:pPr>
          </w:p>
          <w:p w14:paraId="6593F6F8" w14:textId="77777777" w:rsidR="00EC10A8" w:rsidRPr="00C64CBF" w:rsidRDefault="00EC10A8" w:rsidP="007662C7">
            <w:pPr>
              <w:autoSpaceDE w:val="0"/>
              <w:autoSpaceDN w:val="0"/>
              <w:adjustRightInd w:val="0"/>
              <w:jc w:val="center"/>
              <w:rPr>
                <w:rFonts w:cs="Arial"/>
                <w:color w:val="231F20"/>
                <w:sz w:val="20"/>
              </w:rPr>
            </w:pPr>
          </w:p>
          <w:p w14:paraId="78767CC1" w14:textId="77777777" w:rsidR="00EC10A8" w:rsidRPr="00C64CBF" w:rsidRDefault="00EC10A8" w:rsidP="007662C7">
            <w:pPr>
              <w:autoSpaceDE w:val="0"/>
              <w:autoSpaceDN w:val="0"/>
              <w:adjustRightInd w:val="0"/>
              <w:jc w:val="center"/>
              <w:rPr>
                <w:rFonts w:cs="Arial"/>
                <w:color w:val="231F20"/>
                <w:sz w:val="20"/>
              </w:rPr>
            </w:pPr>
          </w:p>
          <w:p w14:paraId="749CF132" w14:textId="77777777" w:rsidR="00EC10A8" w:rsidRPr="00C64CBF" w:rsidRDefault="00EC10A8" w:rsidP="007662C7">
            <w:pPr>
              <w:autoSpaceDE w:val="0"/>
              <w:autoSpaceDN w:val="0"/>
              <w:adjustRightInd w:val="0"/>
              <w:jc w:val="center"/>
              <w:rPr>
                <w:rFonts w:cs="Arial"/>
                <w:color w:val="231F20"/>
                <w:sz w:val="20"/>
              </w:rPr>
            </w:pPr>
          </w:p>
          <w:p w14:paraId="43DDF962" w14:textId="77777777" w:rsidR="00EC10A8" w:rsidRPr="00C64CBF" w:rsidRDefault="00EC10A8" w:rsidP="007662C7">
            <w:pPr>
              <w:autoSpaceDE w:val="0"/>
              <w:autoSpaceDN w:val="0"/>
              <w:adjustRightInd w:val="0"/>
              <w:jc w:val="center"/>
              <w:rPr>
                <w:rFonts w:cs="Arial"/>
                <w:color w:val="231F20"/>
                <w:sz w:val="20"/>
              </w:rPr>
            </w:pPr>
            <w:r w:rsidRPr="00C64CBF">
              <w:rPr>
                <w:rFonts w:cs="Arial"/>
                <w:color w:val="231F20"/>
                <w:sz w:val="20"/>
              </w:rPr>
              <w:t>2</w:t>
            </w:r>
          </w:p>
        </w:tc>
        <w:tc>
          <w:tcPr>
            <w:tcW w:w="1134" w:type="dxa"/>
          </w:tcPr>
          <w:p w14:paraId="35B505EF" w14:textId="77777777" w:rsidR="00EC10A8" w:rsidRPr="00C64CBF" w:rsidRDefault="00EC10A8" w:rsidP="007662C7">
            <w:pPr>
              <w:autoSpaceDE w:val="0"/>
              <w:autoSpaceDN w:val="0"/>
              <w:adjustRightInd w:val="0"/>
              <w:jc w:val="center"/>
              <w:rPr>
                <w:rFonts w:cs="Arial"/>
                <w:color w:val="231F20"/>
                <w:sz w:val="20"/>
              </w:rPr>
            </w:pPr>
          </w:p>
          <w:p w14:paraId="7CB179C9" w14:textId="77777777" w:rsidR="00EC10A8" w:rsidRPr="00C64CBF" w:rsidRDefault="00EC10A8" w:rsidP="007662C7">
            <w:pPr>
              <w:autoSpaceDE w:val="0"/>
              <w:autoSpaceDN w:val="0"/>
              <w:adjustRightInd w:val="0"/>
              <w:jc w:val="center"/>
              <w:rPr>
                <w:rFonts w:cs="Arial"/>
                <w:color w:val="231F20"/>
                <w:sz w:val="20"/>
              </w:rPr>
            </w:pPr>
          </w:p>
          <w:p w14:paraId="3F9A1DAA" w14:textId="77777777" w:rsidR="00EC10A8" w:rsidRPr="00C64CBF" w:rsidRDefault="00EC10A8" w:rsidP="007662C7">
            <w:pPr>
              <w:autoSpaceDE w:val="0"/>
              <w:autoSpaceDN w:val="0"/>
              <w:adjustRightInd w:val="0"/>
              <w:jc w:val="center"/>
              <w:rPr>
                <w:rFonts w:cs="Arial"/>
                <w:color w:val="231F20"/>
                <w:sz w:val="20"/>
              </w:rPr>
            </w:pPr>
          </w:p>
          <w:p w14:paraId="1670D029" w14:textId="77777777" w:rsidR="00EC10A8" w:rsidRPr="00C64CBF" w:rsidRDefault="00EC10A8" w:rsidP="007662C7">
            <w:pPr>
              <w:autoSpaceDE w:val="0"/>
              <w:autoSpaceDN w:val="0"/>
              <w:adjustRightInd w:val="0"/>
              <w:jc w:val="center"/>
              <w:rPr>
                <w:rFonts w:cs="Arial"/>
                <w:color w:val="231F20"/>
                <w:sz w:val="20"/>
              </w:rPr>
            </w:pPr>
          </w:p>
          <w:p w14:paraId="00EE80BA" w14:textId="77777777" w:rsidR="00EC10A8" w:rsidRPr="00C64CBF" w:rsidRDefault="004E0569" w:rsidP="004E0569">
            <w:pPr>
              <w:autoSpaceDE w:val="0"/>
              <w:autoSpaceDN w:val="0"/>
              <w:adjustRightInd w:val="0"/>
              <w:jc w:val="center"/>
              <w:rPr>
                <w:rFonts w:cs="Arial"/>
                <w:color w:val="231F20"/>
                <w:sz w:val="20"/>
              </w:rPr>
            </w:pPr>
            <w:r>
              <w:rPr>
                <w:rFonts w:cs="Arial"/>
                <w:color w:val="231F20"/>
                <w:sz w:val="20"/>
              </w:rPr>
              <w:t>793</w:t>
            </w:r>
            <w:r w:rsidR="00EC10A8" w:rsidRPr="00C64CBF">
              <w:rPr>
                <w:rFonts w:cs="Arial"/>
                <w:color w:val="231F20"/>
                <w:sz w:val="20"/>
              </w:rPr>
              <w:t>,</w:t>
            </w:r>
            <w:r>
              <w:rPr>
                <w:rFonts w:cs="Arial"/>
                <w:color w:val="231F20"/>
                <w:sz w:val="20"/>
              </w:rPr>
              <w:t>16</w:t>
            </w:r>
          </w:p>
        </w:tc>
        <w:tc>
          <w:tcPr>
            <w:tcW w:w="1134" w:type="dxa"/>
          </w:tcPr>
          <w:p w14:paraId="58CD0C27" w14:textId="77777777" w:rsidR="00EC10A8" w:rsidRPr="00C64CBF" w:rsidRDefault="00EC10A8" w:rsidP="007662C7">
            <w:pPr>
              <w:autoSpaceDE w:val="0"/>
              <w:autoSpaceDN w:val="0"/>
              <w:adjustRightInd w:val="0"/>
              <w:jc w:val="center"/>
              <w:rPr>
                <w:rFonts w:cs="Arial"/>
                <w:color w:val="231F20"/>
                <w:sz w:val="20"/>
              </w:rPr>
            </w:pPr>
          </w:p>
          <w:p w14:paraId="4D5810EE" w14:textId="77777777" w:rsidR="00EC10A8" w:rsidRPr="00C64CBF" w:rsidRDefault="00EC10A8" w:rsidP="007662C7">
            <w:pPr>
              <w:autoSpaceDE w:val="0"/>
              <w:autoSpaceDN w:val="0"/>
              <w:adjustRightInd w:val="0"/>
              <w:jc w:val="center"/>
              <w:rPr>
                <w:rFonts w:cs="Arial"/>
                <w:color w:val="231F20"/>
                <w:sz w:val="20"/>
              </w:rPr>
            </w:pPr>
          </w:p>
          <w:p w14:paraId="468E5AD2" w14:textId="77777777" w:rsidR="00EC10A8" w:rsidRPr="00C64CBF" w:rsidRDefault="00EC10A8" w:rsidP="007662C7">
            <w:pPr>
              <w:autoSpaceDE w:val="0"/>
              <w:autoSpaceDN w:val="0"/>
              <w:adjustRightInd w:val="0"/>
              <w:jc w:val="center"/>
              <w:rPr>
                <w:rFonts w:cs="Arial"/>
                <w:color w:val="231F20"/>
                <w:sz w:val="20"/>
              </w:rPr>
            </w:pPr>
          </w:p>
          <w:p w14:paraId="5E3EF464" w14:textId="77777777" w:rsidR="00EC10A8" w:rsidRPr="00C64CBF" w:rsidRDefault="00EC10A8" w:rsidP="007662C7">
            <w:pPr>
              <w:autoSpaceDE w:val="0"/>
              <w:autoSpaceDN w:val="0"/>
              <w:adjustRightInd w:val="0"/>
              <w:jc w:val="center"/>
              <w:rPr>
                <w:rFonts w:cs="Arial"/>
                <w:color w:val="231F20"/>
                <w:sz w:val="20"/>
              </w:rPr>
            </w:pPr>
          </w:p>
          <w:p w14:paraId="303292D2" w14:textId="77777777" w:rsidR="00EC10A8" w:rsidRPr="00C64CBF" w:rsidRDefault="004E0569" w:rsidP="004E0569">
            <w:pPr>
              <w:autoSpaceDE w:val="0"/>
              <w:autoSpaceDN w:val="0"/>
              <w:adjustRightInd w:val="0"/>
              <w:jc w:val="center"/>
              <w:rPr>
                <w:rFonts w:cs="Arial"/>
                <w:color w:val="231F20"/>
                <w:sz w:val="20"/>
              </w:rPr>
            </w:pPr>
            <w:r>
              <w:rPr>
                <w:rFonts w:cs="Arial"/>
                <w:color w:val="231F20"/>
                <w:sz w:val="20"/>
              </w:rPr>
              <w:t>782</w:t>
            </w:r>
            <w:r w:rsidR="00EC10A8" w:rsidRPr="00C64CBF">
              <w:rPr>
                <w:rFonts w:cs="Arial"/>
                <w:color w:val="231F20"/>
                <w:sz w:val="20"/>
              </w:rPr>
              <w:t>,</w:t>
            </w:r>
            <w:r>
              <w:rPr>
                <w:rFonts w:cs="Arial"/>
                <w:color w:val="231F20"/>
                <w:sz w:val="20"/>
              </w:rPr>
              <w:t>47</w:t>
            </w:r>
          </w:p>
        </w:tc>
      </w:tr>
      <w:tr w:rsidR="00EC10A8" w:rsidRPr="00C64CBF" w14:paraId="3780A39A" w14:textId="77777777" w:rsidTr="00AB57B3">
        <w:trPr>
          <w:trHeight w:val="375"/>
        </w:trPr>
        <w:tc>
          <w:tcPr>
            <w:tcW w:w="851" w:type="dxa"/>
          </w:tcPr>
          <w:p w14:paraId="273B4DAA" w14:textId="77777777" w:rsidR="00EC10A8" w:rsidRPr="00C64CBF" w:rsidRDefault="00EC10A8" w:rsidP="007662C7">
            <w:pPr>
              <w:autoSpaceDE w:val="0"/>
              <w:autoSpaceDN w:val="0"/>
              <w:adjustRightInd w:val="0"/>
              <w:rPr>
                <w:rFonts w:cs="Arial"/>
                <w:color w:val="231F20"/>
                <w:sz w:val="20"/>
              </w:rPr>
            </w:pPr>
            <w:r w:rsidRPr="00C64CBF">
              <w:rPr>
                <w:rFonts w:cs="Arial"/>
                <w:color w:val="231F20"/>
                <w:sz w:val="20"/>
              </w:rPr>
              <w:t>PP-B</w:t>
            </w:r>
          </w:p>
        </w:tc>
        <w:tc>
          <w:tcPr>
            <w:tcW w:w="5387" w:type="dxa"/>
          </w:tcPr>
          <w:p w14:paraId="291F4927" w14:textId="77777777" w:rsidR="00EC10A8" w:rsidRPr="00C64CBF" w:rsidRDefault="00EC10A8" w:rsidP="007662C7">
            <w:pPr>
              <w:autoSpaceDE w:val="0"/>
              <w:autoSpaceDN w:val="0"/>
              <w:adjustRightInd w:val="0"/>
              <w:rPr>
                <w:rFonts w:cs="Arial"/>
                <w:color w:val="231F20"/>
                <w:sz w:val="20"/>
              </w:rPr>
            </w:pPr>
            <w:r w:rsidRPr="00C64CBF">
              <w:rPr>
                <w:rFonts w:cs="Arial"/>
                <w:color w:val="231F20"/>
                <w:sz w:val="20"/>
              </w:rPr>
              <w:t>Residência multifamiliar - Prédio popular - Padrão Baixo: térreo e 3 pavimentos-tipo.</w:t>
            </w:r>
          </w:p>
          <w:p w14:paraId="30462134" w14:textId="77777777" w:rsidR="00EC10A8" w:rsidRPr="00C64CBF" w:rsidRDefault="00EC10A8" w:rsidP="007662C7">
            <w:pPr>
              <w:autoSpaceDE w:val="0"/>
              <w:autoSpaceDN w:val="0"/>
              <w:adjustRightInd w:val="0"/>
              <w:rPr>
                <w:rFonts w:cs="Arial"/>
                <w:color w:val="231F20"/>
                <w:sz w:val="20"/>
              </w:rPr>
            </w:pPr>
            <w:r w:rsidRPr="00C64CBF">
              <w:rPr>
                <w:rFonts w:cs="Arial"/>
                <w:color w:val="231F20"/>
                <w:sz w:val="20"/>
              </w:rPr>
              <w:t>Pavimento térreo: Hall de entrada, escada e 4 apartamentos por andar com 2 dormitórios, sala, banheiro, cozinha e área de serviço.</w:t>
            </w:r>
          </w:p>
          <w:p w14:paraId="0D749F09" w14:textId="77777777" w:rsidR="00EC10A8" w:rsidRPr="00C64CBF" w:rsidRDefault="00EC10A8" w:rsidP="007662C7">
            <w:pPr>
              <w:autoSpaceDE w:val="0"/>
              <w:autoSpaceDN w:val="0"/>
              <w:adjustRightInd w:val="0"/>
              <w:rPr>
                <w:rFonts w:cs="Arial"/>
                <w:color w:val="231F20"/>
                <w:sz w:val="20"/>
              </w:rPr>
            </w:pPr>
            <w:r w:rsidRPr="00C64CBF">
              <w:rPr>
                <w:rFonts w:cs="Arial"/>
                <w:color w:val="231F20"/>
                <w:sz w:val="20"/>
              </w:rPr>
              <w:t>Na área externa estão localizados o cômodo de lixo, guarita, central de gás, depósito com</w:t>
            </w:r>
            <w:proofErr w:type="gramStart"/>
            <w:r w:rsidRPr="00C64CBF">
              <w:rPr>
                <w:rFonts w:cs="Arial"/>
                <w:color w:val="231F20"/>
                <w:sz w:val="20"/>
              </w:rPr>
              <w:t xml:space="preserve">  </w:t>
            </w:r>
            <w:proofErr w:type="gramEnd"/>
            <w:r w:rsidRPr="00C64CBF">
              <w:rPr>
                <w:rFonts w:cs="Arial"/>
                <w:color w:val="231F20"/>
                <w:sz w:val="20"/>
              </w:rPr>
              <w:t>banheiro e 16 vagas descobertas.</w:t>
            </w:r>
          </w:p>
          <w:p w14:paraId="4E05D943" w14:textId="77777777" w:rsidR="00EC10A8" w:rsidRPr="00C64CBF" w:rsidRDefault="00EC10A8" w:rsidP="007662C7">
            <w:pPr>
              <w:autoSpaceDE w:val="0"/>
              <w:autoSpaceDN w:val="0"/>
              <w:adjustRightInd w:val="0"/>
              <w:rPr>
                <w:rFonts w:cs="Arial"/>
                <w:color w:val="231F20"/>
                <w:sz w:val="20"/>
              </w:rPr>
            </w:pPr>
            <w:r w:rsidRPr="00C64CBF">
              <w:rPr>
                <w:rFonts w:cs="Arial"/>
                <w:color w:val="231F20"/>
                <w:sz w:val="20"/>
              </w:rPr>
              <w:t>Pavimento-tipo: Hall de circulação, escada e 4 apartamentos por andar, com 2 dormitórios, sala, banheiro, cozinha e área de serviço.</w:t>
            </w:r>
          </w:p>
        </w:tc>
        <w:tc>
          <w:tcPr>
            <w:tcW w:w="708" w:type="dxa"/>
          </w:tcPr>
          <w:p w14:paraId="516CB3A2" w14:textId="77777777" w:rsidR="00EC10A8" w:rsidRPr="00C64CBF" w:rsidRDefault="00EC10A8" w:rsidP="007662C7">
            <w:pPr>
              <w:autoSpaceDE w:val="0"/>
              <w:autoSpaceDN w:val="0"/>
              <w:adjustRightInd w:val="0"/>
              <w:jc w:val="center"/>
              <w:rPr>
                <w:rFonts w:cs="Arial"/>
                <w:color w:val="231F20"/>
                <w:sz w:val="20"/>
              </w:rPr>
            </w:pPr>
          </w:p>
          <w:p w14:paraId="523434F4" w14:textId="77777777" w:rsidR="00EC10A8" w:rsidRPr="00C64CBF" w:rsidRDefault="00EC10A8" w:rsidP="007662C7">
            <w:pPr>
              <w:autoSpaceDE w:val="0"/>
              <w:autoSpaceDN w:val="0"/>
              <w:adjustRightInd w:val="0"/>
              <w:jc w:val="center"/>
              <w:rPr>
                <w:rFonts w:cs="Arial"/>
                <w:color w:val="231F20"/>
                <w:sz w:val="20"/>
              </w:rPr>
            </w:pPr>
          </w:p>
          <w:p w14:paraId="37E04C15" w14:textId="77777777" w:rsidR="00EC10A8" w:rsidRPr="00C64CBF" w:rsidRDefault="00EC10A8" w:rsidP="007662C7">
            <w:pPr>
              <w:autoSpaceDE w:val="0"/>
              <w:autoSpaceDN w:val="0"/>
              <w:adjustRightInd w:val="0"/>
              <w:jc w:val="center"/>
              <w:rPr>
                <w:rFonts w:cs="Arial"/>
                <w:color w:val="231F20"/>
                <w:sz w:val="20"/>
              </w:rPr>
            </w:pPr>
          </w:p>
          <w:p w14:paraId="32D39A7F" w14:textId="77777777" w:rsidR="00EC10A8" w:rsidRPr="00C64CBF" w:rsidRDefault="00EC10A8" w:rsidP="007662C7">
            <w:pPr>
              <w:autoSpaceDE w:val="0"/>
              <w:autoSpaceDN w:val="0"/>
              <w:adjustRightInd w:val="0"/>
              <w:jc w:val="center"/>
              <w:rPr>
                <w:rFonts w:cs="Arial"/>
                <w:color w:val="231F20"/>
                <w:sz w:val="20"/>
              </w:rPr>
            </w:pPr>
          </w:p>
          <w:p w14:paraId="7ADABDF2" w14:textId="77777777" w:rsidR="00EC10A8" w:rsidRPr="00C64CBF" w:rsidRDefault="00EC10A8" w:rsidP="007662C7">
            <w:pPr>
              <w:autoSpaceDE w:val="0"/>
              <w:autoSpaceDN w:val="0"/>
              <w:adjustRightInd w:val="0"/>
              <w:jc w:val="center"/>
              <w:rPr>
                <w:rFonts w:cs="Arial"/>
                <w:color w:val="231F20"/>
                <w:sz w:val="20"/>
              </w:rPr>
            </w:pPr>
          </w:p>
          <w:p w14:paraId="34B5D584" w14:textId="77777777" w:rsidR="00EC10A8" w:rsidRPr="00C64CBF" w:rsidRDefault="00EC10A8" w:rsidP="007662C7">
            <w:pPr>
              <w:autoSpaceDE w:val="0"/>
              <w:autoSpaceDN w:val="0"/>
              <w:adjustRightInd w:val="0"/>
              <w:jc w:val="center"/>
              <w:rPr>
                <w:rFonts w:cs="Arial"/>
                <w:color w:val="231F20"/>
                <w:sz w:val="20"/>
              </w:rPr>
            </w:pPr>
          </w:p>
          <w:p w14:paraId="3ECCF24F" w14:textId="77777777" w:rsidR="00EC10A8" w:rsidRPr="00C64CBF" w:rsidRDefault="00EC10A8" w:rsidP="007662C7">
            <w:pPr>
              <w:autoSpaceDE w:val="0"/>
              <w:autoSpaceDN w:val="0"/>
              <w:adjustRightInd w:val="0"/>
              <w:jc w:val="center"/>
              <w:rPr>
                <w:rFonts w:cs="Arial"/>
                <w:color w:val="231F20"/>
                <w:sz w:val="20"/>
              </w:rPr>
            </w:pPr>
            <w:r w:rsidRPr="00C64CBF">
              <w:rPr>
                <w:rFonts w:cs="Arial"/>
                <w:color w:val="231F20"/>
                <w:sz w:val="20"/>
              </w:rPr>
              <w:t>2</w:t>
            </w:r>
          </w:p>
        </w:tc>
        <w:tc>
          <w:tcPr>
            <w:tcW w:w="1134" w:type="dxa"/>
          </w:tcPr>
          <w:p w14:paraId="577893DE" w14:textId="77777777" w:rsidR="00EC10A8" w:rsidRPr="00C64CBF" w:rsidRDefault="00EC10A8" w:rsidP="007662C7">
            <w:pPr>
              <w:autoSpaceDE w:val="0"/>
              <w:autoSpaceDN w:val="0"/>
              <w:adjustRightInd w:val="0"/>
              <w:jc w:val="center"/>
              <w:rPr>
                <w:rFonts w:cs="Arial"/>
                <w:color w:val="231F20"/>
                <w:sz w:val="20"/>
              </w:rPr>
            </w:pPr>
          </w:p>
          <w:p w14:paraId="47CD9D51" w14:textId="77777777" w:rsidR="00EC10A8" w:rsidRPr="00C64CBF" w:rsidRDefault="00EC10A8" w:rsidP="007662C7">
            <w:pPr>
              <w:autoSpaceDE w:val="0"/>
              <w:autoSpaceDN w:val="0"/>
              <w:adjustRightInd w:val="0"/>
              <w:jc w:val="center"/>
              <w:rPr>
                <w:rFonts w:cs="Arial"/>
                <w:color w:val="231F20"/>
                <w:sz w:val="20"/>
              </w:rPr>
            </w:pPr>
          </w:p>
          <w:p w14:paraId="3618F4F5" w14:textId="77777777" w:rsidR="00EC10A8" w:rsidRPr="00C64CBF" w:rsidRDefault="00EC10A8" w:rsidP="007662C7">
            <w:pPr>
              <w:autoSpaceDE w:val="0"/>
              <w:autoSpaceDN w:val="0"/>
              <w:adjustRightInd w:val="0"/>
              <w:jc w:val="center"/>
              <w:rPr>
                <w:rFonts w:cs="Arial"/>
                <w:color w:val="231F20"/>
                <w:sz w:val="20"/>
              </w:rPr>
            </w:pPr>
          </w:p>
          <w:p w14:paraId="767A2E3F" w14:textId="77777777" w:rsidR="00EC10A8" w:rsidRPr="00C64CBF" w:rsidRDefault="00EC10A8" w:rsidP="007662C7">
            <w:pPr>
              <w:autoSpaceDE w:val="0"/>
              <w:autoSpaceDN w:val="0"/>
              <w:adjustRightInd w:val="0"/>
              <w:jc w:val="center"/>
              <w:rPr>
                <w:rFonts w:cs="Arial"/>
                <w:color w:val="231F20"/>
                <w:sz w:val="20"/>
              </w:rPr>
            </w:pPr>
          </w:p>
          <w:p w14:paraId="484D1F85" w14:textId="77777777" w:rsidR="00EC10A8" w:rsidRPr="00C64CBF" w:rsidRDefault="00EC10A8" w:rsidP="007662C7">
            <w:pPr>
              <w:autoSpaceDE w:val="0"/>
              <w:autoSpaceDN w:val="0"/>
              <w:adjustRightInd w:val="0"/>
              <w:jc w:val="center"/>
              <w:rPr>
                <w:rFonts w:cs="Arial"/>
                <w:color w:val="231F20"/>
                <w:sz w:val="20"/>
              </w:rPr>
            </w:pPr>
          </w:p>
          <w:p w14:paraId="51BF1C3D" w14:textId="77777777" w:rsidR="00EC10A8" w:rsidRPr="00C64CBF" w:rsidRDefault="00EC10A8" w:rsidP="007662C7">
            <w:pPr>
              <w:autoSpaceDE w:val="0"/>
              <w:autoSpaceDN w:val="0"/>
              <w:adjustRightInd w:val="0"/>
              <w:jc w:val="center"/>
              <w:rPr>
                <w:rFonts w:cs="Arial"/>
                <w:color w:val="231F20"/>
                <w:sz w:val="20"/>
              </w:rPr>
            </w:pPr>
          </w:p>
          <w:p w14:paraId="2BAB31B8" w14:textId="77777777" w:rsidR="00EC10A8" w:rsidRPr="00C64CBF" w:rsidRDefault="00EC10A8" w:rsidP="004E0569">
            <w:pPr>
              <w:autoSpaceDE w:val="0"/>
              <w:autoSpaceDN w:val="0"/>
              <w:adjustRightInd w:val="0"/>
              <w:jc w:val="center"/>
              <w:rPr>
                <w:rFonts w:cs="Arial"/>
                <w:color w:val="231F20"/>
                <w:sz w:val="20"/>
              </w:rPr>
            </w:pPr>
            <w:r w:rsidRPr="00C64CBF">
              <w:rPr>
                <w:rFonts w:cs="Arial"/>
                <w:color w:val="231F20"/>
                <w:sz w:val="20"/>
              </w:rPr>
              <w:t>1.</w:t>
            </w:r>
            <w:r w:rsidR="004E0569">
              <w:rPr>
                <w:rFonts w:cs="Arial"/>
                <w:color w:val="231F20"/>
                <w:sz w:val="20"/>
              </w:rPr>
              <w:t>132</w:t>
            </w:r>
            <w:r w:rsidRPr="00C64CBF">
              <w:rPr>
                <w:rFonts w:cs="Arial"/>
                <w:color w:val="231F20"/>
                <w:sz w:val="20"/>
              </w:rPr>
              <w:t>,0</w:t>
            </w:r>
            <w:r w:rsidR="004E0569">
              <w:rPr>
                <w:rFonts w:cs="Arial"/>
                <w:color w:val="231F20"/>
                <w:sz w:val="20"/>
              </w:rPr>
              <w:t>5</w:t>
            </w:r>
          </w:p>
        </w:tc>
        <w:tc>
          <w:tcPr>
            <w:tcW w:w="1134" w:type="dxa"/>
          </w:tcPr>
          <w:p w14:paraId="619F2659" w14:textId="77777777" w:rsidR="00EC10A8" w:rsidRPr="00C64CBF" w:rsidRDefault="00EC10A8" w:rsidP="007662C7">
            <w:pPr>
              <w:autoSpaceDE w:val="0"/>
              <w:autoSpaceDN w:val="0"/>
              <w:adjustRightInd w:val="0"/>
              <w:jc w:val="center"/>
              <w:rPr>
                <w:rFonts w:cs="Arial"/>
                <w:color w:val="231F20"/>
                <w:sz w:val="20"/>
              </w:rPr>
            </w:pPr>
          </w:p>
          <w:p w14:paraId="318F219D" w14:textId="77777777" w:rsidR="00EC10A8" w:rsidRPr="00C64CBF" w:rsidRDefault="00EC10A8" w:rsidP="007662C7">
            <w:pPr>
              <w:autoSpaceDE w:val="0"/>
              <w:autoSpaceDN w:val="0"/>
              <w:adjustRightInd w:val="0"/>
              <w:jc w:val="center"/>
              <w:rPr>
                <w:rFonts w:cs="Arial"/>
                <w:color w:val="231F20"/>
                <w:sz w:val="20"/>
              </w:rPr>
            </w:pPr>
          </w:p>
          <w:p w14:paraId="5B09527C" w14:textId="77777777" w:rsidR="00EC10A8" w:rsidRPr="00C64CBF" w:rsidRDefault="00EC10A8" w:rsidP="007662C7">
            <w:pPr>
              <w:autoSpaceDE w:val="0"/>
              <w:autoSpaceDN w:val="0"/>
              <w:adjustRightInd w:val="0"/>
              <w:jc w:val="center"/>
              <w:rPr>
                <w:rFonts w:cs="Arial"/>
                <w:color w:val="231F20"/>
                <w:sz w:val="20"/>
              </w:rPr>
            </w:pPr>
          </w:p>
          <w:p w14:paraId="0FAE3FB5" w14:textId="77777777" w:rsidR="00EC10A8" w:rsidRPr="00C64CBF" w:rsidRDefault="00EC10A8" w:rsidP="007662C7">
            <w:pPr>
              <w:autoSpaceDE w:val="0"/>
              <w:autoSpaceDN w:val="0"/>
              <w:adjustRightInd w:val="0"/>
              <w:jc w:val="center"/>
              <w:rPr>
                <w:rFonts w:cs="Arial"/>
                <w:color w:val="231F20"/>
                <w:sz w:val="20"/>
              </w:rPr>
            </w:pPr>
          </w:p>
          <w:p w14:paraId="2ACEC25F" w14:textId="77777777" w:rsidR="00EC10A8" w:rsidRPr="00C64CBF" w:rsidRDefault="00EC10A8" w:rsidP="007662C7">
            <w:pPr>
              <w:autoSpaceDE w:val="0"/>
              <w:autoSpaceDN w:val="0"/>
              <w:adjustRightInd w:val="0"/>
              <w:jc w:val="center"/>
              <w:rPr>
                <w:rFonts w:cs="Arial"/>
                <w:color w:val="231F20"/>
                <w:sz w:val="20"/>
              </w:rPr>
            </w:pPr>
          </w:p>
          <w:p w14:paraId="59037227" w14:textId="77777777" w:rsidR="00EC10A8" w:rsidRPr="00C64CBF" w:rsidRDefault="00EC10A8" w:rsidP="007662C7">
            <w:pPr>
              <w:autoSpaceDE w:val="0"/>
              <w:autoSpaceDN w:val="0"/>
              <w:adjustRightInd w:val="0"/>
              <w:jc w:val="center"/>
              <w:rPr>
                <w:rFonts w:cs="Arial"/>
                <w:color w:val="231F20"/>
                <w:sz w:val="20"/>
              </w:rPr>
            </w:pPr>
          </w:p>
          <w:p w14:paraId="743F327C" w14:textId="77777777" w:rsidR="00EC10A8" w:rsidRPr="00C64CBF" w:rsidRDefault="004E0569" w:rsidP="004E0569">
            <w:pPr>
              <w:autoSpaceDE w:val="0"/>
              <w:autoSpaceDN w:val="0"/>
              <w:adjustRightInd w:val="0"/>
              <w:jc w:val="center"/>
              <w:rPr>
                <w:rFonts w:cs="Arial"/>
                <w:color w:val="231F20"/>
                <w:sz w:val="20"/>
              </w:rPr>
            </w:pPr>
            <w:r>
              <w:rPr>
                <w:rFonts w:cs="Arial"/>
                <w:color w:val="231F20"/>
                <w:sz w:val="20"/>
              </w:rPr>
              <w:t>741</w:t>
            </w:r>
            <w:r w:rsidR="00EC10A8" w:rsidRPr="00C64CBF">
              <w:rPr>
                <w:rFonts w:cs="Arial"/>
                <w:color w:val="231F20"/>
                <w:sz w:val="20"/>
              </w:rPr>
              <w:t>,</w:t>
            </w:r>
            <w:r>
              <w:rPr>
                <w:rFonts w:cs="Arial"/>
                <w:color w:val="231F20"/>
                <w:sz w:val="20"/>
              </w:rPr>
              <w:t>66</w:t>
            </w:r>
          </w:p>
        </w:tc>
      </w:tr>
      <w:tr w:rsidR="00EC10A8" w:rsidRPr="00C64CBF" w14:paraId="0B7DB537" w14:textId="77777777" w:rsidTr="00AB57B3">
        <w:trPr>
          <w:trHeight w:val="375"/>
        </w:trPr>
        <w:tc>
          <w:tcPr>
            <w:tcW w:w="851" w:type="dxa"/>
          </w:tcPr>
          <w:p w14:paraId="5D111BCB" w14:textId="77777777" w:rsidR="00EC10A8" w:rsidRPr="00C64CBF" w:rsidRDefault="00EC10A8" w:rsidP="007662C7">
            <w:pPr>
              <w:autoSpaceDE w:val="0"/>
              <w:autoSpaceDN w:val="0"/>
              <w:adjustRightInd w:val="0"/>
              <w:rPr>
                <w:rFonts w:cs="Arial"/>
                <w:color w:val="231F20"/>
                <w:sz w:val="20"/>
              </w:rPr>
            </w:pPr>
            <w:r w:rsidRPr="00C64CBF">
              <w:rPr>
                <w:rFonts w:cs="Arial"/>
                <w:color w:val="231F20"/>
                <w:sz w:val="20"/>
              </w:rPr>
              <w:t>PP-N</w:t>
            </w:r>
          </w:p>
        </w:tc>
        <w:tc>
          <w:tcPr>
            <w:tcW w:w="5387" w:type="dxa"/>
          </w:tcPr>
          <w:p w14:paraId="74641435" w14:textId="77777777" w:rsidR="00EC10A8" w:rsidRPr="00C64CBF" w:rsidRDefault="00EC10A8" w:rsidP="007662C7">
            <w:pPr>
              <w:autoSpaceDE w:val="0"/>
              <w:autoSpaceDN w:val="0"/>
              <w:adjustRightInd w:val="0"/>
              <w:rPr>
                <w:rFonts w:cs="Arial"/>
                <w:color w:val="231F20"/>
                <w:sz w:val="20"/>
              </w:rPr>
            </w:pPr>
            <w:r w:rsidRPr="00C64CBF">
              <w:rPr>
                <w:rFonts w:cs="Arial"/>
                <w:color w:val="231F20"/>
                <w:sz w:val="20"/>
              </w:rPr>
              <w:t>Residência multifamiliar - prédio popular - padrão normal: Pilotis e 4 pavimentos-tipo.</w:t>
            </w:r>
          </w:p>
          <w:p w14:paraId="3E6830D0" w14:textId="77777777" w:rsidR="00EC10A8" w:rsidRPr="00C64CBF" w:rsidRDefault="00EC10A8" w:rsidP="007662C7">
            <w:pPr>
              <w:autoSpaceDE w:val="0"/>
              <w:autoSpaceDN w:val="0"/>
              <w:adjustRightInd w:val="0"/>
              <w:rPr>
                <w:rFonts w:cs="Arial"/>
                <w:color w:val="231F20"/>
                <w:sz w:val="20"/>
              </w:rPr>
            </w:pPr>
            <w:r w:rsidRPr="00C64CBF">
              <w:rPr>
                <w:rFonts w:cs="Arial"/>
                <w:color w:val="231F20"/>
                <w:sz w:val="20"/>
              </w:rPr>
              <w:t>Pilotis: Escada, elevador, 32 vagas de garagem cobertas, cômodo de lixo, depósito, hall de entrada, salão de festas, copa, 3 banheiros, central de gás e guarita. Pavimento-tipo: Hall de circulação, escada, elevadores e quatro apartamentos por andar, com três dormitórios, sendo um suíte, sala de estar/jantar, banheiro</w:t>
            </w:r>
          </w:p>
          <w:p w14:paraId="3E256345" w14:textId="77777777" w:rsidR="00EC10A8" w:rsidRPr="00C64CBF" w:rsidRDefault="00EC10A8" w:rsidP="007662C7">
            <w:pPr>
              <w:autoSpaceDE w:val="0"/>
              <w:autoSpaceDN w:val="0"/>
              <w:adjustRightInd w:val="0"/>
              <w:rPr>
                <w:rFonts w:cs="Arial"/>
                <w:color w:val="231F20"/>
                <w:sz w:val="20"/>
              </w:rPr>
            </w:pPr>
            <w:r w:rsidRPr="00C64CBF">
              <w:rPr>
                <w:rFonts w:cs="Arial"/>
                <w:color w:val="231F20"/>
                <w:sz w:val="20"/>
              </w:rPr>
              <w:t>social, cozinha, área de serviço com banheiro e varanda.</w:t>
            </w:r>
          </w:p>
        </w:tc>
        <w:tc>
          <w:tcPr>
            <w:tcW w:w="708" w:type="dxa"/>
          </w:tcPr>
          <w:p w14:paraId="3B5E2163" w14:textId="77777777" w:rsidR="00EC10A8" w:rsidRPr="00C64CBF" w:rsidRDefault="00EC10A8" w:rsidP="007662C7">
            <w:pPr>
              <w:autoSpaceDE w:val="0"/>
              <w:autoSpaceDN w:val="0"/>
              <w:adjustRightInd w:val="0"/>
              <w:jc w:val="center"/>
              <w:rPr>
                <w:rFonts w:cs="Arial"/>
                <w:color w:val="231F20"/>
                <w:sz w:val="20"/>
              </w:rPr>
            </w:pPr>
          </w:p>
          <w:p w14:paraId="2533AC35" w14:textId="77777777" w:rsidR="00EC10A8" w:rsidRPr="00C64CBF" w:rsidRDefault="00EC10A8" w:rsidP="007662C7">
            <w:pPr>
              <w:autoSpaceDE w:val="0"/>
              <w:autoSpaceDN w:val="0"/>
              <w:adjustRightInd w:val="0"/>
              <w:jc w:val="center"/>
              <w:rPr>
                <w:rFonts w:cs="Arial"/>
                <w:color w:val="231F20"/>
                <w:sz w:val="20"/>
              </w:rPr>
            </w:pPr>
          </w:p>
          <w:p w14:paraId="4A622D8B" w14:textId="77777777" w:rsidR="00EC10A8" w:rsidRPr="00C64CBF" w:rsidRDefault="00EC10A8" w:rsidP="007662C7">
            <w:pPr>
              <w:autoSpaceDE w:val="0"/>
              <w:autoSpaceDN w:val="0"/>
              <w:adjustRightInd w:val="0"/>
              <w:jc w:val="center"/>
              <w:rPr>
                <w:rFonts w:cs="Arial"/>
                <w:color w:val="231F20"/>
                <w:sz w:val="20"/>
              </w:rPr>
            </w:pPr>
          </w:p>
          <w:p w14:paraId="337A017E" w14:textId="77777777" w:rsidR="00EC10A8" w:rsidRPr="00C64CBF" w:rsidRDefault="00EC10A8" w:rsidP="007662C7">
            <w:pPr>
              <w:autoSpaceDE w:val="0"/>
              <w:autoSpaceDN w:val="0"/>
              <w:adjustRightInd w:val="0"/>
              <w:jc w:val="center"/>
              <w:rPr>
                <w:rFonts w:cs="Arial"/>
                <w:color w:val="231F20"/>
                <w:sz w:val="20"/>
              </w:rPr>
            </w:pPr>
          </w:p>
          <w:p w14:paraId="6A980A00" w14:textId="77777777" w:rsidR="00EC10A8" w:rsidRPr="00C64CBF" w:rsidRDefault="00EC10A8" w:rsidP="007662C7">
            <w:pPr>
              <w:autoSpaceDE w:val="0"/>
              <w:autoSpaceDN w:val="0"/>
              <w:adjustRightInd w:val="0"/>
              <w:jc w:val="center"/>
              <w:rPr>
                <w:rFonts w:cs="Arial"/>
                <w:color w:val="231F20"/>
                <w:sz w:val="20"/>
              </w:rPr>
            </w:pPr>
          </w:p>
          <w:p w14:paraId="65C489EC" w14:textId="77777777" w:rsidR="00EC10A8" w:rsidRPr="00C64CBF" w:rsidRDefault="00EC10A8" w:rsidP="007662C7">
            <w:pPr>
              <w:autoSpaceDE w:val="0"/>
              <w:autoSpaceDN w:val="0"/>
              <w:adjustRightInd w:val="0"/>
              <w:jc w:val="center"/>
              <w:rPr>
                <w:rFonts w:cs="Arial"/>
                <w:color w:val="231F20"/>
                <w:sz w:val="20"/>
              </w:rPr>
            </w:pPr>
            <w:r w:rsidRPr="00C64CBF">
              <w:rPr>
                <w:rFonts w:cs="Arial"/>
                <w:color w:val="231F20"/>
                <w:sz w:val="20"/>
              </w:rPr>
              <w:t>3</w:t>
            </w:r>
          </w:p>
        </w:tc>
        <w:tc>
          <w:tcPr>
            <w:tcW w:w="1134" w:type="dxa"/>
          </w:tcPr>
          <w:p w14:paraId="3FEC2077" w14:textId="77777777" w:rsidR="00EC10A8" w:rsidRPr="00C64CBF" w:rsidRDefault="00EC10A8" w:rsidP="007662C7">
            <w:pPr>
              <w:autoSpaceDE w:val="0"/>
              <w:autoSpaceDN w:val="0"/>
              <w:adjustRightInd w:val="0"/>
              <w:jc w:val="center"/>
              <w:rPr>
                <w:rFonts w:cs="Arial"/>
                <w:color w:val="231F20"/>
                <w:sz w:val="20"/>
              </w:rPr>
            </w:pPr>
          </w:p>
          <w:p w14:paraId="60A64720" w14:textId="77777777" w:rsidR="00EC10A8" w:rsidRPr="00C64CBF" w:rsidRDefault="00EC10A8" w:rsidP="007662C7">
            <w:pPr>
              <w:autoSpaceDE w:val="0"/>
              <w:autoSpaceDN w:val="0"/>
              <w:adjustRightInd w:val="0"/>
              <w:jc w:val="center"/>
              <w:rPr>
                <w:rFonts w:cs="Arial"/>
                <w:color w:val="231F20"/>
                <w:sz w:val="20"/>
              </w:rPr>
            </w:pPr>
          </w:p>
          <w:p w14:paraId="660384EB" w14:textId="77777777" w:rsidR="00EC10A8" w:rsidRPr="00C64CBF" w:rsidRDefault="00EC10A8" w:rsidP="007662C7">
            <w:pPr>
              <w:autoSpaceDE w:val="0"/>
              <w:autoSpaceDN w:val="0"/>
              <w:adjustRightInd w:val="0"/>
              <w:jc w:val="center"/>
              <w:rPr>
                <w:rFonts w:cs="Arial"/>
                <w:color w:val="231F20"/>
                <w:sz w:val="20"/>
              </w:rPr>
            </w:pPr>
          </w:p>
          <w:p w14:paraId="300F1399" w14:textId="77777777" w:rsidR="00EC10A8" w:rsidRPr="00C64CBF" w:rsidRDefault="00EC10A8" w:rsidP="007662C7">
            <w:pPr>
              <w:autoSpaceDE w:val="0"/>
              <w:autoSpaceDN w:val="0"/>
              <w:adjustRightInd w:val="0"/>
              <w:jc w:val="center"/>
              <w:rPr>
                <w:rFonts w:cs="Arial"/>
                <w:color w:val="231F20"/>
                <w:sz w:val="20"/>
              </w:rPr>
            </w:pPr>
          </w:p>
          <w:p w14:paraId="4D6FA175" w14:textId="77777777" w:rsidR="00EC10A8" w:rsidRPr="00C64CBF" w:rsidRDefault="00EC10A8" w:rsidP="007662C7">
            <w:pPr>
              <w:autoSpaceDE w:val="0"/>
              <w:autoSpaceDN w:val="0"/>
              <w:adjustRightInd w:val="0"/>
              <w:jc w:val="center"/>
              <w:rPr>
                <w:rFonts w:cs="Arial"/>
                <w:color w:val="231F20"/>
                <w:sz w:val="20"/>
              </w:rPr>
            </w:pPr>
          </w:p>
          <w:p w14:paraId="4E91ED47" w14:textId="77777777" w:rsidR="00EC10A8" w:rsidRPr="00C64CBF" w:rsidRDefault="00EC10A8" w:rsidP="004E0569">
            <w:pPr>
              <w:autoSpaceDE w:val="0"/>
              <w:autoSpaceDN w:val="0"/>
              <w:adjustRightInd w:val="0"/>
              <w:jc w:val="center"/>
              <w:rPr>
                <w:rFonts w:cs="Arial"/>
                <w:color w:val="231F20"/>
                <w:sz w:val="20"/>
              </w:rPr>
            </w:pPr>
            <w:r w:rsidRPr="00C64CBF">
              <w:rPr>
                <w:rFonts w:cs="Arial"/>
                <w:color w:val="231F20"/>
                <w:sz w:val="20"/>
              </w:rPr>
              <w:t>2.</w:t>
            </w:r>
            <w:r w:rsidR="004E0569">
              <w:rPr>
                <w:rFonts w:cs="Arial"/>
                <w:color w:val="231F20"/>
                <w:sz w:val="20"/>
              </w:rPr>
              <w:t>072</w:t>
            </w:r>
            <w:r w:rsidRPr="00C64CBF">
              <w:rPr>
                <w:rFonts w:cs="Arial"/>
                <w:color w:val="231F20"/>
                <w:sz w:val="20"/>
              </w:rPr>
              <w:t>,</w:t>
            </w:r>
            <w:r w:rsidR="004E0569">
              <w:rPr>
                <w:rFonts w:cs="Arial"/>
                <w:color w:val="231F20"/>
                <w:sz w:val="20"/>
              </w:rPr>
              <w:t>28</w:t>
            </w:r>
          </w:p>
        </w:tc>
        <w:tc>
          <w:tcPr>
            <w:tcW w:w="1134" w:type="dxa"/>
          </w:tcPr>
          <w:p w14:paraId="4F48AC96" w14:textId="77777777" w:rsidR="00EC10A8" w:rsidRPr="00C64CBF" w:rsidRDefault="00EC10A8" w:rsidP="007662C7">
            <w:pPr>
              <w:autoSpaceDE w:val="0"/>
              <w:autoSpaceDN w:val="0"/>
              <w:adjustRightInd w:val="0"/>
              <w:jc w:val="center"/>
              <w:rPr>
                <w:rFonts w:cs="Arial"/>
                <w:color w:val="231F20"/>
                <w:sz w:val="20"/>
              </w:rPr>
            </w:pPr>
          </w:p>
          <w:p w14:paraId="3211D0A2" w14:textId="77777777" w:rsidR="00EC10A8" w:rsidRPr="00C64CBF" w:rsidRDefault="00EC10A8" w:rsidP="007662C7">
            <w:pPr>
              <w:autoSpaceDE w:val="0"/>
              <w:autoSpaceDN w:val="0"/>
              <w:adjustRightInd w:val="0"/>
              <w:jc w:val="center"/>
              <w:rPr>
                <w:rFonts w:cs="Arial"/>
                <w:color w:val="231F20"/>
                <w:sz w:val="20"/>
              </w:rPr>
            </w:pPr>
          </w:p>
          <w:p w14:paraId="707D9E08" w14:textId="77777777" w:rsidR="00EC10A8" w:rsidRPr="00C64CBF" w:rsidRDefault="00EC10A8" w:rsidP="007662C7">
            <w:pPr>
              <w:autoSpaceDE w:val="0"/>
              <w:autoSpaceDN w:val="0"/>
              <w:adjustRightInd w:val="0"/>
              <w:jc w:val="center"/>
              <w:rPr>
                <w:rFonts w:cs="Arial"/>
                <w:color w:val="231F20"/>
                <w:sz w:val="20"/>
              </w:rPr>
            </w:pPr>
          </w:p>
          <w:p w14:paraId="1E24882D" w14:textId="77777777" w:rsidR="00EC10A8" w:rsidRPr="00C64CBF" w:rsidRDefault="00EC10A8" w:rsidP="007662C7">
            <w:pPr>
              <w:autoSpaceDE w:val="0"/>
              <w:autoSpaceDN w:val="0"/>
              <w:adjustRightInd w:val="0"/>
              <w:jc w:val="center"/>
              <w:rPr>
                <w:rFonts w:cs="Arial"/>
                <w:color w:val="231F20"/>
                <w:sz w:val="20"/>
              </w:rPr>
            </w:pPr>
          </w:p>
          <w:p w14:paraId="7A88F625" w14:textId="77777777" w:rsidR="00EC10A8" w:rsidRPr="00C64CBF" w:rsidRDefault="00EC10A8" w:rsidP="007662C7">
            <w:pPr>
              <w:autoSpaceDE w:val="0"/>
              <w:autoSpaceDN w:val="0"/>
              <w:adjustRightInd w:val="0"/>
              <w:jc w:val="center"/>
              <w:rPr>
                <w:rFonts w:cs="Arial"/>
                <w:color w:val="231F20"/>
                <w:sz w:val="20"/>
              </w:rPr>
            </w:pPr>
          </w:p>
          <w:p w14:paraId="7357D470" w14:textId="77777777" w:rsidR="00EC10A8" w:rsidRPr="00C64CBF" w:rsidRDefault="00EC10A8" w:rsidP="004E0569">
            <w:pPr>
              <w:autoSpaceDE w:val="0"/>
              <w:autoSpaceDN w:val="0"/>
              <w:adjustRightInd w:val="0"/>
              <w:jc w:val="center"/>
              <w:rPr>
                <w:rFonts w:cs="Arial"/>
                <w:color w:val="231F20"/>
                <w:sz w:val="20"/>
              </w:rPr>
            </w:pPr>
            <w:r w:rsidRPr="00C64CBF">
              <w:rPr>
                <w:rFonts w:cs="Arial"/>
                <w:color w:val="231F20"/>
                <w:sz w:val="20"/>
              </w:rPr>
              <w:t>1.</w:t>
            </w:r>
            <w:r w:rsidR="004E0569">
              <w:rPr>
                <w:rFonts w:cs="Arial"/>
                <w:color w:val="231F20"/>
                <w:sz w:val="20"/>
              </w:rPr>
              <w:t>472</w:t>
            </w:r>
            <w:r w:rsidRPr="00C64CBF">
              <w:rPr>
                <w:rFonts w:cs="Arial"/>
                <w:color w:val="231F20"/>
                <w:sz w:val="20"/>
              </w:rPr>
              <w:t>,</w:t>
            </w:r>
            <w:r w:rsidR="004E0569">
              <w:rPr>
                <w:rFonts w:cs="Arial"/>
                <w:color w:val="231F20"/>
                <w:sz w:val="20"/>
              </w:rPr>
              <w:t>36</w:t>
            </w:r>
          </w:p>
        </w:tc>
      </w:tr>
    </w:tbl>
    <w:p w14:paraId="709DC170" w14:textId="77777777" w:rsidR="00AB57B3" w:rsidRDefault="00AB57B3">
      <w:r>
        <w:br w:type="page"/>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245"/>
        <w:gridCol w:w="850"/>
        <w:gridCol w:w="1134"/>
        <w:gridCol w:w="1134"/>
      </w:tblGrid>
      <w:tr w:rsidR="00AB57B3" w:rsidRPr="00C64CBF" w14:paraId="741E61CE" w14:textId="77777777" w:rsidTr="00AB57B3">
        <w:trPr>
          <w:trHeight w:val="375"/>
        </w:trPr>
        <w:tc>
          <w:tcPr>
            <w:tcW w:w="851" w:type="dxa"/>
            <w:tcBorders>
              <w:top w:val="single" w:sz="4" w:space="0" w:color="auto"/>
              <w:left w:val="single" w:sz="4" w:space="0" w:color="auto"/>
              <w:bottom w:val="single" w:sz="4" w:space="0" w:color="auto"/>
              <w:right w:val="single" w:sz="4" w:space="0" w:color="auto"/>
            </w:tcBorders>
          </w:tcPr>
          <w:p w14:paraId="6F12EA4F" w14:textId="77777777" w:rsidR="00AB57B3" w:rsidRPr="00C64CBF" w:rsidRDefault="00AB57B3" w:rsidP="00A27F5C">
            <w:pPr>
              <w:autoSpaceDE w:val="0"/>
              <w:autoSpaceDN w:val="0"/>
              <w:adjustRightInd w:val="0"/>
              <w:rPr>
                <w:rFonts w:cs="Arial"/>
                <w:color w:val="231F20"/>
                <w:sz w:val="20"/>
              </w:rPr>
            </w:pPr>
            <w:r w:rsidRPr="00AB57B3">
              <w:rPr>
                <w:rFonts w:cs="Arial"/>
                <w:color w:val="231F20"/>
                <w:sz w:val="20"/>
              </w:rPr>
              <w:lastRenderedPageBreak/>
              <w:br w:type="page"/>
            </w:r>
            <w:r w:rsidRPr="008C6D4A">
              <w:rPr>
                <w:rFonts w:cs="Arial"/>
                <w:color w:val="231F20"/>
                <w:sz w:val="20"/>
              </w:rPr>
              <w:br w:type="page"/>
            </w:r>
            <w:r w:rsidRPr="00C64CBF">
              <w:rPr>
                <w:rFonts w:cs="Arial"/>
                <w:color w:val="231F20"/>
                <w:sz w:val="20"/>
              </w:rPr>
              <w:t>Sigla</w:t>
            </w:r>
          </w:p>
        </w:tc>
        <w:tc>
          <w:tcPr>
            <w:tcW w:w="5245" w:type="dxa"/>
            <w:tcBorders>
              <w:top w:val="single" w:sz="4" w:space="0" w:color="auto"/>
              <w:left w:val="single" w:sz="4" w:space="0" w:color="auto"/>
              <w:bottom w:val="single" w:sz="4" w:space="0" w:color="auto"/>
              <w:right w:val="single" w:sz="4" w:space="0" w:color="auto"/>
            </w:tcBorders>
          </w:tcPr>
          <w:p w14:paraId="43B3C605" w14:textId="77777777" w:rsidR="00AB57B3" w:rsidRPr="00C64CBF" w:rsidRDefault="00AB57B3" w:rsidP="00A27F5C">
            <w:pPr>
              <w:autoSpaceDE w:val="0"/>
              <w:autoSpaceDN w:val="0"/>
              <w:adjustRightInd w:val="0"/>
              <w:rPr>
                <w:rFonts w:cs="Arial"/>
                <w:color w:val="231F20"/>
                <w:sz w:val="20"/>
              </w:rPr>
            </w:pPr>
          </w:p>
          <w:p w14:paraId="62C08841" w14:textId="77777777" w:rsidR="00AB57B3" w:rsidRPr="00C64CBF" w:rsidRDefault="00AB57B3" w:rsidP="00A27F5C">
            <w:pPr>
              <w:autoSpaceDE w:val="0"/>
              <w:autoSpaceDN w:val="0"/>
              <w:adjustRightInd w:val="0"/>
              <w:rPr>
                <w:rFonts w:cs="Arial"/>
                <w:color w:val="231F20"/>
                <w:sz w:val="20"/>
              </w:rPr>
            </w:pPr>
            <w:r w:rsidRPr="00C64CBF">
              <w:rPr>
                <w:rFonts w:cs="Arial"/>
                <w:color w:val="231F20"/>
                <w:sz w:val="20"/>
              </w:rPr>
              <w:t>Nome e Descrição</w:t>
            </w:r>
          </w:p>
        </w:tc>
        <w:tc>
          <w:tcPr>
            <w:tcW w:w="850" w:type="dxa"/>
            <w:tcBorders>
              <w:top w:val="single" w:sz="4" w:space="0" w:color="auto"/>
              <w:left w:val="single" w:sz="4" w:space="0" w:color="auto"/>
              <w:bottom w:val="single" w:sz="4" w:space="0" w:color="auto"/>
              <w:right w:val="single" w:sz="4" w:space="0" w:color="auto"/>
            </w:tcBorders>
          </w:tcPr>
          <w:p w14:paraId="0F3808AC" w14:textId="77777777" w:rsidR="00AB57B3" w:rsidRPr="00C64CBF" w:rsidRDefault="00AB57B3" w:rsidP="00A27F5C">
            <w:pPr>
              <w:autoSpaceDE w:val="0"/>
              <w:autoSpaceDN w:val="0"/>
              <w:adjustRightInd w:val="0"/>
              <w:jc w:val="center"/>
              <w:rPr>
                <w:rFonts w:cs="Arial"/>
                <w:color w:val="231F20"/>
                <w:sz w:val="20"/>
              </w:rPr>
            </w:pPr>
            <w:r w:rsidRPr="00C64CBF">
              <w:rPr>
                <w:rFonts w:cs="Arial"/>
                <w:color w:val="231F20"/>
                <w:sz w:val="20"/>
              </w:rPr>
              <w:t>Dormitórios</w:t>
            </w:r>
          </w:p>
        </w:tc>
        <w:tc>
          <w:tcPr>
            <w:tcW w:w="1134" w:type="dxa"/>
            <w:tcBorders>
              <w:top w:val="single" w:sz="4" w:space="0" w:color="auto"/>
              <w:left w:val="single" w:sz="4" w:space="0" w:color="auto"/>
              <w:bottom w:val="single" w:sz="4" w:space="0" w:color="auto"/>
              <w:right w:val="single" w:sz="4" w:space="0" w:color="auto"/>
            </w:tcBorders>
          </w:tcPr>
          <w:p w14:paraId="73B166E7" w14:textId="77777777" w:rsidR="00AB57B3" w:rsidRPr="00C64CBF" w:rsidRDefault="00AB57B3" w:rsidP="00A27F5C">
            <w:pPr>
              <w:autoSpaceDE w:val="0"/>
              <w:autoSpaceDN w:val="0"/>
              <w:adjustRightInd w:val="0"/>
              <w:jc w:val="center"/>
              <w:rPr>
                <w:rFonts w:cs="Arial"/>
                <w:color w:val="231F20"/>
                <w:sz w:val="20"/>
              </w:rPr>
            </w:pPr>
            <w:r w:rsidRPr="00C64CBF">
              <w:rPr>
                <w:rFonts w:cs="Arial"/>
                <w:color w:val="231F20"/>
                <w:sz w:val="20"/>
              </w:rPr>
              <w:t>Área Real (m²)</w:t>
            </w:r>
          </w:p>
        </w:tc>
        <w:tc>
          <w:tcPr>
            <w:tcW w:w="1134" w:type="dxa"/>
            <w:tcBorders>
              <w:top w:val="single" w:sz="4" w:space="0" w:color="auto"/>
              <w:left w:val="single" w:sz="4" w:space="0" w:color="auto"/>
              <w:bottom w:val="single" w:sz="4" w:space="0" w:color="auto"/>
              <w:right w:val="single" w:sz="4" w:space="0" w:color="auto"/>
            </w:tcBorders>
          </w:tcPr>
          <w:p w14:paraId="77C5A380" w14:textId="77777777" w:rsidR="00AB57B3" w:rsidRPr="00C64CBF" w:rsidRDefault="00AB57B3" w:rsidP="00A27F5C">
            <w:pPr>
              <w:autoSpaceDE w:val="0"/>
              <w:autoSpaceDN w:val="0"/>
              <w:adjustRightInd w:val="0"/>
              <w:jc w:val="center"/>
              <w:rPr>
                <w:rFonts w:cs="Arial"/>
                <w:color w:val="231F20"/>
                <w:sz w:val="20"/>
              </w:rPr>
            </w:pPr>
            <w:r w:rsidRPr="00C64CBF">
              <w:rPr>
                <w:rFonts w:cs="Arial"/>
                <w:color w:val="231F20"/>
                <w:sz w:val="20"/>
              </w:rPr>
              <w:t>Área Equivalente (m²)</w:t>
            </w:r>
          </w:p>
        </w:tc>
      </w:tr>
      <w:tr w:rsidR="00EC10A8" w:rsidRPr="00C64CBF" w14:paraId="2A0FC0B8" w14:textId="77777777" w:rsidTr="00AB57B3">
        <w:trPr>
          <w:trHeight w:val="375"/>
        </w:trPr>
        <w:tc>
          <w:tcPr>
            <w:tcW w:w="851" w:type="dxa"/>
          </w:tcPr>
          <w:p w14:paraId="4C9B02DD" w14:textId="77777777" w:rsidR="00EC10A8" w:rsidRPr="00C64CBF" w:rsidRDefault="00EC10A8" w:rsidP="007662C7">
            <w:pPr>
              <w:autoSpaceDE w:val="0"/>
              <w:autoSpaceDN w:val="0"/>
              <w:adjustRightInd w:val="0"/>
              <w:rPr>
                <w:rFonts w:cs="Arial"/>
                <w:color w:val="231F20"/>
                <w:sz w:val="20"/>
              </w:rPr>
            </w:pPr>
            <w:r w:rsidRPr="00C64CBF">
              <w:rPr>
                <w:rFonts w:cs="Arial"/>
                <w:color w:val="231F20"/>
                <w:sz w:val="20"/>
              </w:rPr>
              <w:t>R8-B</w:t>
            </w:r>
          </w:p>
        </w:tc>
        <w:tc>
          <w:tcPr>
            <w:tcW w:w="5245" w:type="dxa"/>
          </w:tcPr>
          <w:p w14:paraId="71C9A8D5" w14:textId="77777777" w:rsidR="00EC10A8" w:rsidRPr="00C64CBF" w:rsidRDefault="00EC10A8" w:rsidP="007662C7">
            <w:pPr>
              <w:autoSpaceDE w:val="0"/>
              <w:autoSpaceDN w:val="0"/>
              <w:adjustRightInd w:val="0"/>
              <w:rPr>
                <w:rFonts w:cs="Arial"/>
                <w:color w:val="231F20"/>
                <w:sz w:val="20"/>
              </w:rPr>
            </w:pPr>
            <w:r w:rsidRPr="00C64CBF">
              <w:rPr>
                <w:rFonts w:cs="Arial"/>
                <w:color w:val="231F20"/>
                <w:sz w:val="20"/>
              </w:rPr>
              <w:t>Residência multifamiliar Padrão Baixo: Pavimento térreo e 7 pavimentos-tipo</w:t>
            </w:r>
          </w:p>
          <w:p w14:paraId="605ED755" w14:textId="77777777" w:rsidR="00EC10A8" w:rsidRPr="00C64CBF" w:rsidRDefault="00EC10A8" w:rsidP="007662C7">
            <w:pPr>
              <w:autoSpaceDE w:val="0"/>
              <w:autoSpaceDN w:val="0"/>
              <w:adjustRightInd w:val="0"/>
              <w:rPr>
                <w:rFonts w:cs="Arial"/>
                <w:color w:val="231F20"/>
                <w:sz w:val="20"/>
              </w:rPr>
            </w:pPr>
            <w:r w:rsidRPr="00C64CBF">
              <w:rPr>
                <w:rFonts w:cs="Arial"/>
                <w:color w:val="231F20"/>
                <w:sz w:val="20"/>
              </w:rPr>
              <w:t>Pavimento térreo: Hall de entrada, elevador, escada e 4 apartamentos por andar, com 2 dormitórios, sala, banheiro, cozinha e área para tanque. Na área externa estão localizados o cômodo de lixo e 32 vagas descobertas.</w:t>
            </w:r>
          </w:p>
          <w:p w14:paraId="3177BDB5" w14:textId="77777777" w:rsidR="00EC10A8" w:rsidRPr="00C64CBF" w:rsidRDefault="00EC10A8" w:rsidP="007662C7">
            <w:pPr>
              <w:autoSpaceDE w:val="0"/>
              <w:autoSpaceDN w:val="0"/>
              <w:adjustRightInd w:val="0"/>
              <w:rPr>
                <w:rFonts w:cs="Arial"/>
                <w:color w:val="231F20"/>
                <w:sz w:val="20"/>
              </w:rPr>
            </w:pPr>
            <w:r w:rsidRPr="00C64CBF">
              <w:rPr>
                <w:rFonts w:cs="Arial"/>
                <w:color w:val="231F20"/>
                <w:sz w:val="20"/>
              </w:rPr>
              <w:t>Pavimento-tipo: Hall de circulação, escada e 4 apartamentos por andar, com 2 dormitórios, sala, banheiro, cozinha e área para tanque.</w:t>
            </w:r>
          </w:p>
        </w:tc>
        <w:tc>
          <w:tcPr>
            <w:tcW w:w="850" w:type="dxa"/>
          </w:tcPr>
          <w:p w14:paraId="59B59CD2" w14:textId="77777777" w:rsidR="00EC10A8" w:rsidRPr="00C64CBF" w:rsidRDefault="00EC10A8" w:rsidP="007662C7">
            <w:pPr>
              <w:autoSpaceDE w:val="0"/>
              <w:autoSpaceDN w:val="0"/>
              <w:adjustRightInd w:val="0"/>
              <w:jc w:val="center"/>
              <w:rPr>
                <w:rFonts w:cs="Arial"/>
                <w:color w:val="231F20"/>
                <w:sz w:val="20"/>
              </w:rPr>
            </w:pPr>
          </w:p>
          <w:p w14:paraId="274E1CDA" w14:textId="77777777" w:rsidR="00EC10A8" w:rsidRPr="00C64CBF" w:rsidRDefault="00EC10A8" w:rsidP="007662C7">
            <w:pPr>
              <w:autoSpaceDE w:val="0"/>
              <w:autoSpaceDN w:val="0"/>
              <w:adjustRightInd w:val="0"/>
              <w:jc w:val="center"/>
              <w:rPr>
                <w:rFonts w:cs="Arial"/>
                <w:color w:val="231F20"/>
                <w:sz w:val="20"/>
              </w:rPr>
            </w:pPr>
          </w:p>
          <w:p w14:paraId="7AB594A2" w14:textId="77777777" w:rsidR="00EC10A8" w:rsidRPr="00C64CBF" w:rsidRDefault="00EC10A8" w:rsidP="007662C7">
            <w:pPr>
              <w:autoSpaceDE w:val="0"/>
              <w:autoSpaceDN w:val="0"/>
              <w:adjustRightInd w:val="0"/>
              <w:jc w:val="center"/>
              <w:rPr>
                <w:rFonts w:cs="Arial"/>
                <w:color w:val="231F20"/>
                <w:sz w:val="20"/>
              </w:rPr>
            </w:pPr>
          </w:p>
          <w:p w14:paraId="231408F5" w14:textId="77777777" w:rsidR="00EC10A8" w:rsidRPr="00C64CBF" w:rsidRDefault="00EC10A8" w:rsidP="007662C7">
            <w:pPr>
              <w:autoSpaceDE w:val="0"/>
              <w:autoSpaceDN w:val="0"/>
              <w:adjustRightInd w:val="0"/>
              <w:jc w:val="center"/>
              <w:rPr>
                <w:rFonts w:cs="Arial"/>
                <w:color w:val="231F20"/>
                <w:sz w:val="20"/>
              </w:rPr>
            </w:pPr>
          </w:p>
          <w:p w14:paraId="52A86D74" w14:textId="77777777" w:rsidR="00EC10A8" w:rsidRPr="00C64CBF" w:rsidRDefault="00EC10A8" w:rsidP="007662C7">
            <w:pPr>
              <w:autoSpaceDE w:val="0"/>
              <w:autoSpaceDN w:val="0"/>
              <w:adjustRightInd w:val="0"/>
              <w:jc w:val="center"/>
              <w:rPr>
                <w:rFonts w:cs="Arial"/>
                <w:color w:val="231F20"/>
                <w:sz w:val="20"/>
              </w:rPr>
            </w:pPr>
          </w:p>
          <w:p w14:paraId="227BDBCD" w14:textId="77777777" w:rsidR="00EC10A8" w:rsidRPr="00C64CBF" w:rsidRDefault="00EC10A8" w:rsidP="007662C7">
            <w:pPr>
              <w:autoSpaceDE w:val="0"/>
              <w:autoSpaceDN w:val="0"/>
              <w:adjustRightInd w:val="0"/>
              <w:jc w:val="center"/>
              <w:rPr>
                <w:rFonts w:cs="Arial"/>
                <w:color w:val="231F20"/>
                <w:sz w:val="20"/>
              </w:rPr>
            </w:pPr>
            <w:r w:rsidRPr="00C64CBF">
              <w:rPr>
                <w:rFonts w:cs="Arial"/>
                <w:color w:val="231F20"/>
                <w:sz w:val="20"/>
              </w:rPr>
              <w:t>2</w:t>
            </w:r>
          </w:p>
        </w:tc>
        <w:tc>
          <w:tcPr>
            <w:tcW w:w="1134" w:type="dxa"/>
          </w:tcPr>
          <w:p w14:paraId="04AC0717" w14:textId="77777777" w:rsidR="00EC10A8" w:rsidRPr="00C64CBF" w:rsidRDefault="00EC10A8" w:rsidP="007662C7">
            <w:pPr>
              <w:autoSpaceDE w:val="0"/>
              <w:autoSpaceDN w:val="0"/>
              <w:adjustRightInd w:val="0"/>
              <w:jc w:val="center"/>
              <w:rPr>
                <w:rFonts w:cs="Arial"/>
                <w:color w:val="231F20"/>
                <w:sz w:val="20"/>
              </w:rPr>
            </w:pPr>
          </w:p>
          <w:p w14:paraId="5698B8FF" w14:textId="77777777" w:rsidR="00EC10A8" w:rsidRPr="00C64CBF" w:rsidRDefault="00EC10A8" w:rsidP="007662C7">
            <w:pPr>
              <w:autoSpaceDE w:val="0"/>
              <w:autoSpaceDN w:val="0"/>
              <w:adjustRightInd w:val="0"/>
              <w:jc w:val="center"/>
              <w:rPr>
                <w:rFonts w:cs="Arial"/>
                <w:color w:val="231F20"/>
                <w:sz w:val="20"/>
              </w:rPr>
            </w:pPr>
          </w:p>
          <w:p w14:paraId="3BFDFEF4" w14:textId="77777777" w:rsidR="00EC10A8" w:rsidRPr="00C64CBF" w:rsidRDefault="00EC10A8" w:rsidP="007662C7">
            <w:pPr>
              <w:autoSpaceDE w:val="0"/>
              <w:autoSpaceDN w:val="0"/>
              <w:adjustRightInd w:val="0"/>
              <w:jc w:val="center"/>
              <w:rPr>
                <w:rFonts w:cs="Arial"/>
                <w:color w:val="231F20"/>
                <w:sz w:val="20"/>
              </w:rPr>
            </w:pPr>
          </w:p>
          <w:p w14:paraId="1A2ABB32" w14:textId="77777777" w:rsidR="00EC10A8" w:rsidRPr="00C64CBF" w:rsidRDefault="00EC10A8" w:rsidP="007662C7">
            <w:pPr>
              <w:autoSpaceDE w:val="0"/>
              <w:autoSpaceDN w:val="0"/>
              <w:adjustRightInd w:val="0"/>
              <w:jc w:val="center"/>
              <w:rPr>
                <w:rFonts w:cs="Arial"/>
                <w:color w:val="231F20"/>
                <w:sz w:val="20"/>
              </w:rPr>
            </w:pPr>
          </w:p>
          <w:p w14:paraId="745C3DDC" w14:textId="77777777" w:rsidR="00EC10A8" w:rsidRPr="00C64CBF" w:rsidRDefault="00EC10A8" w:rsidP="007662C7">
            <w:pPr>
              <w:autoSpaceDE w:val="0"/>
              <w:autoSpaceDN w:val="0"/>
              <w:adjustRightInd w:val="0"/>
              <w:jc w:val="center"/>
              <w:rPr>
                <w:rFonts w:cs="Arial"/>
                <w:color w:val="231F20"/>
                <w:sz w:val="20"/>
              </w:rPr>
            </w:pPr>
          </w:p>
          <w:p w14:paraId="11BE12D1" w14:textId="77777777" w:rsidR="00EC10A8" w:rsidRPr="00C64CBF" w:rsidRDefault="00EC10A8" w:rsidP="004E0569">
            <w:pPr>
              <w:autoSpaceDE w:val="0"/>
              <w:autoSpaceDN w:val="0"/>
              <w:adjustRightInd w:val="0"/>
              <w:jc w:val="center"/>
              <w:rPr>
                <w:rFonts w:cs="Arial"/>
                <w:color w:val="231F20"/>
                <w:sz w:val="20"/>
              </w:rPr>
            </w:pPr>
            <w:r w:rsidRPr="00C64CBF">
              <w:rPr>
                <w:rFonts w:cs="Arial"/>
                <w:color w:val="231F20"/>
                <w:sz w:val="20"/>
              </w:rPr>
              <w:t>2.</w:t>
            </w:r>
            <w:r w:rsidR="004E0569">
              <w:rPr>
                <w:rFonts w:cs="Arial"/>
                <w:color w:val="231F20"/>
                <w:sz w:val="20"/>
              </w:rPr>
              <w:t>241</w:t>
            </w:r>
            <w:r w:rsidRPr="00C64CBF">
              <w:rPr>
                <w:rFonts w:cs="Arial"/>
                <w:color w:val="231F20"/>
                <w:sz w:val="20"/>
              </w:rPr>
              <w:t>,</w:t>
            </w:r>
            <w:r w:rsidR="004E0569">
              <w:rPr>
                <w:rFonts w:cs="Arial"/>
                <w:color w:val="231F20"/>
                <w:sz w:val="20"/>
              </w:rPr>
              <w:t>31</w:t>
            </w:r>
          </w:p>
        </w:tc>
        <w:tc>
          <w:tcPr>
            <w:tcW w:w="1134" w:type="dxa"/>
          </w:tcPr>
          <w:p w14:paraId="43E49300" w14:textId="77777777" w:rsidR="00EC10A8" w:rsidRPr="00C64CBF" w:rsidRDefault="00EC10A8" w:rsidP="007662C7">
            <w:pPr>
              <w:autoSpaceDE w:val="0"/>
              <w:autoSpaceDN w:val="0"/>
              <w:adjustRightInd w:val="0"/>
              <w:jc w:val="center"/>
              <w:rPr>
                <w:rFonts w:cs="Arial"/>
                <w:color w:val="231F20"/>
                <w:sz w:val="20"/>
              </w:rPr>
            </w:pPr>
          </w:p>
          <w:p w14:paraId="32E82DE2" w14:textId="77777777" w:rsidR="00EC10A8" w:rsidRPr="00C64CBF" w:rsidRDefault="00EC10A8" w:rsidP="007662C7">
            <w:pPr>
              <w:autoSpaceDE w:val="0"/>
              <w:autoSpaceDN w:val="0"/>
              <w:adjustRightInd w:val="0"/>
              <w:jc w:val="center"/>
              <w:rPr>
                <w:rFonts w:cs="Arial"/>
                <w:color w:val="231F20"/>
                <w:sz w:val="20"/>
              </w:rPr>
            </w:pPr>
          </w:p>
          <w:p w14:paraId="10350A80" w14:textId="77777777" w:rsidR="00EC10A8" w:rsidRPr="00C64CBF" w:rsidRDefault="00EC10A8" w:rsidP="007662C7">
            <w:pPr>
              <w:autoSpaceDE w:val="0"/>
              <w:autoSpaceDN w:val="0"/>
              <w:adjustRightInd w:val="0"/>
              <w:jc w:val="center"/>
              <w:rPr>
                <w:rFonts w:cs="Arial"/>
                <w:color w:val="231F20"/>
                <w:sz w:val="20"/>
              </w:rPr>
            </w:pPr>
          </w:p>
          <w:p w14:paraId="5DE08A58" w14:textId="77777777" w:rsidR="00EC10A8" w:rsidRPr="00C64CBF" w:rsidRDefault="00EC10A8" w:rsidP="007662C7">
            <w:pPr>
              <w:autoSpaceDE w:val="0"/>
              <w:autoSpaceDN w:val="0"/>
              <w:adjustRightInd w:val="0"/>
              <w:jc w:val="center"/>
              <w:rPr>
                <w:rFonts w:cs="Arial"/>
                <w:color w:val="231F20"/>
                <w:sz w:val="20"/>
              </w:rPr>
            </w:pPr>
          </w:p>
          <w:p w14:paraId="0A283481" w14:textId="77777777" w:rsidR="00EC10A8" w:rsidRPr="00C64CBF" w:rsidRDefault="00EC10A8" w:rsidP="007662C7">
            <w:pPr>
              <w:autoSpaceDE w:val="0"/>
              <w:autoSpaceDN w:val="0"/>
              <w:adjustRightInd w:val="0"/>
              <w:jc w:val="center"/>
              <w:rPr>
                <w:rFonts w:cs="Arial"/>
                <w:color w:val="231F20"/>
                <w:sz w:val="20"/>
              </w:rPr>
            </w:pPr>
          </w:p>
          <w:p w14:paraId="4372E6DF" w14:textId="77777777" w:rsidR="00EC10A8" w:rsidRPr="00C64CBF" w:rsidRDefault="00EC10A8" w:rsidP="004E0569">
            <w:pPr>
              <w:autoSpaceDE w:val="0"/>
              <w:autoSpaceDN w:val="0"/>
              <w:adjustRightInd w:val="0"/>
              <w:jc w:val="center"/>
              <w:rPr>
                <w:rFonts w:cs="Arial"/>
                <w:color w:val="231F20"/>
                <w:sz w:val="20"/>
              </w:rPr>
            </w:pPr>
            <w:r w:rsidRPr="00C64CBF">
              <w:rPr>
                <w:rFonts w:cs="Arial"/>
                <w:color w:val="231F20"/>
                <w:sz w:val="20"/>
              </w:rPr>
              <w:t>1.</w:t>
            </w:r>
            <w:r w:rsidR="004E0569">
              <w:rPr>
                <w:rFonts w:cs="Arial"/>
                <w:color w:val="231F20"/>
                <w:sz w:val="20"/>
              </w:rPr>
              <w:t>508</w:t>
            </w:r>
            <w:r w:rsidRPr="00C64CBF">
              <w:rPr>
                <w:rFonts w:cs="Arial"/>
                <w:color w:val="231F20"/>
                <w:sz w:val="20"/>
              </w:rPr>
              <w:t>,</w:t>
            </w:r>
            <w:r w:rsidR="004E0569">
              <w:rPr>
                <w:rFonts w:cs="Arial"/>
                <w:color w:val="231F20"/>
                <w:sz w:val="20"/>
              </w:rPr>
              <w:t>40</w:t>
            </w:r>
          </w:p>
        </w:tc>
      </w:tr>
      <w:tr w:rsidR="00EC10A8" w:rsidRPr="00C64CBF" w14:paraId="4AB1A688" w14:textId="77777777" w:rsidTr="00AB57B3">
        <w:trPr>
          <w:trHeight w:val="375"/>
        </w:trPr>
        <w:tc>
          <w:tcPr>
            <w:tcW w:w="851" w:type="dxa"/>
          </w:tcPr>
          <w:p w14:paraId="3961262A" w14:textId="77777777" w:rsidR="00EC10A8" w:rsidRPr="00C64CBF" w:rsidRDefault="00EC10A8" w:rsidP="007662C7">
            <w:pPr>
              <w:autoSpaceDE w:val="0"/>
              <w:autoSpaceDN w:val="0"/>
              <w:adjustRightInd w:val="0"/>
              <w:rPr>
                <w:rFonts w:cs="Arial"/>
                <w:color w:val="231F20"/>
                <w:sz w:val="20"/>
              </w:rPr>
            </w:pPr>
            <w:r w:rsidRPr="00C64CBF">
              <w:rPr>
                <w:rFonts w:cs="Arial"/>
                <w:color w:val="231F20"/>
                <w:sz w:val="20"/>
              </w:rPr>
              <w:t>R8-N</w:t>
            </w:r>
          </w:p>
        </w:tc>
        <w:tc>
          <w:tcPr>
            <w:tcW w:w="5245" w:type="dxa"/>
          </w:tcPr>
          <w:p w14:paraId="5F01F27F" w14:textId="77777777" w:rsidR="00EC10A8" w:rsidRPr="00C64CBF" w:rsidRDefault="00EC10A8" w:rsidP="007662C7">
            <w:pPr>
              <w:autoSpaceDE w:val="0"/>
              <w:autoSpaceDN w:val="0"/>
              <w:adjustRightInd w:val="0"/>
              <w:rPr>
                <w:rFonts w:cs="Arial"/>
                <w:color w:val="231F20"/>
                <w:sz w:val="20"/>
              </w:rPr>
            </w:pPr>
            <w:r w:rsidRPr="00C64CBF">
              <w:rPr>
                <w:rFonts w:cs="Arial"/>
                <w:color w:val="231F20"/>
                <w:sz w:val="20"/>
              </w:rPr>
              <w:t>Residência multifamiliar, padrão normal: Garagem, pilotis e oito pavimentos-tipo.</w:t>
            </w:r>
          </w:p>
          <w:p w14:paraId="68C0D8C9" w14:textId="77777777" w:rsidR="00EC10A8" w:rsidRPr="00C64CBF" w:rsidRDefault="00EC10A8" w:rsidP="007662C7">
            <w:pPr>
              <w:autoSpaceDE w:val="0"/>
              <w:autoSpaceDN w:val="0"/>
              <w:adjustRightInd w:val="0"/>
              <w:rPr>
                <w:rFonts w:cs="Arial"/>
                <w:color w:val="231F20"/>
                <w:sz w:val="20"/>
              </w:rPr>
            </w:pPr>
            <w:r w:rsidRPr="00C64CBF">
              <w:rPr>
                <w:rFonts w:cs="Arial"/>
                <w:color w:val="231F20"/>
                <w:sz w:val="20"/>
              </w:rPr>
              <w:t>Garagem: Escada, elevadores, 64 vagas de garagem cobertas, cômodo de lixo depósito e instalação sanitária.</w:t>
            </w:r>
          </w:p>
          <w:p w14:paraId="49499161" w14:textId="77777777" w:rsidR="00EC10A8" w:rsidRPr="00C64CBF" w:rsidRDefault="00EC10A8" w:rsidP="007662C7">
            <w:pPr>
              <w:autoSpaceDE w:val="0"/>
              <w:autoSpaceDN w:val="0"/>
              <w:adjustRightInd w:val="0"/>
              <w:rPr>
                <w:rFonts w:cs="Arial"/>
                <w:color w:val="231F20"/>
                <w:sz w:val="20"/>
              </w:rPr>
            </w:pPr>
            <w:r w:rsidRPr="00C64CBF">
              <w:rPr>
                <w:rFonts w:cs="Arial"/>
                <w:color w:val="231F20"/>
                <w:sz w:val="20"/>
              </w:rPr>
              <w:t>Pilotis: Escada, elevadores, hall de entrada, salão de festas, copa, 2 banheiros, central de gás e guarita.</w:t>
            </w:r>
          </w:p>
          <w:p w14:paraId="265B0178" w14:textId="77777777" w:rsidR="00EC10A8" w:rsidRPr="00C64CBF" w:rsidRDefault="00EC10A8" w:rsidP="007662C7">
            <w:pPr>
              <w:autoSpaceDE w:val="0"/>
              <w:autoSpaceDN w:val="0"/>
              <w:adjustRightInd w:val="0"/>
              <w:rPr>
                <w:rFonts w:cs="Arial"/>
                <w:color w:val="231F20"/>
                <w:sz w:val="20"/>
              </w:rPr>
            </w:pPr>
            <w:r w:rsidRPr="00C64CBF">
              <w:rPr>
                <w:rFonts w:cs="Arial"/>
                <w:color w:val="231F20"/>
                <w:sz w:val="20"/>
              </w:rPr>
              <w:t>Pavimento-tipo: Hall de circulação, escada, elevadores e quatro apartamentos por andar, com três dormitórios, sendo um suíte, sala estar/jantar, banheiro social, cozinha, área de serviço com banheiro e varanda.</w:t>
            </w:r>
          </w:p>
        </w:tc>
        <w:tc>
          <w:tcPr>
            <w:tcW w:w="850" w:type="dxa"/>
          </w:tcPr>
          <w:p w14:paraId="0C541A29" w14:textId="77777777" w:rsidR="00EC10A8" w:rsidRPr="00C64CBF" w:rsidRDefault="00EC10A8" w:rsidP="007662C7">
            <w:pPr>
              <w:autoSpaceDE w:val="0"/>
              <w:autoSpaceDN w:val="0"/>
              <w:adjustRightInd w:val="0"/>
              <w:jc w:val="center"/>
              <w:rPr>
                <w:rFonts w:cs="Arial"/>
                <w:color w:val="231F20"/>
                <w:sz w:val="20"/>
              </w:rPr>
            </w:pPr>
          </w:p>
          <w:p w14:paraId="117C47E7" w14:textId="77777777" w:rsidR="00EC10A8" w:rsidRPr="00C64CBF" w:rsidRDefault="00EC10A8" w:rsidP="007662C7">
            <w:pPr>
              <w:autoSpaceDE w:val="0"/>
              <w:autoSpaceDN w:val="0"/>
              <w:adjustRightInd w:val="0"/>
              <w:jc w:val="center"/>
              <w:rPr>
                <w:rFonts w:cs="Arial"/>
                <w:color w:val="231F20"/>
                <w:sz w:val="20"/>
              </w:rPr>
            </w:pPr>
          </w:p>
          <w:p w14:paraId="67DF1473" w14:textId="77777777" w:rsidR="00EC10A8" w:rsidRPr="00C64CBF" w:rsidRDefault="00EC10A8" w:rsidP="007662C7">
            <w:pPr>
              <w:autoSpaceDE w:val="0"/>
              <w:autoSpaceDN w:val="0"/>
              <w:adjustRightInd w:val="0"/>
              <w:jc w:val="center"/>
              <w:rPr>
                <w:rFonts w:cs="Arial"/>
                <w:color w:val="231F20"/>
                <w:sz w:val="20"/>
              </w:rPr>
            </w:pPr>
          </w:p>
          <w:p w14:paraId="74206E12" w14:textId="77777777" w:rsidR="00EC10A8" w:rsidRPr="00C64CBF" w:rsidRDefault="00EC10A8" w:rsidP="007662C7">
            <w:pPr>
              <w:autoSpaceDE w:val="0"/>
              <w:autoSpaceDN w:val="0"/>
              <w:adjustRightInd w:val="0"/>
              <w:jc w:val="center"/>
              <w:rPr>
                <w:rFonts w:cs="Arial"/>
                <w:color w:val="231F20"/>
                <w:sz w:val="20"/>
              </w:rPr>
            </w:pPr>
          </w:p>
          <w:p w14:paraId="1B2B90C4" w14:textId="77777777" w:rsidR="00EC10A8" w:rsidRPr="00C64CBF" w:rsidRDefault="00EC10A8" w:rsidP="007662C7">
            <w:pPr>
              <w:autoSpaceDE w:val="0"/>
              <w:autoSpaceDN w:val="0"/>
              <w:adjustRightInd w:val="0"/>
              <w:jc w:val="center"/>
              <w:rPr>
                <w:rFonts w:cs="Arial"/>
                <w:color w:val="231F20"/>
                <w:sz w:val="20"/>
              </w:rPr>
            </w:pPr>
          </w:p>
          <w:p w14:paraId="715D7C27" w14:textId="77777777" w:rsidR="00EC10A8" w:rsidRPr="00C64CBF" w:rsidRDefault="00EC10A8" w:rsidP="007662C7">
            <w:pPr>
              <w:autoSpaceDE w:val="0"/>
              <w:autoSpaceDN w:val="0"/>
              <w:adjustRightInd w:val="0"/>
              <w:jc w:val="center"/>
              <w:rPr>
                <w:rFonts w:cs="Arial"/>
                <w:color w:val="231F20"/>
                <w:sz w:val="20"/>
              </w:rPr>
            </w:pPr>
          </w:p>
          <w:p w14:paraId="2A70D2EA" w14:textId="77777777" w:rsidR="00EC10A8" w:rsidRPr="00C64CBF" w:rsidRDefault="00EC10A8" w:rsidP="007662C7">
            <w:pPr>
              <w:autoSpaceDE w:val="0"/>
              <w:autoSpaceDN w:val="0"/>
              <w:adjustRightInd w:val="0"/>
              <w:jc w:val="center"/>
              <w:rPr>
                <w:rFonts w:cs="Arial"/>
                <w:color w:val="231F20"/>
                <w:sz w:val="20"/>
              </w:rPr>
            </w:pPr>
            <w:r w:rsidRPr="00C64CBF">
              <w:rPr>
                <w:rFonts w:cs="Arial"/>
                <w:color w:val="231F20"/>
                <w:sz w:val="20"/>
              </w:rPr>
              <w:t>3</w:t>
            </w:r>
          </w:p>
        </w:tc>
        <w:tc>
          <w:tcPr>
            <w:tcW w:w="1134" w:type="dxa"/>
          </w:tcPr>
          <w:p w14:paraId="45582077" w14:textId="77777777" w:rsidR="00EC10A8" w:rsidRPr="00C64CBF" w:rsidRDefault="00EC10A8" w:rsidP="007662C7">
            <w:pPr>
              <w:autoSpaceDE w:val="0"/>
              <w:autoSpaceDN w:val="0"/>
              <w:adjustRightInd w:val="0"/>
              <w:jc w:val="center"/>
              <w:rPr>
                <w:rFonts w:cs="Arial"/>
                <w:color w:val="231F20"/>
                <w:sz w:val="20"/>
              </w:rPr>
            </w:pPr>
          </w:p>
          <w:p w14:paraId="60E25DAE" w14:textId="77777777" w:rsidR="00EC10A8" w:rsidRPr="00C64CBF" w:rsidRDefault="00EC10A8" w:rsidP="007662C7">
            <w:pPr>
              <w:autoSpaceDE w:val="0"/>
              <w:autoSpaceDN w:val="0"/>
              <w:adjustRightInd w:val="0"/>
              <w:jc w:val="center"/>
              <w:rPr>
                <w:rFonts w:cs="Arial"/>
                <w:color w:val="231F20"/>
                <w:sz w:val="20"/>
              </w:rPr>
            </w:pPr>
          </w:p>
          <w:p w14:paraId="6730BDFE" w14:textId="77777777" w:rsidR="00EC10A8" w:rsidRPr="00C64CBF" w:rsidRDefault="00EC10A8" w:rsidP="007662C7">
            <w:pPr>
              <w:autoSpaceDE w:val="0"/>
              <w:autoSpaceDN w:val="0"/>
              <w:adjustRightInd w:val="0"/>
              <w:jc w:val="center"/>
              <w:rPr>
                <w:rFonts w:cs="Arial"/>
                <w:color w:val="231F20"/>
                <w:sz w:val="20"/>
              </w:rPr>
            </w:pPr>
          </w:p>
          <w:p w14:paraId="53F594AF" w14:textId="77777777" w:rsidR="00EC10A8" w:rsidRPr="00C64CBF" w:rsidRDefault="00EC10A8" w:rsidP="007662C7">
            <w:pPr>
              <w:autoSpaceDE w:val="0"/>
              <w:autoSpaceDN w:val="0"/>
              <w:adjustRightInd w:val="0"/>
              <w:jc w:val="center"/>
              <w:rPr>
                <w:rFonts w:cs="Arial"/>
                <w:color w:val="231F20"/>
                <w:sz w:val="20"/>
              </w:rPr>
            </w:pPr>
          </w:p>
          <w:p w14:paraId="0F55EE7F" w14:textId="77777777" w:rsidR="00EC10A8" w:rsidRPr="00C64CBF" w:rsidRDefault="00EC10A8" w:rsidP="007662C7">
            <w:pPr>
              <w:autoSpaceDE w:val="0"/>
              <w:autoSpaceDN w:val="0"/>
              <w:adjustRightInd w:val="0"/>
              <w:jc w:val="center"/>
              <w:rPr>
                <w:rFonts w:cs="Arial"/>
                <w:color w:val="231F20"/>
                <w:sz w:val="20"/>
              </w:rPr>
            </w:pPr>
          </w:p>
          <w:p w14:paraId="6EAB2758" w14:textId="77777777" w:rsidR="00EC10A8" w:rsidRPr="00C64CBF" w:rsidRDefault="00EC10A8" w:rsidP="007662C7">
            <w:pPr>
              <w:autoSpaceDE w:val="0"/>
              <w:autoSpaceDN w:val="0"/>
              <w:adjustRightInd w:val="0"/>
              <w:jc w:val="center"/>
              <w:rPr>
                <w:rFonts w:cs="Arial"/>
                <w:color w:val="231F20"/>
                <w:sz w:val="20"/>
              </w:rPr>
            </w:pPr>
          </w:p>
          <w:p w14:paraId="3711576D" w14:textId="77777777" w:rsidR="00EC10A8" w:rsidRPr="00C64CBF" w:rsidRDefault="004E0569" w:rsidP="004E0569">
            <w:pPr>
              <w:autoSpaceDE w:val="0"/>
              <w:autoSpaceDN w:val="0"/>
              <w:adjustRightInd w:val="0"/>
              <w:jc w:val="center"/>
              <w:rPr>
                <w:rFonts w:cs="Arial"/>
                <w:color w:val="231F20"/>
                <w:sz w:val="20"/>
              </w:rPr>
            </w:pPr>
            <w:r>
              <w:rPr>
                <w:rFonts w:cs="Arial"/>
                <w:color w:val="231F20"/>
                <w:sz w:val="20"/>
              </w:rPr>
              <w:t>4</w:t>
            </w:r>
            <w:r w:rsidR="00EC10A8" w:rsidRPr="00C64CBF">
              <w:rPr>
                <w:rFonts w:cs="Arial"/>
                <w:color w:val="231F20"/>
                <w:sz w:val="20"/>
              </w:rPr>
              <w:t>.</w:t>
            </w:r>
            <w:r>
              <w:rPr>
                <w:rFonts w:cs="Arial"/>
                <w:color w:val="231F20"/>
                <w:sz w:val="20"/>
              </w:rPr>
              <w:t>798</w:t>
            </w:r>
            <w:r w:rsidR="00EC10A8" w:rsidRPr="00C64CBF">
              <w:rPr>
                <w:rFonts w:cs="Arial"/>
                <w:color w:val="231F20"/>
                <w:sz w:val="20"/>
              </w:rPr>
              <w:t>,</w:t>
            </w:r>
            <w:r>
              <w:rPr>
                <w:rFonts w:cs="Arial"/>
                <w:color w:val="231F20"/>
                <w:sz w:val="20"/>
              </w:rPr>
              <w:t>98</w:t>
            </w:r>
          </w:p>
        </w:tc>
        <w:tc>
          <w:tcPr>
            <w:tcW w:w="1134" w:type="dxa"/>
          </w:tcPr>
          <w:p w14:paraId="2F53BF33" w14:textId="77777777" w:rsidR="00EC10A8" w:rsidRPr="00C64CBF" w:rsidRDefault="00EC10A8" w:rsidP="007662C7">
            <w:pPr>
              <w:autoSpaceDE w:val="0"/>
              <w:autoSpaceDN w:val="0"/>
              <w:adjustRightInd w:val="0"/>
              <w:jc w:val="center"/>
              <w:rPr>
                <w:rFonts w:cs="Arial"/>
                <w:color w:val="231F20"/>
                <w:sz w:val="20"/>
              </w:rPr>
            </w:pPr>
          </w:p>
          <w:p w14:paraId="3ADACFC2" w14:textId="77777777" w:rsidR="00EC10A8" w:rsidRPr="00C64CBF" w:rsidRDefault="00EC10A8" w:rsidP="007662C7">
            <w:pPr>
              <w:autoSpaceDE w:val="0"/>
              <w:autoSpaceDN w:val="0"/>
              <w:adjustRightInd w:val="0"/>
              <w:jc w:val="center"/>
              <w:rPr>
                <w:rFonts w:cs="Arial"/>
                <w:color w:val="231F20"/>
                <w:sz w:val="20"/>
              </w:rPr>
            </w:pPr>
          </w:p>
          <w:p w14:paraId="77612335" w14:textId="77777777" w:rsidR="00EC10A8" w:rsidRPr="00C64CBF" w:rsidRDefault="00EC10A8" w:rsidP="007662C7">
            <w:pPr>
              <w:autoSpaceDE w:val="0"/>
              <w:autoSpaceDN w:val="0"/>
              <w:adjustRightInd w:val="0"/>
              <w:jc w:val="center"/>
              <w:rPr>
                <w:rFonts w:cs="Arial"/>
                <w:color w:val="231F20"/>
                <w:sz w:val="20"/>
              </w:rPr>
            </w:pPr>
          </w:p>
          <w:p w14:paraId="6490B15F" w14:textId="77777777" w:rsidR="00EC10A8" w:rsidRPr="00C64CBF" w:rsidRDefault="00EC10A8" w:rsidP="007662C7">
            <w:pPr>
              <w:autoSpaceDE w:val="0"/>
              <w:autoSpaceDN w:val="0"/>
              <w:adjustRightInd w:val="0"/>
              <w:jc w:val="center"/>
              <w:rPr>
                <w:rFonts w:cs="Arial"/>
                <w:color w:val="231F20"/>
                <w:sz w:val="20"/>
              </w:rPr>
            </w:pPr>
          </w:p>
          <w:p w14:paraId="1DF172F0" w14:textId="77777777" w:rsidR="00EC10A8" w:rsidRPr="00C64CBF" w:rsidRDefault="00EC10A8" w:rsidP="007662C7">
            <w:pPr>
              <w:autoSpaceDE w:val="0"/>
              <w:autoSpaceDN w:val="0"/>
              <w:adjustRightInd w:val="0"/>
              <w:jc w:val="center"/>
              <w:rPr>
                <w:rFonts w:cs="Arial"/>
                <w:color w:val="231F20"/>
                <w:sz w:val="20"/>
              </w:rPr>
            </w:pPr>
          </w:p>
          <w:p w14:paraId="52D32A77" w14:textId="77777777" w:rsidR="00EC10A8" w:rsidRPr="00C64CBF" w:rsidRDefault="00EC10A8" w:rsidP="007662C7">
            <w:pPr>
              <w:autoSpaceDE w:val="0"/>
              <w:autoSpaceDN w:val="0"/>
              <w:adjustRightInd w:val="0"/>
              <w:jc w:val="center"/>
              <w:rPr>
                <w:rFonts w:cs="Arial"/>
                <w:color w:val="231F20"/>
                <w:sz w:val="20"/>
              </w:rPr>
            </w:pPr>
          </w:p>
          <w:p w14:paraId="0A1109CD" w14:textId="77777777" w:rsidR="00EC10A8" w:rsidRPr="00C64CBF" w:rsidRDefault="004E0569" w:rsidP="004E0569">
            <w:pPr>
              <w:autoSpaceDE w:val="0"/>
              <w:autoSpaceDN w:val="0"/>
              <w:adjustRightInd w:val="0"/>
              <w:jc w:val="center"/>
              <w:rPr>
                <w:rFonts w:cs="Arial"/>
                <w:color w:val="231F20"/>
                <w:sz w:val="20"/>
              </w:rPr>
            </w:pPr>
            <w:r>
              <w:rPr>
                <w:rFonts w:cs="Arial"/>
                <w:color w:val="231F20"/>
                <w:sz w:val="20"/>
              </w:rPr>
              <w:t>3</w:t>
            </w:r>
            <w:r w:rsidR="00EC10A8" w:rsidRPr="00C64CBF">
              <w:rPr>
                <w:rFonts w:cs="Arial"/>
                <w:color w:val="231F20"/>
                <w:sz w:val="20"/>
              </w:rPr>
              <w:t>,</w:t>
            </w:r>
            <w:r>
              <w:rPr>
                <w:rFonts w:cs="Arial"/>
                <w:color w:val="231F20"/>
                <w:sz w:val="20"/>
              </w:rPr>
              <w:t>308</w:t>
            </w:r>
            <w:r w:rsidR="00EC10A8" w:rsidRPr="00C64CBF">
              <w:rPr>
                <w:rFonts w:cs="Arial"/>
                <w:color w:val="231F20"/>
                <w:sz w:val="20"/>
              </w:rPr>
              <w:t>,</w:t>
            </w:r>
            <w:r>
              <w:rPr>
                <w:rFonts w:cs="Arial"/>
                <w:color w:val="231F20"/>
                <w:sz w:val="20"/>
              </w:rPr>
              <w:t>17</w:t>
            </w:r>
          </w:p>
        </w:tc>
      </w:tr>
      <w:tr w:rsidR="00EC10A8" w:rsidRPr="00C64CBF" w14:paraId="47E3F5F1" w14:textId="77777777" w:rsidTr="00AB57B3">
        <w:trPr>
          <w:trHeight w:val="375"/>
        </w:trPr>
        <w:tc>
          <w:tcPr>
            <w:tcW w:w="851" w:type="dxa"/>
          </w:tcPr>
          <w:p w14:paraId="1C4E9DEE" w14:textId="77777777" w:rsidR="00EC10A8" w:rsidRPr="00C64CBF" w:rsidRDefault="00EC10A8" w:rsidP="007662C7">
            <w:pPr>
              <w:autoSpaceDE w:val="0"/>
              <w:autoSpaceDN w:val="0"/>
              <w:adjustRightInd w:val="0"/>
              <w:rPr>
                <w:rFonts w:cs="Arial"/>
                <w:color w:val="231F20"/>
                <w:sz w:val="20"/>
              </w:rPr>
            </w:pPr>
            <w:r w:rsidRPr="00C64CBF">
              <w:rPr>
                <w:rFonts w:cs="Arial"/>
                <w:color w:val="231F20"/>
                <w:sz w:val="20"/>
              </w:rPr>
              <w:t>R8-A</w:t>
            </w:r>
          </w:p>
        </w:tc>
        <w:tc>
          <w:tcPr>
            <w:tcW w:w="5245" w:type="dxa"/>
          </w:tcPr>
          <w:p w14:paraId="0F0D63DE" w14:textId="77777777" w:rsidR="00EC10A8" w:rsidRPr="00C64CBF" w:rsidRDefault="00EC10A8" w:rsidP="007662C7">
            <w:pPr>
              <w:autoSpaceDE w:val="0"/>
              <w:autoSpaceDN w:val="0"/>
              <w:adjustRightInd w:val="0"/>
              <w:rPr>
                <w:rFonts w:cs="Arial"/>
                <w:color w:val="231F20"/>
                <w:sz w:val="20"/>
              </w:rPr>
            </w:pPr>
            <w:r w:rsidRPr="00C64CBF">
              <w:rPr>
                <w:rFonts w:cs="Arial"/>
                <w:color w:val="231F20"/>
                <w:sz w:val="20"/>
              </w:rPr>
              <w:t>Residência multifamiliar, padrão alto: Garagem, pilotis e oito pavimentos-tipo.</w:t>
            </w:r>
          </w:p>
          <w:p w14:paraId="0FBCFC2A" w14:textId="77777777" w:rsidR="00EC10A8" w:rsidRPr="00C64CBF" w:rsidRDefault="00EC10A8" w:rsidP="007662C7">
            <w:pPr>
              <w:autoSpaceDE w:val="0"/>
              <w:autoSpaceDN w:val="0"/>
              <w:adjustRightInd w:val="0"/>
              <w:rPr>
                <w:rFonts w:cs="Arial"/>
                <w:color w:val="231F20"/>
                <w:sz w:val="20"/>
              </w:rPr>
            </w:pPr>
            <w:r w:rsidRPr="00C64CBF">
              <w:rPr>
                <w:rFonts w:cs="Arial"/>
                <w:color w:val="231F20"/>
                <w:sz w:val="20"/>
              </w:rPr>
              <w:t>Garagem: Escada, elevadores, 48 vagas de garagem cobertas, cômodo de lixo, depósito e instalação sanitária.</w:t>
            </w:r>
          </w:p>
          <w:p w14:paraId="602299CB" w14:textId="77777777" w:rsidR="00EC10A8" w:rsidRPr="00C64CBF" w:rsidRDefault="00EC10A8" w:rsidP="007662C7">
            <w:pPr>
              <w:autoSpaceDE w:val="0"/>
              <w:autoSpaceDN w:val="0"/>
              <w:adjustRightInd w:val="0"/>
              <w:rPr>
                <w:rFonts w:cs="Arial"/>
                <w:color w:val="231F20"/>
                <w:sz w:val="20"/>
              </w:rPr>
            </w:pPr>
            <w:r w:rsidRPr="00C64CBF">
              <w:rPr>
                <w:rFonts w:cs="Arial"/>
                <w:color w:val="231F20"/>
                <w:sz w:val="20"/>
              </w:rPr>
              <w:t xml:space="preserve">Pilotis: Escada, elevadores, hall de entrada, salão de festas, salão de jogos, copa, </w:t>
            </w:r>
            <w:proofErr w:type="gramStart"/>
            <w:r w:rsidRPr="00C64CBF">
              <w:rPr>
                <w:rFonts w:cs="Arial"/>
                <w:color w:val="231F20"/>
                <w:sz w:val="20"/>
              </w:rPr>
              <w:t>2</w:t>
            </w:r>
            <w:proofErr w:type="gramEnd"/>
            <w:r w:rsidRPr="00C64CBF">
              <w:rPr>
                <w:rFonts w:cs="Arial"/>
                <w:color w:val="231F20"/>
                <w:sz w:val="20"/>
              </w:rPr>
              <w:t xml:space="preserve"> banheiros,  central de gás e guarita.</w:t>
            </w:r>
          </w:p>
          <w:p w14:paraId="2A72E5FA" w14:textId="77777777" w:rsidR="00EC10A8" w:rsidRPr="00C64CBF" w:rsidRDefault="00EC10A8" w:rsidP="007662C7">
            <w:pPr>
              <w:autoSpaceDE w:val="0"/>
              <w:autoSpaceDN w:val="0"/>
              <w:adjustRightInd w:val="0"/>
              <w:rPr>
                <w:rFonts w:cs="Arial"/>
                <w:color w:val="231F20"/>
                <w:sz w:val="20"/>
              </w:rPr>
            </w:pPr>
            <w:r w:rsidRPr="00C64CBF">
              <w:rPr>
                <w:rFonts w:cs="Arial"/>
                <w:color w:val="231F20"/>
                <w:sz w:val="20"/>
              </w:rPr>
              <w:t>Pavimento-tipo: Halls de circulação, escada, elevadores e 2 apartamentos por andar, com 4 dormitórios, sendo um suíte com banheiro e closet, outro com banheiro, banheiro social, sala de estar, sala de jantar e sala íntima, circulação, cozinha, área de serviço completa e varanda.</w:t>
            </w:r>
          </w:p>
        </w:tc>
        <w:tc>
          <w:tcPr>
            <w:tcW w:w="850" w:type="dxa"/>
          </w:tcPr>
          <w:p w14:paraId="14ED6A82" w14:textId="77777777" w:rsidR="00EC10A8" w:rsidRPr="00C64CBF" w:rsidRDefault="00EC10A8" w:rsidP="007662C7">
            <w:pPr>
              <w:autoSpaceDE w:val="0"/>
              <w:autoSpaceDN w:val="0"/>
              <w:adjustRightInd w:val="0"/>
              <w:jc w:val="center"/>
              <w:rPr>
                <w:rFonts w:cs="Arial"/>
                <w:color w:val="231F20"/>
                <w:sz w:val="20"/>
              </w:rPr>
            </w:pPr>
          </w:p>
          <w:p w14:paraId="731BCA06" w14:textId="77777777" w:rsidR="00EC10A8" w:rsidRPr="00C64CBF" w:rsidRDefault="00EC10A8" w:rsidP="007662C7">
            <w:pPr>
              <w:autoSpaceDE w:val="0"/>
              <w:autoSpaceDN w:val="0"/>
              <w:adjustRightInd w:val="0"/>
              <w:jc w:val="center"/>
              <w:rPr>
                <w:rFonts w:cs="Arial"/>
                <w:color w:val="231F20"/>
                <w:sz w:val="20"/>
              </w:rPr>
            </w:pPr>
          </w:p>
          <w:p w14:paraId="0C224F5B" w14:textId="77777777" w:rsidR="00EC10A8" w:rsidRPr="00C64CBF" w:rsidRDefault="00EC10A8" w:rsidP="007662C7">
            <w:pPr>
              <w:autoSpaceDE w:val="0"/>
              <w:autoSpaceDN w:val="0"/>
              <w:adjustRightInd w:val="0"/>
              <w:jc w:val="center"/>
              <w:rPr>
                <w:rFonts w:cs="Arial"/>
                <w:color w:val="231F20"/>
                <w:sz w:val="20"/>
              </w:rPr>
            </w:pPr>
          </w:p>
          <w:p w14:paraId="1B4AFD40" w14:textId="77777777" w:rsidR="00EC10A8" w:rsidRPr="00C64CBF" w:rsidRDefault="00EC10A8" w:rsidP="007662C7">
            <w:pPr>
              <w:autoSpaceDE w:val="0"/>
              <w:autoSpaceDN w:val="0"/>
              <w:adjustRightInd w:val="0"/>
              <w:jc w:val="center"/>
              <w:rPr>
                <w:rFonts w:cs="Arial"/>
                <w:color w:val="231F20"/>
                <w:sz w:val="20"/>
              </w:rPr>
            </w:pPr>
          </w:p>
          <w:p w14:paraId="26E233A7" w14:textId="77777777" w:rsidR="00EC10A8" w:rsidRPr="00C64CBF" w:rsidRDefault="00EC10A8" w:rsidP="007662C7">
            <w:pPr>
              <w:autoSpaceDE w:val="0"/>
              <w:autoSpaceDN w:val="0"/>
              <w:adjustRightInd w:val="0"/>
              <w:jc w:val="center"/>
              <w:rPr>
                <w:rFonts w:cs="Arial"/>
                <w:color w:val="231F20"/>
                <w:sz w:val="20"/>
              </w:rPr>
            </w:pPr>
          </w:p>
          <w:p w14:paraId="4EE4585F" w14:textId="77777777" w:rsidR="00EC10A8" w:rsidRPr="00C64CBF" w:rsidRDefault="00EC10A8" w:rsidP="007662C7">
            <w:pPr>
              <w:autoSpaceDE w:val="0"/>
              <w:autoSpaceDN w:val="0"/>
              <w:adjustRightInd w:val="0"/>
              <w:jc w:val="center"/>
              <w:rPr>
                <w:rFonts w:cs="Arial"/>
                <w:color w:val="231F20"/>
                <w:sz w:val="20"/>
              </w:rPr>
            </w:pPr>
          </w:p>
          <w:p w14:paraId="291F1206" w14:textId="77777777" w:rsidR="00EC10A8" w:rsidRPr="00C64CBF" w:rsidRDefault="00EC10A8" w:rsidP="007662C7">
            <w:pPr>
              <w:autoSpaceDE w:val="0"/>
              <w:autoSpaceDN w:val="0"/>
              <w:adjustRightInd w:val="0"/>
              <w:jc w:val="center"/>
              <w:rPr>
                <w:rFonts w:cs="Arial"/>
                <w:color w:val="231F20"/>
                <w:sz w:val="20"/>
              </w:rPr>
            </w:pPr>
            <w:r w:rsidRPr="00C64CBF">
              <w:rPr>
                <w:rFonts w:cs="Arial"/>
                <w:color w:val="231F20"/>
                <w:sz w:val="20"/>
              </w:rPr>
              <w:t>4</w:t>
            </w:r>
          </w:p>
        </w:tc>
        <w:tc>
          <w:tcPr>
            <w:tcW w:w="1134" w:type="dxa"/>
          </w:tcPr>
          <w:p w14:paraId="28033E08" w14:textId="77777777" w:rsidR="00EC10A8" w:rsidRPr="00C64CBF" w:rsidRDefault="00EC10A8" w:rsidP="007662C7">
            <w:pPr>
              <w:autoSpaceDE w:val="0"/>
              <w:autoSpaceDN w:val="0"/>
              <w:adjustRightInd w:val="0"/>
              <w:jc w:val="center"/>
              <w:rPr>
                <w:rFonts w:cs="Arial"/>
                <w:color w:val="231F20"/>
                <w:sz w:val="20"/>
              </w:rPr>
            </w:pPr>
          </w:p>
          <w:p w14:paraId="1F6F882F" w14:textId="77777777" w:rsidR="00EC10A8" w:rsidRPr="00C64CBF" w:rsidRDefault="00EC10A8" w:rsidP="007662C7">
            <w:pPr>
              <w:autoSpaceDE w:val="0"/>
              <w:autoSpaceDN w:val="0"/>
              <w:adjustRightInd w:val="0"/>
              <w:jc w:val="center"/>
              <w:rPr>
                <w:rFonts w:cs="Arial"/>
                <w:color w:val="231F20"/>
                <w:sz w:val="20"/>
              </w:rPr>
            </w:pPr>
          </w:p>
          <w:p w14:paraId="14C82D4C" w14:textId="77777777" w:rsidR="00EC10A8" w:rsidRPr="00C64CBF" w:rsidRDefault="00EC10A8" w:rsidP="007662C7">
            <w:pPr>
              <w:autoSpaceDE w:val="0"/>
              <w:autoSpaceDN w:val="0"/>
              <w:adjustRightInd w:val="0"/>
              <w:jc w:val="center"/>
              <w:rPr>
                <w:rFonts w:cs="Arial"/>
                <w:color w:val="231F20"/>
                <w:sz w:val="20"/>
              </w:rPr>
            </w:pPr>
          </w:p>
          <w:p w14:paraId="5E7E7541" w14:textId="77777777" w:rsidR="00EC10A8" w:rsidRPr="00C64CBF" w:rsidRDefault="00EC10A8" w:rsidP="007662C7">
            <w:pPr>
              <w:autoSpaceDE w:val="0"/>
              <w:autoSpaceDN w:val="0"/>
              <w:adjustRightInd w:val="0"/>
              <w:jc w:val="center"/>
              <w:rPr>
                <w:rFonts w:cs="Arial"/>
                <w:color w:val="231F20"/>
                <w:sz w:val="20"/>
              </w:rPr>
            </w:pPr>
          </w:p>
          <w:p w14:paraId="346524BE" w14:textId="77777777" w:rsidR="00EC10A8" w:rsidRPr="00C64CBF" w:rsidRDefault="00EC10A8" w:rsidP="007662C7">
            <w:pPr>
              <w:autoSpaceDE w:val="0"/>
              <w:autoSpaceDN w:val="0"/>
              <w:adjustRightInd w:val="0"/>
              <w:jc w:val="center"/>
              <w:rPr>
                <w:rFonts w:cs="Arial"/>
                <w:color w:val="231F20"/>
                <w:sz w:val="20"/>
              </w:rPr>
            </w:pPr>
          </w:p>
          <w:p w14:paraId="273F569B" w14:textId="77777777" w:rsidR="00EC10A8" w:rsidRPr="00C64CBF" w:rsidRDefault="00EC10A8" w:rsidP="007662C7">
            <w:pPr>
              <w:autoSpaceDE w:val="0"/>
              <w:autoSpaceDN w:val="0"/>
              <w:adjustRightInd w:val="0"/>
              <w:jc w:val="center"/>
              <w:rPr>
                <w:rFonts w:cs="Arial"/>
                <w:color w:val="231F20"/>
                <w:sz w:val="20"/>
              </w:rPr>
            </w:pPr>
          </w:p>
          <w:p w14:paraId="43EA3A05" w14:textId="77777777" w:rsidR="00EC10A8" w:rsidRPr="00C64CBF" w:rsidRDefault="004E0569" w:rsidP="004E0569">
            <w:pPr>
              <w:autoSpaceDE w:val="0"/>
              <w:autoSpaceDN w:val="0"/>
              <w:adjustRightInd w:val="0"/>
              <w:jc w:val="center"/>
              <w:rPr>
                <w:rFonts w:cs="Arial"/>
                <w:color w:val="231F20"/>
                <w:sz w:val="20"/>
              </w:rPr>
            </w:pPr>
            <w:r>
              <w:rPr>
                <w:rFonts w:cs="Arial"/>
                <w:color w:val="231F20"/>
                <w:sz w:val="20"/>
              </w:rPr>
              <w:t>4</w:t>
            </w:r>
            <w:r w:rsidR="00EC10A8" w:rsidRPr="00C64CBF">
              <w:rPr>
                <w:rFonts w:cs="Arial"/>
                <w:color w:val="231F20"/>
                <w:sz w:val="20"/>
              </w:rPr>
              <w:t>.</w:t>
            </w:r>
            <w:r>
              <w:rPr>
                <w:rFonts w:cs="Arial"/>
                <w:color w:val="231F20"/>
                <w:sz w:val="20"/>
              </w:rPr>
              <w:t>734</w:t>
            </w:r>
            <w:r w:rsidR="00EC10A8" w:rsidRPr="00C64CBF">
              <w:rPr>
                <w:rFonts w:cs="Arial"/>
                <w:color w:val="231F20"/>
                <w:sz w:val="20"/>
              </w:rPr>
              <w:t>,</w:t>
            </w:r>
            <w:r>
              <w:rPr>
                <w:rFonts w:cs="Arial"/>
                <w:color w:val="231F20"/>
                <w:sz w:val="20"/>
              </w:rPr>
              <w:t>23</w:t>
            </w:r>
          </w:p>
        </w:tc>
        <w:tc>
          <w:tcPr>
            <w:tcW w:w="1134" w:type="dxa"/>
          </w:tcPr>
          <w:p w14:paraId="0BC0B71F" w14:textId="77777777" w:rsidR="00EC10A8" w:rsidRPr="00C64CBF" w:rsidRDefault="00EC10A8" w:rsidP="007662C7">
            <w:pPr>
              <w:autoSpaceDE w:val="0"/>
              <w:autoSpaceDN w:val="0"/>
              <w:adjustRightInd w:val="0"/>
              <w:jc w:val="center"/>
              <w:rPr>
                <w:rFonts w:cs="Arial"/>
                <w:color w:val="231F20"/>
                <w:sz w:val="20"/>
              </w:rPr>
            </w:pPr>
          </w:p>
          <w:p w14:paraId="7B3DE9EA" w14:textId="77777777" w:rsidR="00EC10A8" w:rsidRPr="00C64CBF" w:rsidRDefault="00EC10A8" w:rsidP="007662C7">
            <w:pPr>
              <w:autoSpaceDE w:val="0"/>
              <w:autoSpaceDN w:val="0"/>
              <w:adjustRightInd w:val="0"/>
              <w:jc w:val="center"/>
              <w:rPr>
                <w:rFonts w:cs="Arial"/>
                <w:color w:val="231F20"/>
                <w:sz w:val="20"/>
              </w:rPr>
            </w:pPr>
          </w:p>
          <w:p w14:paraId="1143A50E" w14:textId="77777777" w:rsidR="00EC10A8" w:rsidRPr="00C64CBF" w:rsidRDefault="00EC10A8" w:rsidP="007662C7">
            <w:pPr>
              <w:autoSpaceDE w:val="0"/>
              <w:autoSpaceDN w:val="0"/>
              <w:adjustRightInd w:val="0"/>
              <w:jc w:val="center"/>
              <w:rPr>
                <w:rFonts w:cs="Arial"/>
                <w:color w:val="231F20"/>
                <w:sz w:val="20"/>
              </w:rPr>
            </w:pPr>
          </w:p>
          <w:p w14:paraId="6B1FC50D" w14:textId="77777777" w:rsidR="00EC10A8" w:rsidRPr="00C64CBF" w:rsidRDefault="00EC10A8" w:rsidP="007662C7">
            <w:pPr>
              <w:autoSpaceDE w:val="0"/>
              <w:autoSpaceDN w:val="0"/>
              <w:adjustRightInd w:val="0"/>
              <w:jc w:val="center"/>
              <w:rPr>
                <w:rFonts w:cs="Arial"/>
                <w:color w:val="231F20"/>
                <w:sz w:val="20"/>
              </w:rPr>
            </w:pPr>
          </w:p>
          <w:p w14:paraId="3CD7820D" w14:textId="77777777" w:rsidR="00EC10A8" w:rsidRPr="00C64CBF" w:rsidRDefault="00EC10A8" w:rsidP="007662C7">
            <w:pPr>
              <w:autoSpaceDE w:val="0"/>
              <w:autoSpaceDN w:val="0"/>
              <w:adjustRightInd w:val="0"/>
              <w:jc w:val="center"/>
              <w:rPr>
                <w:rFonts w:cs="Arial"/>
                <w:color w:val="231F20"/>
                <w:sz w:val="20"/>
              </w:rPr>
            </w:pPr>
          </w:p>
          <w:p w14:paraId="32A51027" w14:textId="77777777" w:rsidR="00EC10A8" w:rsidRPr="00C64CBF" w:rsidRDefault="00EC10A8" w:rsidP="007662C7">
            <w:pPr>
              <w:autoSpaceDE w:val="0"/>
              <w:autoSpaceDN w:val="0"/>
              <w:adjustRightInd w:val="0"/>
              <w:jc w:val="center"/>
              <w:rPr>
                <w:rFonts w:cs="Arial"/>
                <w:color w:val="231F20"/>
                <w:sz w:val="20"/>
              </w:rPr>
            </w:pPr>
          </w:p>
          <w:p w14:paraId="0169836F" w14:textId="77777777" w:rsidR="00EC10A8" w:rsidRPr="00C64CBF" w:rsidRDefault="004E0569" w:rsidP="004E0569">
            <w:pPr>
              <w:autoSpaceDE w:val="0"/>
              <w:autoSpaceDN w:val="0"/>
              <w:adjustRightInd w:val="0"/>
              <w:jc w:val="center"/>
              <w:rPr>
                <w:rFonts w:cs="Arial"/>
                <w:color w:val="231F20"/>
                <w:sz w:val="20"/>
              </w:rPr>
            </w:pPr>
            <w:r>
              <w:rPr>
                <w:rFonts w:cs="Arial"/>
                <w:color w:val="231F20"/>
                <w:sz w:val="20"/>
              </w:rPr>
              <w:t>3</w:t>
            </w:r>
            <w:r w:rsidR="00EC10A8" w:rsidRPr="00C64CBF">
              <w:rPr>
                <w:rFonts w:cs="Arial"/>
                <w:color w:val="231F20"/>
                <w:sz w:val="20"/>
              </w:rPr>
              <w:t>.</w:t>
            </w:r>
            <w:r>
              <w:rPr>
                <w:rFonts w:cs="Arial"/>
                <w:color w:val="231F20"/>
                <w:sz w:val="20"/>
              </w:rPr>
              <w:t>715</w:t>
            </w:r>
            <w:r w:rsidR="00EC10A8" w:rsidRPr="00C64CBF">
              <w:rPr>
                <w:rFonts w:cs="Arial"/>
                <w:color w:val="231F20"/>
                <w:sz w:val="20"/>
              </w:rPr>
              <w:t>,</w:t>
            </w:r>
            <w:r>
              <w:rPr>
                <w:rFonts w:cs="Arial"/>
                <w:color w:val="231F20"/>
                <w:sz w:val="20"/>
              </w:rPr>
              <w:t>83</w:t>
            </w:r>
          </w:p>
        </w:tc>
      </w:tr>
      <w:tr w:rsidR="00EC10A8" w:rsidRPr="00C64CBF" w14:paraId="199BE5CA" w14:textId="77777777" w:rsidTr="00AB57B3">
        <w:trPr>
          <w:trHeight w:val="375"/>
        </w:trPr>
        <w:tc>
          <w:tcPr>
            <w:tcW w:w="851" w:type="dxa"/>
          </w:tcPr>
          <w:p w14:paraId="0F5EF65F" w14:textId="77777777" w:rsidR="00EC10A8" w:rsidRPr="00C64CBF" w:rsidRDefault="00EC10A8" w:rsidP="007662C7">
            <w:pPr>
              <w:autoSpaceDE w:val="0"/>
              <w:autoSpaceDN w:val="0"/>
              <w:adjustRightInd w:val="0"/>
              <w:rPr>
                <w:rFonts w:cs="Arial"/>
                <w:b/>
                <w:color w:val="231F20"/>
                <w:sz w:val="20"/>
              </w:rPr>
            </w:pPr>
            <w:r w:rsidRPr="00C64CBF">
              <w:rPr>
                <w:rFonts w:cs="Arial"/>
                <w:color w:val="231F20"/>
                <w:sz w:val="20"/>
              </w:rPr>
              <w:t>R16-N</w:t>
            </w:r>
          </w:p>
        </w:tc>
        <w:tc>
          <w:tcPr>
            <w:tcW w:w="5245" w:type="dxa"/>
          </w:tcPr>
          <w:p w14:paraId="491E54F5" w14:textId="77777777" w:rsidR="00EC10A8" w:rsidRPr="00C64CBF" w:rsidRDefault="00EC10A8" w:rsidP="007662C7">
            <w:pPr>
              <w:autoSpaceDE w:val="0"/>
              <w:autoSpaceDN w:val="0"/>
              <w:adjustRightInd w:val="0"/>
              <w:rPr>
                <w:rFonts w:cs="Arial"/>
                <w:b/>
                <w:color w:val="231F20"/>
                <w:sz w:val="20"/>
              </w:rPr>
            </w:pPr>
            <w:r w:rsidRPr="00C64CBF">
              <w:rPr>
                <w:rFonts w:cs="Arial"/>
                <w:sz w:val="20"/>
              </w:rPr>
              <w:t>Residência multifamiliar, padrão normal: Garagem, pilotis e 16 pavimentos-tipo. Garagem: Escada, elevadores, 128 vagas de garagem cobertas, cômodo de lixo depósito e instalação sanitária. Pilotis: Escada, elevadores, hall de entrada, salão de festas, copa, 2 banheiros, central de gás e guarita. Pavimento-tipo: Hall de circulação, escada, elevadores e quatro apartamentos por andar, com três dormitórios, sendo um suíte, sala de estar/jantar, banheiro social, cozinha e área de serviço com banheiro e varanda.</w:t>
            </w:r>
          </w:p>
        </w:tc>
        <w:tc>
          <w:tcPr>
            <w:tcW w:w="850" w:type="dxa"/>
          </w:tcPr>
          <w:p w14:paraId="2BAE088E" w14:textId="77777777" w:rsidR="00EC10A8" w:rsidRPr="00C64CBF" w:rsidRDefault="00EC10A8" w:rsidP="007662C7">
            <w:pPr>
              <w:autoSpaceDE w:val="0"/>
              <w:autoSpaceDN w:val="0"/>
              <w:adjustRightInd w:val="0"/>
              <w:jc w:val="center"/>
              <w:rPr>
                <w:rFonts w:cs="Arial"/>
                <w:color w:val="231F20"/>
                <w:sz w:val="20"/>
              </w:rPr>
            </w:pPr>
          </w:p>
          <w:p w14:paraId="4E8B0959" w14:textId="77777777" w:rsidR="00EC10A8" w:rsidRPr="00C64CBF" w:rsidRDefault="00EC10A8" w:rsidP="007662C7">
            <w:pPr>
              <w:autoSpaceDE w:val="0"/>
              <w:autoSpaceDN w:val="0"/>
              <w:adjustRightInd w:val="0"/>
              <w:jc w:val="center"/>
              <w:rPr>
                <w:rFonts w:cs="Arial"/>
                <w:color w:val="231F20"/>
                <w:sz w:val="20"/>
              </w:rPr>
            </w:pPr>
          </w:p>
          <w:p w14:paraId="46F28C66" w14:textId="77777777" w:rsidR="00EC10A8" w:rsidRPr="00C64CBF" w:rsidRDefault="00EC10A8" w:rsidP="007662C7">
            <w:pPr>
              <w:autoSpaceDE w:val="0"/>
              <w:autoSpaceDN w:val="0"/>
              <w:adjustRightInd w:val="0"/>
              <w:jc w:val="center"/>
              <w:rPr>
                <w:rFonts w:cs="Arial"/>
                <w:color w:val="231F20"/>
                <w:sz w:val="20"/>
              </w:rPr>
            </w:pPr>
          </w:p>
          <w:p w14:paraId="62010290" w14:textId="77777777" w:rsidR="00EC10A8" w:rsidRPr="00C64CBF" w:rsidRDefault="00EC10A8" w:rsidP="007662C7">
            <w:pPr>
              <w:autoSpaceDE w:val="0"/>
              <w:autoSpaceDN w:val="0"/>
              <w:adjustRightInd w:val="0"/>
              <w:jc w:val="center"/>
              <w:rPr>
                <w:rFonts w:cs="Arial"/>
                <w:color w:val="231F20"/>
                <w:sz w:val="20"/>
              </w:rPr>
            </w:pPr>
            <w:r w:rsidRPr="00C64CBF">
              <w:rPr>
                <w:rFonts w:cs="Arial"/>
                <w:color w:val="231F20"/>
                <w:sz w:val="20"/>
              </w:rPr>
              <w:t>3</w:t>
            </w:r>
          </w:p>
        </w:tc>
        <w:tc>
          <w:tcPr>
            <w:tcW w:w="1134" w:type="dxa"/>
          </w:tcPr>
          <w:p w14:paraId="5BCC4286" w14:textId="77777777" w:rsidR="00EC10A8" w:rsidRPr="00C64CBF" w:rsidRDefault="00EC10A8" w:rsidP="007662C7">
            <w:pPr>
              <w:autoSpaceDE w:val="0"/>
              <w:autoSpaceDN w:val="0"/>
              <w:adjustRightInd w:val="0"/>
              <w:jc w:val="center"/>
              <w:rPr>
                <w:rFonts w:cs="Arial"/>
                <w:color w:val="231F20"/>
                <w:sz w:val="20"/>
              </w:rPr>
            </w:pPr>
          </w:p>
          <w:p w14:paraId="46210451" w14:textId="77777777" w:rsidR="00EC10A8" w:rsidRPr="00C64CBF" w:rsidRDefault="00EC10A8" w:rsidP="007662C7">
            <w:pPr>
              <w:autoSpaceDE w:val="0"/>
              <w:autoSpaceDN w:val="0"/>
              <w:adjustRightInd w:val="0"/>
              <w:jc w:val="center"/>
              <w:rPr>
                <w:rFonts w:cs="Arial"/>
                <w:color w:val="231F20"/>
                <w:sz w:val="20"/>
              </w:rPr>
            </w:pPr>
          </w:p>
          <w:p w14:paraId="7BAF7801" w14:textId="77777777" w:rsidR="00EC10A8" w:rsidRPr="00C64CBF" w:rsidRDefault="00EC10A8" w:rsidP="007662C7">
            <w:pPr>
              <w:autoSpaceDE w:val="0"/>
              <w:autoSpaceDN w:val="0"/>
              <w:adjustRightInd w:val="0"/>
              <w:jc w:val="center"/>
              <w:rPr>
                <w:rFonts w:cs="Arial"/>
                <w:color w:val="231F20"/>
                <w:sz w:val="20"/>
              </w:rPr>
            </w:pPr>
          </w:p>
          <w:p w14:paraId="159BC3BD" w14:textId="77777777" w:rsidR="00EC10A8" w:rsidRPr="00C64CBF" w:rsidRDefault="004E0569" w:rsidP="004E0569">
            <w:pPr>
              <w:autoSpaceDE w:val="0"/>
              <w:autoSpaceDN w:val="0"/>
              <w:adjustRightInd w:val="0"/>
              <w:jc w:val="center"/>
              <w:rPr>
                <w:rFonts w:cs="Arial"/>
                <w:color w:val="231F20"/>
                <w:sz w:val="20"/>
              </w:rPr>
            </w:pPr>
            <w:r>
              <w:rPr>
                <w:rFonts w:cs="Arial"/>
                <w:color w:val="231F20"/>
                <w:sz w:val="20"/>
              </w:rPr>
              <w:t>8</w:t>
            </w:r>
            <w:r w:rsidR="00EC10A8" w:rsidRPr="00C64CBF">
              <w:rPr>
                <w:rFonts w:cs="Arial"/>
                <w:color w:val="231F20"/>
                <w:sz w:val="20"/>
              </w:rPr>
              <w:t>.</w:t>
            </w:r>
            <w:r>
              <w:rPr>
                <w:rFonts w:cs="Arial"/>
                <w:color w:val="231F20"/>
                <w:sz w:val="20"/>
              </w:rPr>
              <w:t>449</w:t>
            </w:r>
            <w:r w:rsidR="00EC10A8" w:rsidRPr="00C64CBF">
              <w:rPr>
                <w:rFonts w:cs="Arial"/>
                <w:color w:val="231F20"/>
                <w:sz w:val="20"/>
              </w:rPr>
              <w:t>,</w:t>
            </w:r>
            <w:r>
              <w:rPr>
                <w:rFonts w:cs="Arial"/>
                <w:color w:val="231F20"/>
                <w:sz w:val="20"/>
              </w:rPr>
              <w:t>65</w:t>
            </w:r>
          </w:p>
        </w:tc>
        <w:tc>
          <w:tcPr>
            <w:tcW w:w="1134" w:type="dxa"/>
          </w:tcPr>
          <w:p w14:paraId="13B0E96D" w14:textId="77777777" w:rsidR="00EC10A8" w:rsidRPr="00C64CBF" w:rsidRDefault="00EC10A8" w:rsidP="007662C7">
            <w:pPr>
              <w:autoSpaceDE w:val="0"/>
              <w:autoSpaceDN w:val="0"/>
              <w:adjustRightInd w:val="0"/>
              <w:jc w:val="center"/>
              <w:rPr>
                <w:rFonts w:cs="Arial"/>
                <w:color w:val="231F20"/>
                <w:sz w:val="20"/>
              </w:rPr>
            </w:pPr>
          </w:p>
          <w:p w14:paraId="04F7C42E" w14:textId="77777777" w:rsidR="00EC10A8" w:rsidRPr="00C64CBF" w:rsidRDefault="00EC10A8" w:rsidP="007662C7">
            <w:pPr>
              <w:autoSpaceDE w:val="0"/>
              <w:autoSpaceDN w:val="0"/>
              <w:adjustRightInd w:val="0"/>
              <w:jc w:val="center"/>
              <w:rPr>
                <w:rFonts w:cs="Arial"/>
                <w:color w:val="231F20"/>
                <w:sz w:val="20"/>
              </w:rPr>
            </w:pPr>
          </w:p>
          <w:p w14:paraId="302DDA6D" w14:textId="77777777" w:rsidR="00EC10A8" w:rsidRPr="00C64CBF" w:rsidRDefault="00EC10A8" w:rsidP="007662C7">
            <w:pPr>
              <w:autoSpaceDE w:val="0"/>
              <w:autoSpaceDN w:val="0"/>
              <w:adjustRightInd w:val="0"/>
              <w:jc w:val="center"/>
              <w:rPr>
                <w:rFonts w:cs="Arial"/>
                <w:color w:val="231F20"/>
                <w:sz w:val="20"/>
              </w:rPr>
            </w:pPr>
          </w:p>
          <w:p w14:paraId="6A214689" w14:textId="77777777" w:rsidR="00EC10A8" w:rsidRPr="00C64CBF" w:rsidRDefault="004E0569" w:rsidP="004E0569">
            <w:pPr>
              <w:autoSpaceDE w:val="0"/>
              <w:autoSpaceDN w:val="0"/>
              <w:adjustRightInd w:val="0"/>
              <w:jc w:val="center"/>
              <w:rPr>
                <w:rFonts w:cs="Arial"/>
                <w:color w:val="231F20"/>
                <w:sz w:val="20"/>
              </w:rPr>
            </w:pPr>
            <w:r>
              <w:rPr>
                <w:rFonts w:cs="Arial"/>
                <w:color w:val="231F20"/>
                <w:sz w:val="20"/>
              </w:rPr>
              <w:t>6</w:t>
            </w:r>
            <w:r w:rsidR="00EC10A8" w:rsidRPr="00C64CBF">
              <w:rPr>
                <w:rFonts w:cs="Arial"/>
                <w:color w:val="231F20"/>
                <w:sz w:val="20"/>
              </w:rPr>
              <w:t>.</w:t>
            </w:r>
            <w:r>
              <w:rPr>
                <w:rFonts w:cs="Arial"/>
                <w:color w:val="231F20"/>
                <w:sz w:val="20"/>
              </w:rPr>
              <w:t>579</w:t>
            </w:r>
            <w:r w:rsidR="00EC10A8" w:rsidRPr="00C64CBF">
              <w:rPr>
                <w:rFonts w:cs="Arial"/>
                <w:color w:val="231F20"/>
                <w:sz w:val="20"/>
              </w:rPr>
              <w:t>,</w:t>
            </w:r>
            <w:r>
              <w:rPr>
                <w:rFonts w:cs="Arial"/>
                <w:color w:val="231F20"/>
                <w:sz w:val="20"/>
              </w:rPr>
              <w:t>60</w:t>
            </w:r>
          </w:p>
        </w:tc>
      </w:tr>
    </w:tbl>
    <w:p w14:paraId="0CCB3F11" w14:textId="77777777" w:rsidR="00AB57B3" w:rsidRDefault="00AB57B3">
      <w:r>
        <w:br w:type="page"/>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245"/>
        <w:gridCol w:w="850"/>
        <w:gridCol w:w="1134"/>
        <w:gridCol w:w="1134"/>
      </w:tblGrid>
      <w:tr w:rsidR="00AB57B3" w:rsidRPr="00C64CBF" w14:paraId="3CDC8990" w14:textId="77777777" w:rsidTr="00AB57B3">
        <w:trPr>
          <w:trHeight w:val="375"/>
        </w:trPr>
        <w:tc>
          <w:tcPr>
            <w:tcW w:w="851" w:type="dxa"/>
            <w:tcBorders>
              <w:top w:val="single" w:sz="4" w:space="0" w:color="auto"/>
              <w:left w:val="single" w:sz="4" w:space="0" w:color="auto"/>
              <w:bottom w:val="single" w:sz="4" w:space="0" w:color="auto"/>
              <w:right w:val="single" w:sz="4" w:space="0" w:color="auto"/>
            </w:tcBorders>
          </w:tcPr>
          <w:p w14:paraId="6C3F29FE" w14:textId="77777777" w:rsidR="00AB57B3" w:rsidRPr="00C64CBF" w:rsidRDefault="00AB57B3" w:rsidP="00A27F5C">
            <w:pPr>
              <w:autoSpaceDE w:val="0"/>
              <w:autoSpaceDN w:val="0"/>
              <w:adjustRightInd w:val="0"/>
              <w:rPr>
                <w:rFonts w:cs="Arial"/>
                <w:color w:val="231F20"/>
                <w:sz w:val="20"/>
              </w:rPr>
            </w:pPr>
            <w:r w:rsidRPr="00AB57B3">
              <w:rPr>
                <w:rFonts w:cs="Arial"/>
                <w:color w:val="231F20"/>
                <w:sz w:val="20"/>
              </w:rPr>
              <w:lastRenderedPageBreak/>
              <w:br w:type="page"/>
            </w:r>
            <w:r w:rsidRPr="008C6D4A">
              <w:rPr>
                <w:rFonts w:cs="Arial"/>
                <w:color w:val="231F20"/>
                <w:sz w:val="20"/>
              </w:rPr>
              <w:br w:type="page"/>
            </w:r>
            <w:r w:rsidRPr="00C64CBF">
              <w:rPr>
                <w:rFonts w:cs="Arial"/>
                <w:color w:val="231F20"/>
                <w:sz w:val="20"/>
              </w:rPr>
              <w:t>Sigla</w:t>
            </w:r>
          </w:p>
        </w:tc>
        <w:tc>
          <w:tcPr>
            <w:tcW w:w="5245" w:type="dxa"/>
            <w:tcBorders>
              <w:top w:val="single" w:sz="4" w:space="0" w:color="auto"/>
              <w:left w:val="single" w:sz="4" w:space="0" w:color="auto"/>
              <w:bottom w:val="single" w:sz="4" w:space="0" w:color="auto"/>
              <w:right w:val="single" w:sz="4" w:space="0" w:color="auto"/>
            </w:tcBorders>
          </w:tcPr>
          <w:p w14:paraId="4E3AE5AA" w14:textId="77777777" w:rsidR="00AB57B3" w:rsidRPr="00AB57B3" w:rsidRDefault="00AB57B3" w:rsidP="00A27F5C">
            <w:pPr>
              <w:autoSpaceDE w:val="0"/>
              <w:autoSpaceDN w:val="0"/>
              <w:adjustRightInd w:val="0"/>
              <w:rPr>
                <w:rFonts w:cs="Arial"/>
                <w:sz w:val="20"/>
              </w:rPr>
            </w:pPr>
          </w:p>
          <w:p w14:paraId="44899648" w14:textId="77777777" w:rsidR="00AB57B3" w:rsidRPr="00AB57B3" w:rsidRDefault="00AB57B3" w:rsidP="00A27F5C">
            <w:pPr>
              <w:autoSpaceDE w:val="0"/>
              <w:autoSpaceDN w:val="0"/>
              <w:adjustRightInd w:val="0"/>
              <w:rPr>
                <w:rFonts w:cs="Arial"/>
                <w:sz w:val="20"/>
              </w:rPr>
            </w:pPr>
            <w:r w:rsidRPr="00AB57B3">
              <w:rPr>
                <w:rFonts w:cs="Arial"/>
                <w:sz w:val="20"/>
              </w:rPr>
              <w:t>Nome e Descrição</w:t>
            </w:r>
          </w:p>
        </w:tc>
        <w:tc>
          <w:tcPr>
            <w:tcW w:w="850" w:type="dxa"/>
            <w:tcBorders>
              <w:top w:val="single" w:sz="4" w:space="0" w:color="auto"/>
              <w:left w:val="single" w:sz="4" w:space="0" w:color="auto"/>
              <w:bottom w:val="single" w:sz="4" w:space="0" w:color="auto"/>
              <w:right w:val="single" w:sz="4" w:space="0" w:color="auto"/>
            </w:tcBorders>
          </w:tcPr>
          <w:p w14:paraId="6D5714BB" w14:textId="77777777" w:rsidR="00AB57B3" w:rsidRPr="00C64CBF" w:rsidRDefault="00AB57B3" w:rsidP="00A27F5C">
            <w:pPr>
              <w:autoSpaceDE w:val="0"/>
              <w:autoSpaceDN w:val="0"/>
              <w:adjustRightInd w:val="0"/>
              <w:jc w:val="center"/>
              <w:rPr>
                <w:rFonts w:cs="Arial"/>
                <w:color w:val="231F20"/>
                <w:sz w:val="20"/>
              </w:rPr>
            </w:pPr>
            <w:r w:rsidRPr="00C64CBF">
              <w:rPr>
                <w:rFonts w:cs="Arial"/>
                <w:color w:val="231F20"/>
                <w:sz w:val="20"/>
              </w:rPr>
              <w:t>Dormitórios</w:t>
            </w:r>
          </w:p>
        </w:tc>
        <w:tc>
          <w:tcPr>
            <w:tcW w:w="1134" w:type="dxa"/>
            <w:tcBorders>
              <w:top w:val="single" w:sz="4" w:space="0" w:color="auto"/>
              <w:left w:val="single" w:sz="4" w:space="0" w:color="auto"/>
              <w:bottom w:val="single" w:sz="4" w:space="0" w:color="auto"/>
              <w:right w:val="single" w:sz="4" w:space="0" w:color="auto"/>
            </w:tcBorders>
          </w:tcPr>
          <w:p w14:paraId="40C33C33" w14:textId="77777777" w:rsidR="00AB57B3" w:rsidRPr="00C64CBF" w:rsidRDefault="00AB57B3" w:rsidP="00A27F5C">
            <w:pPr>
              <w:autoSpaceDE w:val="0"/>
              <w:autoSpaceDN w:val="0"/>
              <w:adjustRightInd w:val="0"/>
              <w:jc w:val="center"/>
              <w:rPr>
                <w:rFonts w:cs="Arial"/>
                <w:color w:val="231F20"/>
                <w:sz w:val="20"/>
              </w:rPr>
            </w:pPr>
            <w:r w:rsidRPr="00C64CBF">
              <w:rPr>
                <w:rFonts w:cs="Arial"/>
                <w:color w:val="231F20"/>
                <w:sz w:val="20"/>
              </w:rPr>
              <w:t>Área Real (m²)</w:t>
            </w:r>
          </w:p>
        </w:tc>
        <w:tc>
          <w:tcPr>
            <w:tcW w:w="1134" w:type="dxa"/>
            <w:tcBorders>
              <w:top w:val="single" w:sz="4" w:space="0" w:color="auto"/>
              <w:left w:val="single" w:sz="4" w:space="0" w:color="auto"/>
              <w:bottom w:val="single" w:sz="4" w:space="0" w:color="auto"/>
              <w:right w:val="single" w:sz="4" w:space="0" w:color="auto"/>
            </w:tcBorders>
          </w:tcPr>
          <w:p w14:paraId="1CE94A85" w14:textId="77777777" w:rsidR="00AB57B3" w:rsidRPr="00C64CBF" w:rsidRDefault="00AB57B3" w:rsidP="00A27F5C">
            <w:pPr>
              <w:autoSpaceDE w:val="0"/>
              <w:autoSpaceDN w:val="0"/>
              <w:adjustRightInd w:val="0"/>
              <w:jc w:val="center"/>
              <w:rPr>
                <w:rFonts w:cs="Arial"/>
                <w:color w:val="231F20"/>
                <w:sz w:val="20"/>
              </w:rPr>
            </w:pPr>
            <w:r w:rsidRPr="00C64CBF">
              <w:rPr>
                <w:rFonts w:cs="Arial"/>
                <w:color w:val="231F20"/>
                <w:sz w:val="20"/>
              </w:rPr>
              <w:t>Área Equivalente (m²)</w:t>
            </w:r>
          </w:p>
        </w:tc>
      </w:tr>
      <w:tr w:rsidR="00EC10A8" w:rsidRPr="00C64CBF" w14:paraId="636265A8" w14:textId="77777777" w:rsidTr="00AB57B3">
        <w:trPr>
          <w:trHeight w:val="375"/>
        </w:trPr>
        <w:tc>
          <w:tcPr>
            <w:tcW w:w="851" w:type="dxa"/>
          </w:tcPr>
          <w:p w14:paraId="73962A75" w14:textId="77777777" w:rsidR="00EC10A8" w:rsidRPr="00C64CBF" w:rsidRDefault="00EC10A8" w:rsidP="007662C7">
            <w:pPr>
              <w:autoSpaceDE w:val="0"/>
              <w:autoSpaceDN w:val="0"/>
              <w:adjustRightInd w:val="0"/>
              <w:rPr>
                <w:rFonts w:cs="Arial"/>
                <w:b/>
                <w:color w:val="231F20"/>
                <w:sz w:val="20"/>
              </w:rPr>
            </w:pPr>
            <w:r w:rsidRPr="00C64CBF">
              <w:rPr>
                <w:rFonts w:cs="Arial"/>
                <w:color w:val="231F20"/>
                <w:sz w:val="20"/>
              </w:rPr>
              <w:t>R16-A</w:t>
            </w:r>
          </w:p>
        </w:tc>
        <w:tc>
          <w:tcPr>
            <w:tcW w:w="5245" w:type="dxa"/>
          </w:tcPr>
          <w:p w14:paraId="62E7BFD7" w14:textId="77777777" w:rsidR="00EC10A8" w:rsidRPr="00C64CBF" w:rsidRDefault="00EC10A8" w:rsidP="007662C7">
            <w:pPr>
              <w:autoSpaceDE w:val="0"/>
              <w:autoSpaceDN w:val="0"/>
              <w:adjustRightInd w:val="0"/>
              <w:rPr>
                <w:rFonts w:cs="Arial"/>
                <w:b/>
                <w:color w:val="231F20"/>
                <w:sz w:val="20"/>
              </w:rPr>
            </w:pPr>
            <w:r w:rsidRPr="00C64CBF">
              <w:rPr>
                <w:rFonts w:cs="Arial"/>
                <w:sz w:val="20"/>
              </w:rPr>
              <w:t>Residência multifamiliar, padrão alto: Garagem, pilotis e 16 pavimentos-tipo. Garagem: Escada, elevadores, 96 vagas de garagem cobertas, cômodo de lixo, depósito e instalação sanitária. Pilotis: Escada, elevadores, hall de entrada, salão de festas, salão de jogos, copa, 2 banheiros, central de gás e guarita. Pavimento-tipo: Halls de circulação, escada, elevadores e 2 apartamentos por andar, com 4 dormitórios, sendo um suíte com banheiro e closet, outro com banheiro, banheiro social, sala de estar, sala de jantar e sala íntima, circulação, cozinha, área de serviço completa e varanda</w:t>
            </w:r>
          </w:p>
        </w:tc>
        <w:tc>
          <w:tcPr>
            <w:tcW w:w="850" w:type="dxa"/>
          </w:tcPr>
          <w:p w14:paraId="6FB78653" w14:textId="77777777" w:rsidR="00EC10A8" w:rsidRPr="00C64CBF" w:rsidRDefault="00EC10A8" w:rsidP="007662C7">
            <w:pPr>
              <w:autoSpaceDE w:val="0"/>
              <w:autoSpaceDN w:val="0"/>
              <w:adjustRightInd w:val="0"/>
              <w:jc w:val="center"/>
              <w:rPr>
                <w:rFonts w:cs="Arial"/>
                <w:color w:val="231F20"/>
                <w:sz w:val="20"/>
              </w:rPr>
            </w:pPr>
          </w:p>
          <w:p w14:paraId="6EA91B94" w14:textId="77777777" w:rsidR="00EC10A8" w:rsidRPr="00C64CBF" w:rsidRDefault="00EC10A8" w:rsidP="007662C7">
            <w:pPr>
              <w:autoSpaceDE w:val="0"/>
              <w:autoSpaceDN w:val="0"/>
              <w:adjustRightInd w:val="0"/>
              <w:jc w:val="center"/>
              <w:rPr>
                <w:rFonts w:cs="Arial"/>
                <w:color w:val="231F20"/>
                <w:sz w:val="20"/>
              </w:rPr>
            </w:pPr>
          </w:p>
          <w:p w14:paraId="6893FFAA" w14:textId="77777777" w:rsidR="00EC10A8" w:rsidRPr="00C64CBF" w:rsidRDefault="00EC10A8" w:rsidP="007662C7">
            <w:pPr>
              <w:autoSpaceDE w:val="0"/>
              <w:autoSpaceDN w:val="0"/>
              <w:adjustRightInd w:val="0"/>
              <w:jc w:val="center"/>
              <w:rPr>
                <w:rFonts w:cs="Arial"/>
                <w:color w:val="231F20"/>
                <w:sz w:val="20"/>
              </w:rPr>
            </w:pPr>
          </w:p>
          <w:p w14:paraId="10C40330" w14:textId="77777777" w:rsidR="00EC10A8" w:rsidRPr="00C64CBF" w:rsidRDefault="00EC10A8" w:rsidP="007662C7">
            <w:pPr>
              <w:autoSpaceDE w:val="0"/>
              <w:autoSpaceDN w:val="0"/>
              <w:adjustRightInd w:val="0"/>
              <w:jc w:val="center"/>
              <w:rPr>
                <w:rFonts w:cs="Arial"/>
                <w:color w:val="231F20"/>
                <w:sz w:val="20"/>
              </w:rPr>
            </w:pPr>
            <w:r w:rsidRPr="00C64CBF">
              <w:rPr>
                <w:rFonts w:cs="Arial"/>
                <w:color w:val="231F20"/>
                <w:sz w:val="20"/>
              </w:rPr>
              <w:t>4</w:t>
            </w:r>
          </w:p>
        </w:tc>
        <w:tc>
          <w:tcPr>
            <w:tcW w:w="1134" w:type="dxa"/>
          </w:tcPr>
          <w:p w14:paraId="4ABB0787" w14:textId="77777777" w:rsidR="00EC10A8" w:rsidRPr="00C64CBF" w:rsidRDefault="00EC10A8" w:rsidP="007662C7">
            <w:pPr>
              <w:autoSpaceDE w:val="0"/>
              <w:autoSpaceDN w:val="0"/>
              <w:adjustRightInd w:val="0"/>
              <w:jc w:val="center"/>
              <w:rPr>
                <w:rFonts w:cs="Arial"/>
                <w:color w:val="231F20"/>
                <w:sz w:val="20"/>
              </w:rPr>
            </w:pPr>
          </w:p>
          <w:p w14:paraId="041C9DA3" w14:textId="77777777" w:rsidR="00EC10A8" w:rsidRPr="00C64CBF" w:rsidRDefault="00EC10A8" w:rsidP="007662C7">
            <w:pPr>
              <w:autoSpaceDE w:val="0"/>
              <w:autoSpaceDN w:val="0"/>
              <w:adjustRightInd w:val="0"/>
              <w:jc w:val="center"/>
              <w:rPr>
                <w:rFonts w:cs="Arial"/>
                <w:color w:val="231F20"/>
                <w:sz w:val="20"/>
              </w:rPr>
            </w:pPr>
          </w:p>
          <w:p w14:paraId="58D836A7" w14:textId="77777777" w:rsidR="00EC10A8" w:rsidRPr="00C64CBF" w:rsidRDefault="00EC10A8" w:rsidP="007662C7">
            <w:pPr>
              <w:autoSpaceDE w:val="0"/>
              <w:autoSpaceDN w:val="0"/>
              <w:adjustRightInd w:val="0"/>
              <w:jc w:val="center"/>
              <w:rPr>
                <w:rFonts w:cs="Arial"/>
                <w:color w:val="231F20"/>
                <w:sz w:val="20"/>
              </w:rPr>
            </w:pPr>
          </w:p>
          <w:p w14:paraId="79B58699" w14:textId="77777777" w:rsidR="00EC10A8" w:rsidRPr="00C64CBF" w:rsidRDefault="004E0569" w:rsidP="004E0569">
            <w:pPr>
              <w:autoSpaceDE w:val="0"/>
              <w:autoSpaceDN w:val="0"/>
              <w:adjustRightInd w:val="0"/>
              <w:jc w:val="center"/>
              <w:rPr>
                <w:rFonts w:cs="Arial"/>
                <w:color w:val="231F20"/>
                <w:sz w:val="20"/>
              </w:rPr>
            </w:pPr>
            <w:r>
              <w:rPr>
                <w:rFonts w:cs="Arial"/>
                <w:color w:val="231F20"/>
                <w:sz w:val="20"/>
              </w:rPr>
              <w:t>8</w:t>
            </w:r>
            <w:r w:rsidR="00EC10A8" w:rsidRPr="00C64CBF">
              <w:rPr>
                <w:rFonts w:cs="Arial"/>
                <w:color w:val="231F20"/>
                <w:sz w:val="20"/>
              </w:rPr>
              <w:t>.</w:t>
            </w:r>
            <w:r>
              <w:rPr>
                <w:rFonts w:cs="Arial"/>
                <w:color w:val="231F20"/>
                <w:sz w:val="20"/>
              </w:rPr>
              <w:t>369</w:t>
            </w:r>
            <w:r w:rsidR="00EC10A8" w:rsidRPr="00C64CBF">
              <w:rPr>
                <w:rFonts w:cs="Arial"/>
                <w:color w:val="231F20"/>
                <w:sz w:val="20"/>
              </w:rPr>
              <w:t>,</w:t>
            </w:r>
            <w:r>
              <w:rPr>
                <w:rFonts w:cs="Arial"/>
                <w:color w:val="231F20"/>
                <w:sz w:val="20"/>
              </w:rPr>
              <w:t>48</w:t>
            </w:r>
          </w:p>
        </w:tc>
        <w:tc>
          <w:tcPr>
            <w:tcW w:w="1134" w:type="dxa"/>
          </w:tcPr>
          <w:p w14:paraId="43F984EE" w14:textId="77777777" w:rsidR="00EC10A8" w:rsidRPr="00C64CBF" w:rsidRDefault="00EC10A8" w:rsidP="007662C7">
            <w:pPr>
              <w:autoSpaceDE w:val="0"/>
              <w:autoSpaceDN w:val="0"/>
              <w:adjustRightInd w:val="0"/>
              <w:jc w:val="center"/>
              <w:rPr>
                <w:rFonts w:cs="Arial"/>
                <w:color w:val="231F20"/>
                <w:sz w:val="20"/>
              </w:rPr>
            </w:pPr>
          </w:p>
          <w:p w14:paraId="566D8749" w14:textId="77777777" w:rsidR="00EC10A8" w:rsidRPr="00C64CBF" w:rsidRDefault="00EC10A8" w:rsidP="007662C7">
            <w:pPr>
              <w:autoSpaceDE w:val="0"/>
              <w:autoSpaceDN w:val="0"/>
              <w:adjustRightInd w:val="0"/>
              <w:jc w:val="center"/>
              <w:rPr>
                <w:rFonts w:cs="Arial"/>
                <w:color w:val="231F20"/>
                <w:sz w:val="20"/>
              </w:rPr>
            </w:pPr>
          </w:p>
          <w:p w14:paraId="42EBD9C8" w14:textId="77777777" w:rsidR="00EC10A8" w:rsidRPr="00C64CBF" w:rsidRDefault="00EC10A8" w:rsidP="007662C7">
            <w:pPr>
              <w:autoSpaceDE w:val="0"/>
              <w:autoSpaceDN w:val="0"/>
              <w:adjustRightInd w:val="0"/>
              <w:jc w:val="center"/>
              <w:rPr>
                <w:rFonts w:cs="Arial"/>
                <w:color w:val="231F20"/>
                <w:sz w:val="20"/>
              </w:rPr>
            </w:pPr>
          </w:p>
          <w:p w14:paraId="6D0E9476" w14:textId="77777777" w:rsidR="00EC10A8" w:rsidRPr="00C64CBF" w:rsidRDefault="004E0569" w:rsidP="004E0569">
            <w:pPr>
              <w:autoSpaceDE w:val="0"/>
              <w:autoSpaceDN w:val="0"/>
              <w:adjustRightInd w:val="0"/>
              <w:jc w:val="center"/>
              <w:rPr>
                <w:rFonts w:cs="Arial"/>
                <w:color w:val="231F20"/>
                <w:sz w:val="20"/>
              </w:rPr>
            </w:pPr>
            <w:r>
              <w:rPr>
                <w:rFonts w:cs="Arial"/>
                <w:color w:val="231F20"/>
                <w:sz w:val="20"/>
              </w:rPr>
              <w:t>6</w:t>
            </w:r>
            <w:r w:rsidR="00EC10A8" w:rsidRPr="00C64CBF">
              <w:rPr>
                <w:rFonts w:cs="Arial"/>
                <w:color w:val="231F20"/>
                <w:sz w:val="20"/>
              </w:rPr>
              <w:t>.</w:t>
            </w:r>
            <w:r>
              <w:rPr>
                <w:rFonts w:cs="Arial"/>
                <w:color w:val="231F20"/>
                <w:sz w:val="20"/>
              </w:rPr>
              <w:t>697</w:t>
            </w:r>
            <w:r w:rsidR="00EC10A8" w:rsidRPr="00C64CBF">
              <w:rPr>
                <w:rFonts w:cs="Arial"/>
                <w:color w:val="231F20"/>
                <w:sz w:val="20"/>
              </w:rPr>
              <w:t>,</w:t>
            </w:r>
            <w:r>
              <w:rPr>
                <w:rFonts w:cs="Arial"/>
                <w:color w:val="231F20"/>
                <w:sz w:val="20"/>
              </w:rPr>
              <w:t>12</w:t>
            </w:r>
          </w:p>
        </w:tc>
      </w:tr>
      <w:tr w:rsidR="00EC10A8" w:rsidRPr="00C64CBF" w14:paraId="3B3321B7" w14:textId="77777777" w:rsidTr="00AB57B3">
        <w:trPr>
          <w:trHeight w:val="375"/>
        </w:trPr>
        <w:tc>
          <w:tcPr>
            <w:tcW w:w="851" w:type="dxa"/>
          </w:tcPr>
          <w:p w14:paraId="50E2C25C" w14:textId="77777777" w:rsidR="00EC10A8" w:rsidRPr="00C64CBF" w:rsidRDefault="00EC10A8" w:rsidP="007662C7">
            <w:pPr>
              <w:autoSpaceDE w:val="0"/>
              <w:autoSpaceDN w:val="0"/>
              <w:adjustRightInd w:val="0"/>
              <w:rPr>
                <w:rFonts w:cs="Arial"/>
                <w:color w:val="231F20"/>
                <w:sz w:val="20"/>
              </w:rPr>
            </w:pPr>
            <w:r w:rsidRPr="00C64CBF">
              <w:rPr>
                <w:rFonts w:cs="Arial"/>
                <w:color w:val="231F20"/>
                <w:sz w:val="20"/>
              </w:rPr>
              <w:t>CSL-8</w:t>
            </w:r>
          </w:p>
        </w:tc>
        <w:tc>
          <w:tcPr>
            <w:tcW w:w="6095" w:type="dxa"/>
            <w:gridSpan w:val="2"/>
          </w:tcPr>
          <w:p w14:paraId="26472594" w14:textId="77777777" w:rsidR="00EC10A8" w:rsidRPr="00C64CBF" w:rsidRDefault="00EC10A8" w:rsidP="007662C7">
            <w:pPr>
              <w:autoSpaceDE w:val="0"/>
              <w:autoSpaceDN w:val="0"/>
              <w:adjustRightInd w:val="0"/>
              <w:rPr>
                <w:rFonts w:cs="Arial"/>
                <w:color w:val="231F20"/>
                <w:sz w:val="20"/>
              </w:rPr>
            </w:pPr>
            <w:r w:rsidRPr="00C64CBF">
              <w:rPr>
                <w:rFonts w:cs="Arial"/>
                <w:color w:val="231F20"/>
                <w:sz w:val="20"/>
              </w:rPr>
              <w:t>Edifício comercial, com lojas e salas: Garagem, pavimento térreo e 8 pavimentos-tipo.</w:t>
            </w:r>
          </w:p>
          <w:p w14:paraId="127976A9" w14:textId="77777777" w:rsidR="00EC10A8" w:rsidRPr="00C64CBF" w:rsidRDefault="00EC10A8" w:rsidP="007662C7">
            <w:pPr>
              <w:autoSpaceDE w:val="0"/>
              <w:autoSpaceDN w:val="0"/>
              <w:adjustRightInd w:val="0"/>
              <w:rPr>
                <w:rFonts w:cs="Arial"/>
                <w:color w:val="231F20"/>
                <w:sz w:val="20"/>
              </w:rPr>
            </w:pPr>
            <w:r w:rsidRPr="00C64CBF">
              <w:rPr>
                <w:rFonts w:cs="Arial"/>
                <w:color w:val="231F20"/>
                <w:sz w:val="20"/>
              </w:rPr>
              <w:t>Garagem: Escada, elevadores, 64 vagas de garagem cobertas, cômodo de lixo, depósito e instalação sanitária.</w:t>
            </w:r>
          </w:p>
          <w:p w14:paraId="58C9E757" w14:textId="77777777" w:rsidR="00EC10A8" w:rsidRPr="00C64CBF" w:rsidRDefault="00EC10A8" w:rsidP="007662C7">
            <w:pPr>
              <w:autoSpaceDE w:val="0"/>
              <w:autoSpaceDN w:val="0"/>
              <w:adjustRightInd w:val="0"/>
              <w:rPr>
                <w:rFonts w:cs="Arial"/>
                <w:color w:val="231F20"/>
                <w:sz w:val="20"/>
              </w:rPr>
            </w:pPr>
            <w:r w:rsidRPr="00C64CBF">
              <w:rPr>
                <w:rFonts w:cs="Arial"/>
                <w:color w:val="231F20"/>
                <w:sz w:val="20"/>
              </w:rPr>
              <w:t>Pavimento térreo: Escada, elevadores, hall de entrada e lojas.</w:t>
            </w:r>
          </w:p>
          <w:p w14:paraId="54BCEC6A" w14:textId="77777777" w:rsidR="00EC10A8" w:rsidRPr="00C64CBF" w:rsidRDefault="00EC10A8" w:rsidP="007662C7">
            <w:pPr>
              <w:autoSpaceDE w:val="0"/>
              <w:autoSpaceDN w:val="0"/>
              <w:adjustRightInd w:val="0"/>
              <w:rPr>
                <w:rFonts w:cs="Arial"/>
                <w:color w:val="231F20"/>
                <w:sz w:val="20"/>
              </w:rPr>
            </w:pPr>
            <w:r w:rsidRPr="00C64CBF">
              <w:rPr>
                <w:rFonts w:cs="Arial"/>
                <w:color w:val="231F20"/>
                <w:sz w:val="20"/>
              </w:rPr>
              <w:t>Pavimento-tipo: Halls de circulação, escada, elevadores e oito salas com sanitário privativo por andar.</w:t>
            </w:r>
          </w:p>
        </w:tc>
        <w:tc>
          <w:tcPr>
            <w:tcW w:w="1134" w:type="dxa"/>
          </w:tcPr>
          <w:p w14:paraId="6EC6895A" w14:textId="77777777" w:rsidR="00EC10A8" w:rsidRPr="00C64CBF" w:rsidRDefault="00EC10A8" w:rsidP="007662C7">
            <w:pPr>
              <w:autoSpaceDE w:val="0"/>
              <w:autoSpaceDN w:val="0"/>
              <w:adjustRightInd w:val="0"/>
              <w:jc w:val="center"/>
              <w:rPr>
                <w:rFonts w:cs="Arial"/>
                <w:color w:val="231F20"/>
                <w:sz w:val="20"/>
              </w:rPr>
            </w:pPr>
          </w:p>
          <w:p w14:paraId="519042A5" w14:textId="77777777" w:rsidR="00EC10A8" w:rsidRPr="00C64CBF" w:rsidRDefault="00EC10A8" w:rsidP="007662C7">
            <w:pPr>
              <w:autoSpaceDE w:val="0"/>
              <w:autoSpaceDN w:val="0"/>
              <w:adjustRightInd w:val="0"/>
              <w:jc w:val="center"/>
              <w:rPr>
                <w:rFonts w:cs="Arial"/>
                <w:color w:val="231F20"/>
                <w:sz w:val="20"/>
              </w:rPr>
            </w:pPr>
          </w:p>
          <w:p w14:paraId="2659A503" w14:textId="77777777" w:rsidR="00EC10A8" w:rsidRPr="00C64CBF" w:rsidRDefault="00EC10A8" w:rsidP="007662C7">
            <w:pPr>
              <w:autoSpaceDE w:val="0"/>
              <w:autoSpaceDN w:val="0"/>
              <w:adjustRightInd w:val="0"/>
              <w:jc w:val="center"/>
              <w:rPr>
                <w:rFonts w:cs="Arial"/>
                <w:color w:val="231F20"/>
                <w:sz w:val="20"/>
              </w:rPr>
            </w:pPr>
          </w:p>
          <w:p w14:paraId="581C1B3C" w14:textId="77777777" w:rsidR="00EC10A8" w:rsidRPr="00C64CBF" w:rsidRDefault="00EC10A8" w:rsidP="007662C7">
            <w:pPr>
              <w:autoSpaceDE w:val="0"/>
              <w:autoSpaceDN w:val="0"/>
              <w:adjustRightInd w:val="0"/>
              <w:jc w:val="center"/>
              <w:rPr>
                <w:rFonts w:cs="Arial"/>
                <w:color w:val="231F20"/>
                <w:sz w:val="20"/>
              </w:rPr>
            </w:pPr>
          </w:p>
          <w:p w14:paraId="494DC103" w14:textId="77777777" w:rsidR="00EC10A8" w:rsidRPr="00C64CBF" w:rsidRDefault="00EC10A8" w:rsidP="007662C7">
            <w:pPr>
              <w:autoSpaceDE w:val="0"/>
              <w:autoSpaceDN w:val="0"/>
              <w:adjustRightInd w:val="0"/>
              <w:jc w:val="center"/>
              <w:rPr>
                <w:rFonts w:cs="Arial"/>
                <w:color w:val="231F20"/>
                <w:sz w:val="20"/>
              </w:rPr>
            </w:pPr>
          </w:p>
          <w:p w14:paraId="46F25F5D" w14:textId="77777777" w:rsidR="00EC10A8" w:rsidRPr="00C64CBF" w:rsidRDefault="004E0569" w:rsidP="004E0569">
            <w:pPr>
              <w:autoSpaceDE w:val="0"/>
              <w:autoSpaceDN w:val="0"/>
              <w:adjustRightInd w:val="0"/>
              <w:jc w:val="center"/>
              <w:rPr>
                <w:rFonts w:cs="Arial"/>
                <w:color w:val="231F20"/>
                <w:sz w:val="20"/>
              </w:rPr>
            </w:pPr>
            <w:r>
              <w:rPr>
                <w:rFonts w:cs="Arial"/>
                <w:color w:val="231F20"/>
                <w:sz w:val="20"/>
              </w:rPr>
              <w:t>4</w:t>
            </w:r>
            <w:r w:rsidR="00EC10A8" w:rsidRPr="00C64CBF">
              <w:rPr>
                <w:rFonts w:cs="Arial"/>
                <w:color w:val="231F20"/>
                <w:sz w:val="20"/>
              </w:rPr>
              <w:t>.</w:t>
            </w:r>
            <w:r>
              <w:rPr>
                <w:rFonts w:cs="Arial"/>
                <w:color w:val="231F20"/>
                <w:sz w:val="20"/>
              </w:rPr>
              <w:t>754</w:t>
            </w:r>
            <w:r w:rsidR="00EC10A8" w:rsidRPr="00C64CBF">
              <w:rPr>
                <w:rFonts w:cs="Arial"/>
                <w:color w:val="231F20"/>
                <w:sz w:val="20"/>
              </w:rPr>
              <w:t>,</w:t>
            </w:r>
            <w:r>
              <w:rPr>
                <w:rFonts w:cs="Arial"/>
                <w:color w:val="231F20"/>
                <w:sz w:val="20"/>
              </w:rPr>
              <w:t>35</w:t>
            </w:r>
          </w:p>
        </w:tc>
        <w:tc>
          <w:tcPr>
            <w:tcW w:w="1134" w:type="dxa"/>
          </w:tcPr>
          <w:p w14:paraId="5B41535E" w14:textId="77777777" w:rsidR="00EC10A8" w:rsidRPr="00C64CBF" w:rsidRDefault="00EC10A8" w:rsidP="007662C7">
            <w:pPr>
              <w:autoSpaceDE w:val="0"/>
              <w:autoSpaceDN w:val="0"/>
              <w:adjustRightInd w:val="0"/>
              <w:jc w:val="center"/>
              <w:rPr>
                <w:rFonts w:cs="Arial"/>
                <w:color w:val="231F20"/>
                <w:sz w:val="20"/>
              </w:rPr>
            </w:pPr>
          </w:p>
          <w:p w14:paraId="74281C28" w14:textId="77777777" w:rsidR="00EC10A8" w:rsidRPr="00C64CBF" w:rsidRDefault="00EC10A8" w:rsidP="007662C7">
            <w:pPr>
              <w:autoSpaceDE w:val="0"/>
              <w:autoSpaceDN w:val="0"/>
              <w:adjustRightInd w:val="0"/>
              <w:jc w:val="center"/>
              <w:rPr>
                <w:rFonts w:cs="Arial"/>
                <w:color w:val="231F20"/>
                <w:sz w:val="20"/>
              </w:rPr>
            </w:pPr>
          </w:p>
          <w:p w14:paraId="41CD10A9" w14:textId="77777777" w:rsidR="00EC10A8" w:rsidRPr="00C64CBF" w:rsidRDefault="00EC10A8" w:rsidP="007662C7">
            <w:pPr>
              <w:autoSpaceDE w:val="0"/>
              <w:autoSpaceDN w:val="0"/>
              <w:adjustRightInd w:val="0"/>
              <w:jc w:val="center"/>
              <w:rPr>
                <w:rFonts w:cs="Arial"/>
                <w:color w:val="231F20"/>
                <w:sz w:val="20"/>
              </w:rPr>
            </w:pPr>
          </w:p>
          <w:p w14:paraId="7304ED0C" w14:textId="77777777" w:rsidR="00EC10A8" w:rsidRPr="00C64CBF" w:rsidRDefault="00EC10A8" w:rsidP="007662C7">
            <w:pPr>
              <w:autoSpaceDE w:val="0"/>
              <w:autoSpaceDN w:val="0"/>
              <w:adjustRightInd w:val="0"/>
              <w:jc w:val="center"/>
              <w:rPr>
                <w:rFonts w:cs="Arial"/>
                <w:color w:val="231F20"/>
                <w:sz w:val="20"/>
              </w:rPr>
            </w:pPr>
          </w:p>
          <w:p w14:paraId="1F06D468" w14:textId="77777777" w:rsidR="00EC10A8" w:rsidRPr="00C64CBF" w:rsidRDefault="00EC10A8" w:rsidP="007662C7">
            <w:pPr>
              <w:autoSpaceDE w:val="0"/>
              <w:autoSpaceDN w:val="0"/>
              <w:adjustRightInd w:val="0"/>
              <w:jc w:val="center"/>
              <w:rPr>
                <w:rFonts w:cs="Arial"/>
                <w:color w:val="231F20"/>
                <w:sz w:val="20"/>
              </w:rPr>
            </w:pPr>
          </w:p>
          <w:p w14:paraId="640F54BF" w14:textId="77777777" w:rsidR="00EC10A8" w:rsidRPr="00C64CBF" w:rsidRDefault="00EC10A8" w:rsidP="004E0569">
            <w:pPr>
              <w:autoSpaceDE w:val="0"/>
              <w:autoSpaceDN w:val="0"/>
              <w:adjustRightInd w:val="0"/>
              <w:jc w:val="center"/>
              <w:rPr>
                <w:rFonts w:cs="Arial"/>
                <w:color w:val="231F20"/>
                <w:sz w:val="20"/>
              </w:rPr>
            </w:pPr>
            <w:r w:rsidRPr="00C64CBF">
              <w:rPr>
                <w:rFonts w:cs="Arial"/>
                <w:color w:val="231F20"/>
                <w:sz w:val="20"/>
              </w:rPr>
              <w:t>3.</w:t>
            </w:r>
            <w:r w:rsidR="004E0569">
              <w:rPr>
                <w:rFonts w:cs="Arial"/>
                <w:color w:val="231F20"/>
                <w:sz w:val="20"/>
              </w:rPr>
              <w:t>137</w:t>
            </w:r>
            <w:r w:rsidRPr="00C64CBF">
              <w:rPr>
                <w:rFonts w:cs="Arial"/>
                <w:color w:val="231F20"/>
                <w:sz w:val="20"/>
              </w:rPr>
              <w:t>,</w:t>
            </w:r>
            <w:r w:rsidR="004E0569">
              <w:rPr>
                <w:rFonts w:cs="Arial"/>
                <w:color w:val="231F20"/>
                <w:sz w:val="20"/>
              </w:rPr>
              <w:t>24</w:t>
            </w:r>
          </w:p>
        </w:tc>
      </w:tr>
      <w:tr w:rsidR="00EC10A8" w:rsidRPr="00C64CBF" w14:paraId="38A5F8A0" w14:textId="77777777" w:rsidTr="00AB57B3">
        <w:trPr>
          <w:trHeight w:val="375"/>
        </w:trPr>
        <w:tc>
          <w:tcPr>
            <w:tcW w:w="851" w:type="dxa"/>
          </w:tcPr>
          <w:p w14:paraId="33A14CC3" w14:textId="77777777" w:rsidR="00EC10A8" w:rsidRPr="00C64CBF" w:rsidRDefault="00EC10A8" w:rsidP="007662C7">
            <w:pPr>
              <w:autoSpaceDE w:val="0"/>
              <w:autoSpaceDN w:val="0"/>
              <w:adjustRightInd w:val="0"/>
              <w:rPr>
                <w:rFonts w:cs="Arial"/>
                <w:color w:val="231F20"/>
                <w:sz w:val="20"/>
              </w:rPr>
            </w:pPr>
            <w:r w:rsidRPr="00C64CBF">
              <w:rPr>
                <w:rFonts w:cs="Arial"/>
                <w:color w:val="231F20"/>
                <w:sz w:val="20"/>
              </w:rPr>
              <w:t>CAL-8</w:t>
            </w:r>
          </w:p>
        </w:tc>
        <w:tc>
          <w:tcPr>
            <w:tcW w:w="6095" w:type="dxa"/>
            <w:gridSpan w:val="2"/>
          </w:tcPr>
          <w:p w14:paraId="4E0AA22A" w14:textId="77777777" w:rsidR="00EC10A8" w:rsidRPr="00C64CBF" w:rsidRDefault="00EC10A8" w:rsidP="007662C7">
            <w:pPr>
              <w:autoSpaceDE w:val="0"/>
              <w:autoSpaceDN w:val="0"/>
              <w:adjustRightInd w:val="0"/>
              <w:rPr>
                <w:rFonts w:cs="Arial"/>
                <w:color w:val="231F20"/>
                <w:sz w:val="20"/>
              </w:rPr>
            </w:pPr>
            <w:r w:rsidRPr="00C64CBF">
              <w:rPr>
                <w:rFonts w:cs="Arial"/>
                <w:color w:val="231F20"/>
                <w:sz w:val="20"/>
              </w:rPr>
              <w:t>Edifício comercial andares-livres: Garagem, pavimento térreo e oito pavimentos-tipo.</w:t>
            </w:r>
          </w:p>
          <w:p w14:paraId="08FC107C" w14:textId="77777777" w:rsidR="00EC10A8" w:rsidRPr="00C64CBF" w:rsidRDefault="00EC10A8" w:rsidP="007662C7">
            <w:pPr>
              <w:autoSpaceDE w:val="0"/>
              <w:autoSpaceDN w:val="0"/>
              <w:adjustRightInd w:val="0"/>
              <w:rPr>
                <w:rFonts w:cs="Arial"/>
                <w:color w:val="231F20"/>
                <w:sz w:val="20"/>
              </w:rPr>
            </w:pPr>
            <w:r w:rsidRPr="00C64CBF">
              <w:rPr>
                <w:rFonts w:cs="Arial"/>
                <w:color w:val="231F20"/>
                <w:sz w:val="20"/>
              </w:rPr>
              <w:t>Garagem: Escada, elevadores, 64 vagas de garagem cobertas, cômodo de lixo, depósito e instalação sanitária.</w:t>
            </w:r>
          </w:p>
          <w:p w14:paraId="491115C0" w14:textId="77777777" w:rsidR="00EC10A8" w:rsidRPr="00C64CBF" w:rsidRDefault="00EC10A8" w:rsidP="007662C7">
            <w:pPr>
              <w:autoSpaceDE w:val="0"/>
              <w:autoSpaceDN w:val="0"/>
              <w:adjustRightInd w:val="0"/>
              <w:rPr>
                <w:rFonts w:cs="Arial"/>
                <w:color w:val="231F20"/>
                <w:sz w:val="20"/>
              </w:rPr>
            </w:pPr>
            <w:r w:rsidRPr="00C64CBF">
              <w:rPr>
                <w:rFonts w:cs="Arial"/>
                <w:color w:val="231F20"/>
                <w:sz w:val="20"/>
              </w:rPr>
              <w:t>Pavimento térreo: Escada, elevadores, hall de entrada e lojas.</w:t>
            </w:r>
          </w:p>
          <w:p w14:paraId="2F7C4323" w14:textId="77777777" w:rsidR="00EC10A8" w:rsidRPr="00C64CBF" w:rsidRDefault="00EC10A8" w:rsidP="007662C7">
            <w:pPr>
              <w:autoSpaceDE w:val="0"/>
              <w:autoSpaceDN w:val="0"/>
              <w:adjustRightInd w:val="0"/>
              <w:rPr>
                <w:rFonts w:cs="Arial"/>
                <w:color w:val="231F20"/>
                <w:sz w:val="20"/>
              </w:rPr>
            </w:pPr>
            <w:r w:rsidRPr="00C64CBF">
              <w:rPr>
                <w:rFonts w:cs="Arial"/>
                <w:color w:val="231F20"/>
                <w:sz w:val="20"/>
              </w:rPr>
              <w:t>Pavimento-tipo: Halls de circulação, escada, elevadores e oito andares corridos com sanitário privativo por andar.</w:t>
            </w:r>
          </w:p>
        </w:tc>
        <w:tc>
          <w:tcPr>
            <w:tcW w:w="1134" w:type="dxa"/>
          </w:tcPr>
          <w:p w14:paraId="4D286E21" w14:textId="77777777" w:rsidR="00EC10A8" w:rsidRPr="00C64CBF" w:rsidRDefault="00EC10A8" w:rsidP="007662C7">
            <w:pPr>
              <w:autoSpaceDE w:val="0"/>
              <w:autoSpaceDN w:val="0"/>
              <w:adjustRightInd w:val="0"/>
              <w:jc w:val="center"/>
              <w:rPr>
                <w:rFonts w:cs="Arial"/>
                <w:color w:val="231F20"/>
                <w:sz w:val="20"/>
              </w:rPr>
            </w:pPr>
          </w:p>
          <w:p w14:paraId="2315CEB8" w14:textId="77777777" w:rsidR="00EC10A8" w:rsidRPr="00C64CBF" w:rsidRDefault="00EC10A8" w:rsidP="007662C7">
            <w:pPr>
              <w:autoSpaceDE w:val="0"/>
              <w:autoSpaceDN w:val="0"/>
              <w:adjustRightInd w:val="0"/>
              <w:jc w:val="center"/>
              <w:rPr>
                <w:rFonts w:cs="Arial"/>
                <w:color w:val="231F20"/>
                <w:sz w:val="20"/>
              </w:rPr>
            </w:pPr>
          </w:p>
          <w:p w14:paraId="16A81D72" w14:textId="77777777" w:rsidR="00EC10A8" w:rsidRPr="00C64CBF" w:rsidRDefault="00EC10A8" w:rsidP="007662C7">
            <w:pPr>
              <w:autoSpaceDE w:val="0"/>
              <w:autoSpaceDN w:val="0"/>
              <w:adjustRightInd w:val="0"/>
              <w:jc w:val="center"/>
              <w:rPr>
                <w:rFonts w:cs="Arial"/>
                <w:color w:val="231F20"/>
                <w:sz w:val="20"/>
              </w:rPr>
            </w:pPr>
          </w:p>
          <w:p w14:paraId="4A7E6585" w14:textId="77777777" w:rsidR="00EC10A8" w:rsidRPr="00C64CBF" w:rsidRDefault="00EC10A8" w:rsidP="007662C7">
            <w:pPr>
              <w:autoSpaceDE w:val="0"/>
              <w:autoSpaceDN w:val="0"/>
              <w:adjustRightInd w:val="0"/>
              <w:jc w:val="center"/>
              <w:rPr>
                <w:rFonts w:cs="Arial"/>
                <w:color w:val="231F20"/>
                <w:sz w:val="20"/>
              </w:rPr>
            </w:pPr>
          </w:p>
          <w:p w14:paraId="6E09879D" w14:textId="77777777" w:rsidR="00EC10A8" w:rsidRPr="00C64CBF" w:rsidRDefault="00EC10A8" w:rsidP="007662C7">
            <w:pPr>
              <w:autoSpaceDE w:val="0"/>
              <w:autoSpaceDN w:val="0"/>
              <w:adjustRightInd w:val="0"/>
              <w:jc w:val="center"/>
              <w:rPr>
                <w:rFonts w:cs="Arial"/>
                <w:color w:val="231F20"/>
                <w:sz w:val="20"/>
              </w:rPr>
            </w:pPr>
          </w:p>
          <w:p w14:paraId="7EA48C3D" w14:textId="77777777" w:rsidR="00EC10A8" w:rsidRPr="00C64CBF" w:rsidRDefault="004E0569" w:rsidP="004E0569">
            <w:pPr>
              <w:autoSpaceDE w:val="0"/>
              <w:autoSpaceDN w:val="0"/>
              <w:adjustRightInd w:val="0"/>
              <w:jc w:val="center"/>
              <w:rPr>
                <w:rFonts w:cs="Arial"/>
                <w:color w:val="231F20"/>
                <w:sz w:val="20"/>
              </w:rPr>
            </w:pPr>
            <w:r>
              <w:rPr>
                <w:rFonts w:cs="Arial"/>
                <w:color w:val="231F20"/>
                <w:sz w:val="20"/>
              </w:rPr>
              <w:t>4</w:t>
            </w:r>
            <w:r w:rsidR="00EC10A8" w:rsidRPr="00C64CBF">
              <w:rPr>
                <w:rFonts w:cs="Arial"/>
                <w:color w:val="231F20"/>
                <w:sz w:val="20"/>
              </w:rPr>
              <w:t>.</w:t>
            </w:r>
            <w:r>
              <w:rPr>
                <w:rFonts w:cs="Arial"/>
                <w:color w:val="231F20"/>
                <w:sz w:val="20"/>
              </w:rPr>
              <w:t>232</w:t>
            </w:r>
            <w:r w:rsidR="00EC10A8" w:rsidRPr="00C64CBF">
              <w:rPr>
                <w:rFonts w:cs="Arial"/>
                <w:color w:val="231F20"/>
                <w:sz w:val="20"/>
              </w:rPr>
              <w:t>,</w:t>
            </w:r>
            <w:r>
              <w:rPr>
                <w:rFonts w:cs="Arial"/>
                <w:color w:val="231F20"/>
                <w:sz w:val="20"/>
              </w:rPr>
              <w:t>49</w:t>
            </w:r>
          </w:p>
        </w:tc>
        <w:tc>
          <w:tcPr>
            <w:tcW w:w="1134" w:type="dxa"/>
          </w:tcPr>
          <w:p w14:paraId="09A50A42" w14:textId="77777777" w:rsidR="00EC10A8" w:rsidRPr="00C64CBF" w:rsidRDefault="00EC10A8" w:rsidP="007662C7">
            <w:pPr>
              <w:autoSpaceDE w:val="0"/>
              <w:autoSpaceDN w:val="0"/>
              <w:adjustRightInd w:val="0"/>
              <w:jc w:val="center"/>
              <w:rPr>
                <w:rFonts w:cs="Arial"/>
                <w:color w:val="231F20"/>
                <w:sz w:val="20"/>
              </w:rPr>
            </w:pPr>
          </w:p>
          <w:p w14:paraId="1B873077" w14:textId="77777777" w:rsidR="00EC10A8" w:rsidRPr="00C64CBF" w:rsidRDefault="00EC10A8" w:rsidP="007662C7">
            <w:pPr>
              <w:autoSpaceDE w:val="0"/>
              <w:autoSpaceDN w:val="0"/>
              <w:adjustRightInd w:val="0"/>
              <w:jc w:val="center"/>
              <w:rPr>
                <w:rFonts w:cs="Arial"/>
                <w:color w:val="231F20"/>
                <w:sz w:val="20"/>
              </w:rPr>
            </w:pPr>
          </w:p>
          <w:p w14:paraId="2C5AF855" w14:textId="77777777" w:rsidR="00EC10A8" w:rsidRPr="00C64CBF" w:rsidRDefault="00EC10A8" w:rsidP="007662C7">
            <w:pPr>
              <w:autoSpaceDE w:val="0"/>
              <w:autoSpaceDN w:val="0"/>
              <w:adjustRightInd w:val="0"/>
              <w:jc w:val="center"/>
              <w:rPr>
                <w:rFonts w:cs="Arial"/>
                <w:color w:val="231F20"/>
                <w:sz w:val="20"/>
              </w:rPr>
            </w:pPr>
          </w:p>
          <w:p w14:paraId="38F5AA13" w14:textId="77777777" w:rsidR="00EC10A8" w:rsidRPr="00C64CBF" w:rsidRDefault="00EC10A8" w:rsidP="007662C7">
            <w:pPr>
              <w:autoSpaceDE w:val="0"/>
              <w:autoSpaceDN w:val="0"/>
              <w:adjustRightInd w:val="0"/>
              <w:jc w:val="center"/>
              <w:rPr>
                <w:rFonts w:cs="Arial"/>
                <w:color w:val="231F20"/>
                <w:sz w:val="20"/>
              </w:rPr>
            </w:pPr>
          </w:p>
          <w:p w14:paraId="438A6289" w14:textId="77777777" w:rsidR="00EC10A8" w:rsidRPr="00C64CBF" w:rsidRDefault="00EC10A8" w:rsidP="007662C7">
            <w:pPr>
              <w:autoSpaceDE w:val="0"/>
              <w:autoSpaceDN w:val="0"/>
              <w:adjustRightInd w:val="0"/>
              <w:jc w:val="center"/>
              <w:rPr>
                <w:rFonts w:cs="Arial"/>
                <w:color w:val="231F20"/>
                <w:sz w:val="20"/>
              </w:rPr>
            </w:pPr>
          </w:p>
          <w:p w14:paraId="2EF2EE1F" w14:textId="77777777" w:rsidR="00EC10A8" w:rsidRPr="00C64CBF" w:rsidRDefault="004E0569" w:rsidP="004E0569">
            <w:pPr>
              <w:autoSpaceDE w:val="0"/>
              <w:autoSpaceDN w:val="0"/>
              <w:adjustRightInd w:val="0"/>
              <w:jc w:val="center"/>
              <w:rPr>
                <w:rFonts w:cs="Arial"/>
                <w:color w:val="231F20"/>
                <w:sz w:val="20"/>
              </w:rPr>
            </w:pPr>
            <w:r>
              <w:rPr>
                <w:rFonts w:cs="Arial"/>
                <w:color w:val="231F20"/>
                <w:sz w:val="20"/>
              </w:rPr>
              <w:t>2</w:t>
            </w:r>
            <w:r w:rsidR="00EC10A8" w:rsidRPr="00C64CBF">
              <w:rPr>
                <w:rFonts w:cs="Arial"/>
                <w:color w:val="231F20"/>
                <w:sz w:val="20"/>
              </w:rPr>
              <w:t>.</w:t>
            </w:r>
            <w:r>
              <w:rPr>
                <w:rFonts w:cs="Arial"/>
                <w:color w:val="231F20"/>
                <w:sz w:val="20"/>
              </w:rPr>
              <w:t>476</w:t>
            </w:r>
            <w:r w:rsidR="00EC10A8" w:rsidRPr="00C64CBF">
              <w:rPr>
                <w:rFonts w:cs="Arial"/>
                <w:color w:val="231F20"/>
                <w:sz w:val="20"/>
              </w:rPr>
              <w:t>,</w:t>
            </w:r>
            <w:r>
              <w:rPr>
                <w:rFonts w:cs="Arial"/>
                <w:color w:val="231F20"/>
                <w:sz w:val="20"/>
              </w:rPr>
              <w:t>87</w:t>
            </w:r>
          </w:p>
        </w:tc>
      </w:tr>
      <w:tr w:rsidR="00EC10A8" w:rsidRPr="00C64CBF" w14:paraId="2B741EA0" w14:textId="77777777" w:rsidTr="00AB57B3">
        <w:trPr>
          <w:trHeight w:val="375"/>
        </w:trPr>
        <w:tc>
          <w:tcPr>
            <w:tcW w:w="851" w:type="dxa"/>
          </w:tcPr>
          <w:p w14:paraId="523FD20A" w14:textId="77777777" w:rsidR="00EC10A8" w:rsidRPr="00C64CBF" w:rsidRDefault="00EC10A8" w:rsidP="007662C7">
            <w:pPr>
              <w:autoSpaceDE w:val="0"/>
              <w:autoSpaceDN w:val="0"/>
              <w:adjustRightInd w:val="0"/>
              <w:rPr>
                <w:rFonts w:cs="Arial"/>
                <w:color w:val="231F20"/>
                <w:sz w:val="20"/>
              </w:rPr>
            </w:pPr>
            <w:r w:rsidRPr="00C64CBF">
              <w:rPr>
                <w:rFonts w:cs="Arial"/>
                <w:color w:val="231F20"/>
                <w:sz w:val="20"/>
              </w:rPr>
              <w:t>G1</w:t>
            </w:r>
          </w:p>
        </w:tc>
        <w:tc>
          <w:tcPr>
            <w:tcW w:w="6095" w:type="dxa"/>
            <w:gridSpan w:val="2"/>
          </w:tcPr>
          <w:p w14:paraId="7569A125" w14:textId="77777777" w:rsidR="00EC10A8" w:rsidRPr="00C64CBF" w:rsidRDefault="00EC10A8" w:rsidP="007662C7">
            <w:pPr>
              <w:autoSpaceDE w:val="0"/>
              <w:autoSpaceDN w:val="0"/>
              <w:adjustRightInd w:val="0"/>
              <w:rPr>
                <w:rFonts w:cs="Arial"/>
                <w:color w:val="231F20"/>
                <w:sz w:val="20"/>
              </w:rPr>
            </w:pPr>
            <w:r w:rsidRPr="00C64CBF">
              <w:rPr>
                <w:rFonts w:cs="Arial"/>
                <w:color w:val="231F20"/>
                <w:sz w:val="20"/>
              </w:rPr>
              <w:t>Galpão industrial: Área composta de um galpão com área administrativa, 2 banheiros, um vestiário e um depósito.</w:t>
            </w:r>
          </w:p>
        </w:tc>
        <w:tc>
          <w:tcPr>
            <w:tcW w:w="2268" w:type="dxa"/>
            <w:gridSpan w:val="2"/>
          </w:tcPr>
          <w:p w14:paraId="70580EA3" w14:textId="77777777" w:rsidR="00EC10A8" w:rsidRPr="00C64CBF" w:rsidRDefault="00EC10A8" w:rsidP="007662C7">
            <w:pPr>
              <w:autoSpaceDE w:val="0"/>
              <w:autoSpaceDN w:val="0"/>
              <w:adjustRightInd w:val="0"/>
              <w:jc w:val="center"/>
              <w:rPr>
                <w:rFonts w:cs="Arial"/>
                <w:color w:val="231F20"/>
                <w:sz w:val="20"/>
              </w:rPr>
            </w:pPr>
          </w:p>
          <w:p w14:paraId="7D366957" w14:textId="77777777" w:rsidR="00EC10A8" w:rsidRPr="00C64CBF" w:rsidRDefault="00EC10A8" w:rsidP="007662C7">
            <w:pPr>
              <w:autoSpaceDE w:val="0"/>
              <w:autoSpaceDN w:val="0"/>
              <w:adjustRightInd w:val="0"/>
              <w:jc w:val="center"/>
              <w:rPr>
                <w:rFonts w:cs="Arial"/>
                <w:color w:val="231F20"/>
                <w:sz w:val="20"/>
              </w:rPr>
            </w:pPr>
            <w:r w:rsidRPr="00C64CBF">
              <w:rPr>
                <w:rFonts w:cs="Arial"/>
                <w:color w:val="231F20"/>
                <w:sz w:val="20"/>
              </w:rPr>
              <w:t>1.000,00</w:t>
            </w:r>
          </w:p>
        </w:tc>
      </w:tr>
    </w:tbl>
    <w:p w14:paraId="20C7A8E2" w14:textId="77777777" w:rsidR="00EC10A8" w:rsidRPr="00C64CBF" w:rsidRDefault="00EC10A8" w:rsidP="00EC10A8">
      <w:pPr>
        <w:autoSpaceDE w:val="0"/>
        <w:autoSpaceDN w:val="0"/>
        <w:adjustRightInd w:val="0"/>
        <w:rPr>
          <w:rFonts w:cs="Arial"/>
          <w:b/>
          <w:color w:val="231F20"/>
          <w:sz w:val="20"/>
        </w:rPr>
      </w:pPr>
    </w:p>
    <w:p w14:paraId="26A6A7E4" w14:textId="77777777" w:rsidR="00EC10A8" w:rsidRPr="00C64CBF" w:rsidRDefault="00EC10A8" w:rsidP="00EC10A8">
      <w:pPr>
        <w:autoSpaceDE w:val="0"/>
        <w:autoSpaceDN w:val="0"/>
        <w:adjustRightInd w:val="0"/>
        <w:rPr>
          <w:rFonts w:cs="Arial"/>
          <w:b/>
          <w:bCs/>
          <w:color w:val="231F20"/>
          <w:sz w:val="20"/>
        </w:rPr>
      </w:pPr>
      <w:r w:rsidRPr="00C64CBF">
        <w:rPr>
          <w:rFonts w:cs="Arial"/>
          <w:b/>
          <w:bCs/>
          <w:color w:val="231F20"/>
          <w:sz w:val="20"/>
        </w:rPr>
        <w:t>1.2 – Os padrões de acabamento</w:t>
      </w:r>
    </w:p>
    <w:p w14:paraId="62839BBC" w14:textId="77777777" w:rsidR="00EC10A8" w:rsidRPr="00C64CBF" w:rsidRDefault="00EC10A8" w:rsidP="00EC10A8">
      <w:pPr>
        <w:autoSpaceDE w:val="0"/>
        <w:autoSpaceDN w:val="0"/>
        <w:adjustRightInd w:val="0"/>
        <w:jc w:val="both"/>
        <w:rPr>
          <w:rFonts w:cs="Arial"/>
          <w:b/>
          <w:color w:val="231F20"/>
          <w:sz w:val="20"/>
        </w:rPr>
      </w:pPr>
      <w:r w:rsidRPr="00C64CBF">
        <w:rPr>
          <w:rFonts w:cs="Arial"/>
          <w:b/>
          <w:color w:val="231F20"/>
          <w:sz w:val="20"/>
        </w:rPr>
        <w:t>Conforme a ABNT NBR 12721:2006, os projetos-padrão são caracterizados quanto ao acabamento como baixo, normal e alto, correspondentes a diferentes projetos arquitetônicos. Assim, a referida Norma apresenta as especificações dos acabamentos nos orçamentos dos projetos-padrão residenciais, comerciais, galpão industrial e residência popular.</w:t>
      </w:r>
    </w:p>
    <w:p w14:paraId="6DFA6731" w14:textId="77777777" w:rsidR="00EC10A8" w:rsidRPr="00C64CBF" w:rsidRDefault="00EC10A8" w:rsidP="00EC10A8">
      <w:pPr>
        <w:jc w:val="center"/>
        <w:rPr>
          <w:rFonts w:cs="Arial"/>
          <w:b/>
          <w:bCs/>
          <w:sz w:val="20"/>
          <w:u w:val="single"/>
        </w:rPr>
      </w:pPr>
    </w:p>
    <w:p w14:paraId="3A55B238" w14:textId="77777777" w:rsidR="00EC10A8" w:rsidRPr="00C64CBF" w:rsidRDefault="00EC10A8" w:rsidP="00EC10A8">
      <w:pPr>
        <w:jc w:val="center"/>
        <w:rPr>
          <w:rFonts w:cs="Arial"/>
          <w:b/>
          <w:bCs/>
          <w:sz w:val="20"/>
        </w:rPr>
      </w:pPr>
      <w:r>
        <w:rPr>
          <w:rFonts w:cs="Arial"/>
          <w:b/>
          <w:bCs/>
          <w:sz w:val="20"/>
        </w:rPr>
        <w:br w:type="page"/>
      </w:r>
      <w:r w:rsidRPr="00C64CBF">
        <w:rPr>
          <w:rFonts w:cs="Arial"/>
          <w:b/>
          <w:bCs/>
          <w:sz w:val="20"/>
        </w:rPr>
        <w:lastRenderedPageBreak/>
        <w:t>TABELA VI</w:t>
      </w:r>
    </w:p>
    <w:p w14:paraId="04A2EC15" w14:textId="77777777" w:rsidR="00EC10A8" w:rsidRPr="00C64CBF" w:rsidRDefault="00EC10A8" w:rsidP="00EC10A8">
      <w:pPr>
        <w:jc w:val="center"/>
        <w:rPr>
          <w:rFonts w:cs="Arial"/>
          <w:b/>
          <w:bCs/>
          <w:sz w:val="20"/>
          <w:u w:val="single"/>
        </w:rPr>
      </w:pPr>
    </w:p>
    <w:p w14:paraId="79479E05" w14:textId="77777777" w:rsidR="00EC10A8" w:rsidRPr="00C64CBF" w:rsidRDefault="00EC10A8" w:rsidP="00EC10A8">
      <w:pPr>
        <w:jc w:val="center"/>
        <w:rPr>
          <w:rFonts w:cs="Arial"/>
          <w:b/>
          <w:bCs/>
          <w:color w:val="000000"/>
          <w:sz w:val="20"/>
        </w:rPr>
      </w:pPr>
      <w:r w:rsidRPr="00C64CBF">
        <w:rPr>
          <w:rFonts w:cs="Arial"/>
          <w:b/>
          <w:bCs/>
          <w:sz w:val="20"/>
        </w:rPr>
        <w:t xml:space="preserve">VALOR UNITARIO DO METRO QUADRADO DA EDIFICAÇÃO - </w:t>
      </w:r>
      <w:r w:rsidRPr="00C64CBF">
        <w:rPr>
          <w:rFonts w:cs="Arial"/>
          <w:b/>
          <w:bCs/>
          <w:color w:val="000000"/>
          <w:sz w:val="20"/>
        </w:rPr>
        <w:t>(CUB/m²)</w:t>
      </w:r>
    </w:p>
    <w:p w14:paraId="4B860F17" w14:textId="77777777" w:rsidR="00EC10A8" w:rsidRPr="00C64CBF" w:rsidRDefault="00EC10A8" w:rsidP="00EC10A8">
      <w:pPr>
        <w:jc w:val="center"/>
        <w:rPr>
          <w:rFonts w:cs="Arial"/>
          <w:b/>
          <w:bCs/>
          <w:sz w:val="20"/>
        </w:rPr>
      </w:pPr>
    </w:p>
    <w:p w14:paraId="70FDC722" w14:textId="77777777" w:rsidR="00EC10A8" w:rsidRPr="00C64CBF" w:rsidRDefault="00EC10A8" w:rsidP="00EC10A8">
      <w:pPr>
        <w:jc w:val="center"/>
        <w:rPr>
          <w:rFonts w:cs="Arial"/>
          <w:b/>
          <w:bCs/>
          <w:sz w:val="20"/>
        </w:rPr>
      </w:pPr>
    </w:p>
    <w:p w14:paraId="52CD6520" w14:textId="77777777" w:rsidR="00EC10A8" w:rsidRPr="00C64CBF" w:rsidRDefault="00EC10A8" w:rsidP="00EC10A8">
      <w:pPr>
        <w:jc w:val="center"/>
        <w:rPr>
          <w:rFonts w:cs="Arial"/>
          <w:b/>
          <w:bCs/>
          <w:sz w:val="20"/>
        </w:rPr>
      </w:pPr>
      <w:r w:rsidRPr="00C64CBF">
        <w:rPr>
          <w:rFonts w:cs="Arial"/>
          <w:b/>
          <w:bCs/>
          <w:sz w:val="20"/>
        </w:rPr>
        <w:t xml:space="preserve">CUB:   </w:t>
      </w:r>
      <w:r w:rsidR="004B049F">
        <w:rPr>
          <w:rFonts w:cs="Arial"/>
          <w:b/>
          <w:bCs/>
          <w:sz w:val="20"/>
        </w:rPr>
        <w:t>951,59</w:t>
      </w:r>
      <w:r w:rsidRPr="00C64CBF">
        <w:rPr>
          <w:rFonts w:cs="Arial"/>
          <w:b/>
          <w:bCs/>
          <w:sz w:val="20"/>
        </w:rPr>
        <w:t xml:space="preserve"> </w:t>
      </w:r>
    </w:p>
    <w:p w14:paraId="2CAD6D8B" w14:textId="77777777" w:rsidR="00EC10A8" w:rsidRPr="00C64CBF" w:rsidRDefault="00EC10A8" w:rsidP="00EC10A8">
      <w:pPr>
        <w:jc w:val="center"/>
        <w:rPr>
          <w:rFonts w:cs="Arial"/>
          <w:b/>
          <w:bCs/>
          <w:color w:val="000000"/>
          <w:sz w:val="20"/>
        </w:rPr>
      </w:pPr>
    </w:p>
    <w:p w14:paraId="14503D13" w14:textId="77777777" w:rsidR="00EC10A8" w:rsidRPr="00C64CBF" w:rsidRDefault="00EC10A8" w:rsidP="004B049F">
      <w:pPr>
        <w:rPr>
          <w:rFonts w:cs="Arial"/>
          <w:b/>
          <w:bCs/>
          <w:color w:val="000000"/>
          <w:sz w:val="20"/>
        </w:rPr>
      </w:pPr>
    </w:p>
    <w:p w14:paraId="6543B1A1" w14:textId="77777777" w:rsidR="00EC10A8" w:rsidRPr="00C64CBF" w:rsidRDefault="00EC10A8" w:rsidP="00EC10A8">
      <w:pPr>
        <w:jc w:val="center"/>
        <w:rPr>
          <w:rFonts w:cs="Arial"/>
          <w:b/>
          <w:bCs/>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662"/>
        <w:gridCol w:w="1731"/>
      </w:tblGrid>
      <w:tr w:rsidR="00EC10A8" w:rsidRPr="00C64CBF" w14:paraId="33CE3950" w14:textId="77777777" w:rsidTr="007662C7">
        <w:tc>
          <w:tcPr>
            <w:tcW w:w="817" w:type="dxa"/>
            <w:shd w:val="clear" w:color="auto" w:fill="auto"/>
          </w:tcPr>
          <w:p w14:paraId="71026260" w14:textId="77777777" w:rsidR="00EC10A8" w:rsidRPr="00C64CBF" w:rsidRDefault="00EC10A8" w:rsidP="007662C7">
            <w:pPr>
              <w:jc w:val="center"/>
              <w:rPr>
                <w:rFonts w:cs="Arial"/>
                <w:b/>
                <w:bCs/>
                <w:sz w:val="20"/>
              </w:rPr>
            </w:pPr>
            <w:r w:rsidRPr="00C64CBF">
              <w:rPr>
                <w:rFonts w:cs="Arial"/>
                <w:b/>
                <w:bCs/>
                <w:sz w:val="20"/>
              </w:rPr>
              <w:t>ITEM</w:t>
            </w:r>
          </w:p>
        </w:tc>
        <w:tc>
          <w:tcPr>
            <w:tcW w:w="6662" w:type="dxa"/>
            <w:shd w:val="clear" w:color="auto" w:fill="auto"/>
          </w:tcPr>
          <w:p w14:paraId="0384E481" w14:textId="77777777" w:rsidR="00EC10A8" w:rsidRPr="00C64CBF" w:rsidRDefault="00EC10A8" w:rsidP="007662C7">
            <w:pPr>
              <w:jc w:val="center"/>
              <w:rPr>
                <w:rFonts w:cs="Arial"/>
                <w:b/>
                <w:bCs/>
                <w:sz w:val="20"/>
              </w:rPr>
            </w:pPr>
            <w:r w:rsidRPr="00C64CBF">
              <w:rPr>
                <w:rFonts w:cs="Arial"/>
                <w:b/>
                <w:bCs/>
                <w:sz w:val="20"/>
              </w:rPr>
              <w:t>SIGLA</w:t>
            </w:r>
          </w:p>
        </w:tc>
        <w:tc>
          <w:tcPr>
            <w:tcW w:w="1731" w:type="dxa"/>
            <w:shd w:val="clear" w:color="auto" w:fill="auto"/>
          </w:tcPr>
          <w:p w14:paraId="1C3EE46F" w14:textId="77777777" w:rsidR="00EC10A8" w:rsidRPr="00C64CBF" w:rsidRDefault="00EC10A8" w:rsidP="007662C7">
            <w:pPr>
              <w:jc w:val="center"/>
              <w:rPr>
                <w:rFonts w:cs="Arial"/>
                <w:b/>
                <w:bCs/>
                <w:sz w:val="20"/>
              </w:rPr>
            </w:pPr>
            <w:r w:rsidRPr="00C64CBF">
              <w:rPr>
                <w:rFonts w:cs="Arial"/>
                <w:b/>
                <w:bCs/>
                <w:sz w:val="20"/>
              </w:rPr>
              <w:t>VALOR R$/m²</w:t>
            </w:r>
          </w:p>
        </w:tc>
      </w:tr>
      <w:tr w:rsidR="00EC10A8" w:rsidRPr="00C64CBF" w14:paraId="24880E94" w14:textId="77777777" w:rsidTr="007662C7">
        <w:tc>
          <w:tcPr>
            <w:tcW w:w="817" w:type="dxa"/>
            <w:shd w:val="clear" w:color="auto" w:fill="auto"/>
          </w:tcPr>
          <w:p w14:paraId="09797461" w14:textId="77777777" w:rsidR="00EC10A8" w:rsidRPr="00C64CBF" w:rsidRDefault="00EC10A8" w:rsidP="007662C7">
            <w:pPr>
              <w:jc w:val="center"/>
              <w:rPr>
                <w:rFonts w:cs="Arial"/>
                <w:sz w:val="20"/>
              </w:rPr>
            </w:pPr>
            <w:r w:rsidRPr="00C64CBF">
              <w:rPr>
                <w:rFonts w:cs="Arial"/>
                <w:sz w:val="20"/>
              </w:rPr>
              <w:t>I</w:t>
            </w:r>
          </w:p>
        </w:tc>
        <w:tc>
          <w:tcPr>
            <w:tcW w:w="8393" w:type="dxa"/>
            <w:gridSpan w:val="2"/>
            <w:shd w:val="clear" w:color="auto" w:fill="auto"/>
          </w:tcPr>
          <w:p w14:paraId="13725734" w14:textId="77777777" w:rsidR="00EC10A8" w:rsidRPr="00C64CBF" w:rsidRDefault="00EC10A8" w:rsidP="007662C7">
            <w:pPr>
              <w:rPr>
                <w:rFonts w:cs="Arial"/>
                <w:b/>
                <w:sz w:val="20"/>
              </w:rPr>
            </w:pPr>
            <w:r w:rsidRPr="00C64CBF">
              <w:rPr>
                <w:rFonts w:cs="Arial"/>
                <w:b/>
                <w:sz w:val="20"/>
              </w:rPr>
              <w:t>RESIDENCIAIS</w:t>
            </w:r>
          </w:p>
        </w:tc>
      </w:tr>
      <w:tr w:rsidR="00EC10A8" w:rsidRPr="00C64CBF" w14:paraId="56340D3D" w14:textId="77777777" w:rsidTr="007662C7">
        <w:tc>
          <w:tcPr>
            <w:tcW w:w="817" w:type="dxa"/>
            <w:shd w:val="clear" w:color="auto" w:fill="auto"/>
          </w:tcPr>
          <w:p w14:paraId="12A40F72" w14:textId="77777777" w:rsidR="00EC10A8" w:rsidRPr="00C64CBF" w:rsidRDefault="00EC10A8" w:rsidP="007662C7">
            <w:pPr>
              <w:jc w:val="center"/>
              <w:rPr>
                <w:rFonts w:cs="Arial"/>
                <w:sz w:val="20"/>
              </w:rPr>
            </w:pPr>
            <w:r w:rsidRPr="00C64CBF">
              <w:rPr>
                <w:rFonts w:cs="Arial"/>
                <w:sz w:val="20"/>
              </w:rPr>
              <w:t>I.1</w:t>
            </w:r>
          </w:p>
        </w:tc>
        <w:tc>
          <w:tcPr>
            <w:tcW w:w="8393" w:type="dxa"/>
            <w:gridSpan w:val="2"/>
            <w:shd w:val="clear" w:color="auto" w:fill="auto"/>
          </w:tcPr>
          <w:p w14:paraId="3AF14D6C" w14:textId="77777777" w:rsidR="00EC10A8" w:rsidRPr="00C64CBF" w:rsidRDefault="00EC10A8" w:rsidP="007662C7">
            <w:pPr>
              <w:rPr>
                <w:rFonts w:cs="Arial"/>
                <w:b/>
                <w:sz w:val="20"/>
              </w:rPr>
            </w:pPr>
            <w:r w:rsidRPr="00C64CBF">
              <w:rPr>
                <w:rFonts w:cs="Arial"/>
                <w:b/>
                <w:sz w:val="20"/>
              </w:rPr>
              <w:t>BAIXO</w:t>
            </w:r>
          </w:p>
        </w:tc>
      </w:tr>
      <w:tr w:rsidR="00EC10A8" w:rsidRPr="00C64CBF" w14:paraId="5D1CFF30" w14:textId="77777777" w:rsidTr="007662C7">
        <w:tc>
          <w:tcPr>
            <w:tcW w:w="817" w:type="dxa"/>
            <w:shd w:val="clear" w:color="auto" w:fill="auto"/>
          </w:tcPr>
          <w:p w14:paraId="25ECB14E" w14:textId="77777777" w:rsidR="00EC10A8" w:rsidRPr="00C64CBF" w:rsidRDefault="00EC10A8" w:rsidP="007662C7">
            <w:pPr>
              <w:jc w:val="center"/>
              <w:rPr>
                <w:rFonts w:cs="Arial"/>
                <w:bCs/>
                <w:sz w:val="20"/>
              </w:rPr>
            </w:pPr>
            <w:r w:rsidRPr="00C64CBF">
              <w:rPr>
                <w:rFonts w:cs="Arial"/>
                <w:bCs/>
                <w:sz w:val="20"/>
              </w:rPr>
              <w:t>1</w:t>
            </w:r>
          </w:p>
        </w:tc>
        <w:tc>
          <w:tcPr>
            <w:tcW w:w="6662" w:type="dxa"/>
            <w:shd w:val="clear" w:color="auto" w:fill="auto"/>
          </w:tcPr>
          <w:p w14:paraId="045AD681" w14:textId="77777777" w:rsidR="00EC10A8" w:rsidRPr="00C64CBF" w:rsidRDefault="00EC10A8" w:rsidP="007662C7">
            <w:pPr>
              <w:rPr>
                <w:rFonts w:cs="Arial"/>
                <w:bCs/>
                <w:sz w:val="20"/>
              </w:rPr>
            </w:pPr>
            <w:r w:rsidRPr="00C64CBF">
              <w:rPr>
                <w:rFonts w:cs="Arial"/>
                <w:bCs/>
                <w:sz w:val="20"/>
              </w:rPr>
              <w:t>R – 1</w:t>
            </w:r>
          </w:p>
        </w:tc>
        <w:tc>
          <w:tcPr>
            <w:tcW w:w="1731" w:type="dxa"/>
            <w:shd w:val="clear" w:color="auto" w:fill="auto"/>
          </w:tcPr>
          <w:p w14:paraId="2BE3CC2F" w14:textId="77777777" w:rsidR="00EC10A8" w:rsidRPr="00C64CBF" w:rsidRDefault="004C7E99" w:rsidP="007662C7">
            <w:pPr>
              <w:jc w:val="right"/>
              <w:rPr>
                <w:rFonts w:cs="Arial"/>
                <w:bCs/>
                <w:sz w:val="20"/>
              </w:rPr>
            </w:pPr>
            <w:r>
              <w:rPr>
                <w:rFonts w:cs="Arial"/>
                <w:bCs/>
                <w:sz w:val="20"/>
              </w:rPr>
              <w:t>846,70</w:t>
            </w:r>
          </w:p>
        </w:tc>
      </w:tr>
      <w:tr w:rsidR="00EC10A8" w:rsidRPr="00C64CBF" w14:paraId="3A2CDA40" w14:textId="77777777" w:rsidTr="007662C7">
        <w:tc>
          <w:tcPr>
            <w:tcW w:w="817" w:type="dxa"/>
            <w:shd w:val="clear" w:color="auto" w:fill="auto"/>
          </w:tcPr>
          <w:p w14:paraId="3C76C5A8" w14:textId="77777777" w:rsidR="00EC10A8" w:rsidRPr="00C64CBF" w:rsidRDefault="00EC10A8" w:rsidP="007662C7">
            <w:pPr>
              <w:jc w:val="center"/>
              <w:rPr>
                <w:rFonts w:cs="Arial"/>
                <w:bCs/>
                <w:sz w:val="20"/>
              </w:rPr>
            </w:pPr>
            <w:r w:rsidRPr="00C64CBF">
              <w:rPr>
                <w:rFonts w:cs="Arial"/>
                <w:bCs/>
                <w:sz w:val="20"/>
              </w:rPr>
              <w:t>2</w:t>
            </w:r>
          </w:p>
        </w:tc>
        <w:tc>
          <w:tcPr>
            <w:tcW w:w="6662" w:type="dxa"/>
            <w:shd w:val="clear" w:color="auto" w:fill="auto"/>
          </w:tcPr>
          <w:p w14:paraId="3389831E" w14:textId="77777777" w:rsidR="00EC10A8" w:rsidRPr="00C64CBF" w:rsidRDefault="00EC10A8" w:rsidP="007662C7">
            <w:pPr>
              <w:rPr>
                <w:rFonts w:cs="Arial"/>
                <w:bCs/>
                <w:sz w:val="20"/>
              </w:rPr>
            </w:pPr>
            <w:r w:rsidRPr="00C64CBF">
              <w:rPr>
                <w:rFonts w:cs="Arial"/>
                <w:bCs/>
                <w:sz w:val="20"/>
              </w:rPr>
              <w:t>PP – 4</w:t>
            </w:r>
          </w:p>
        </w:tc>
        <w:tc>
          <w:tcPr>
            <w:tcW w:w="1731" w:type="dxa"/>
            <w:shd w:val="clear" w:color="auto" w:fill="auto"/>
          </w:tcPr>
          <w:p w14:paraId="3D77DB82" w14:textId="77777777" w:rsidR="00EC10A8" w:rsidRPr="00C64CBF" w:rsidRDefault="004C7E99" w:rsidP="007662C7">
            <w:pPr>
              <w:jc w:val="right"/>
              <w:rPr>
                <w:rFonts w:cs="Arial"/>
                <w:bCs/>
                <w:sz w:val="20"/>
              </w:rPr>
            </w:pPr>
            <w:r>
              <w:rPr>
                <w:rFonts w:cs="Arial"/>
                <w:bCs/>
                <w:sz w:val="20"/>
              </w:rPr>
              <w:t>772,42</w:t>
            </w:r>
          </w:p>
        </w:tc>
      </w:tr>
      <w:tr w:rsidR="00EC10A8" w:rsidRPr="00C64CBF" w14:paraId="6D0F223C" w14:textId="77777777" w:rsidTr="007662C7">
        <w:tc>
          <w:tcPr>
            <w:tcW w:w="817" w:type="dxa"/>
            <w:shd w:val="clear" w:color="auto" w:fill="auto"/>
          </w:tcPr>
          <w:p w14:paraId="65BDA2CA" w14:textId="77777777" w:rsidR="00EC10A8" w:rsidRPr="00C64CBF" w:rsidRDefault="00EC10A8" w:rsidP="007662C7">
            <w:pPr>
              <w:jc w:val="center"/>
              <w:rPr>
                <w:rFonts w:cs="Arial"/>
                <w:bCs/>
                <w:sz w:val="20"/>
              </w:rPr>
            </w:pPr>
            <w:r w:rsidRPr="00C64CBF">
              <w:rPr>
                <w:rFonts w:cs="Arial"/>
                <w:bCs/>
                <w:sz w:val="20"/>
              </w:rPr>
              <w:t>3</w:t>
            </w:r>
          </w:p>
        </w:tc>
        <w:tc>
          <w:tcPr>
            <w:tcW w:w="6662" w:type="dxa"/>
            <w:shd w:val="clear" w:color="auto" w:fill="auto"/>
          </w:tcPr>
          <w:p w14:paraId="371AFB8C" w14:textId="77777777" w:rsidR="00EC10A8" w:rsidRPr="00C64CBF" w:rsidRDefault="00EC10A8" w:rsidP="007662C7">
            <w:pPr>
              <w:rPr>
                <w:rFonts w:cs="Arial"/>
                <w:bCs/>
                <w:sz w:val="20"/>
              </w:rPr>
            </w:pPr>
            <w:r w:rsidRPr="00C64CBF">
              <w:rPr>
                <w:rFonts w:cs="Arial"/>
                <w:bCs/>
                <w:sz w:val="20"/>
              </w:rPr>
              <w:t>R – 8</w:t>
            </w:r>
          </w:p>
        </w:tc>
        <w:tc>
          <w:tcPr>
            <w:tcW w:w="1731" w:type="dxa"/>
            <w:shd w:val="clear" w:color="auto" w:fill="auto"/>
          </w:tcPr>
          <w:p w14:paraId="2130ED5F" w14:textId="77777777" w:rsidR="00EC10A8" w:rsidRPr="00C64CBF" w:rsidRDefault="004C7E99" w:rsidP="007662C7">
            <w:pPr>
              <w:jc w:val="right"/>
              <w:rPr>
                <w:rFonts w:cs="Arial"/>
                <w:bCs/>
                <w:sz w:val="20"/>
              </w:rPr>
            </w:pPr>
            <w:r>
              <w:rPr>
                <w:rFonts w:cs="Arial"/>
                <w:bCs/>
                <w:sz w:val="20"/>
              </w:rPr>
              <w:t>734,60</w:t>
            </w:r>
          </w:p>
        </w:tc>
      </w:tr>
      <w:tr w:rsidR="00EC10A8" w:rsidRPr="00C64CBF" w14:paraId="345D3D5D" w14:textId="77777777" w:rsidTr="007662C7">
        <w:tc>
          <w:tcPr>
            <w:tcW w:w="817" w:type="dxa"/>
            <w:shd w:val="clear" w:color="auto" w:fill="auto"/>
          </w:tcPr>
          <w:p w14:paraId="78A157FF" w14:textId="77777777" w:rsidR="00EC10A8" w:rsidRPr="00C64CBF" w:rsidRDefault="00EC10A8" w:rsidP="007662C7">
            <w:pPr>
              <w:jc w:val="center"/>
              <w:rPr>
                <w:rFonts w:cs="Arial"/>
                <w:bCs/>
                <w:sz w:val="20"/>
              </w:rPr>
            </w:pPr>
            <w:r w:rsidRPr="00C64CBF">
              <w:rPr>
                <w:rFonts w:cs="Arial"/>
                <w:bCs/>
                <w:sz w:val="20"/>
              </w:rPr>
              <w:t>4</w:t>
            </w:r>
          </w:p>
        </w:tc>
        <w:tc>
          <w:tcPr>
            <w:tcW w:w="6662" w:type="dxa"/>
            <w:shd w:val="clear" w:color="auto" w:fill="auto"/>
          </w:tcPr>
          <w:p w14:paraId="60B9C9BF" w14:textId="77777777" w:rsidR="00EC10A8" w:rsidRPr="00C64CBF" w:rsidRDefault="00EC10A8" w:rsidP="007662C7">
            <w:pPr>
              <w:rPr>
                <w:rFonts w:cs="Arial"/>
                <w:bCs/>
                <w:sz w:val="20"/>
              </w:rPr>
            </w:pPr>
            <w:r w:rsidRPr="00C64CBF">
              <w:rPr>
                <w:rFonts w:cs="Arial"/>
                <w:bCs/>
                <w:sz w:val="20"/>
              </w:rPr>
              <w:t>PIS</w:t>
            </w:r>
          </w:p>
        </w:tc>
        <w:tc>
          <w:tcPr>
            <w:tcW w:w="1731" w:type="dxa"/>
            <w:shd w:val="clear" w:color="auto" w:fill="auto"/>
          </w:tcPr>
          <w:p w14:paraId="527D84D2" w14:textId="77777777" w:rsidR="00EC10A8" w:rsidRPr="00C64CBF" w:rsidRDefault="004C7E99" w:rsidP="007662C7">
            <w:pPr>
              <w:jc w:val="right"/>
              <w:rPr>
                <w:rFonts w:cs="Arial"/>
                <w:bCs/>
                <w:sz w:val="20"/>
              </w:rPr>
            </w:pPr>
            <w:r>
              <w:rPr>
                <w:rFonts w:cs="Arial"/>
                <w:bCs/>
                <w:sz w:val="20"/>
              </w:rPr>
              <w:t>572,28</w:t>
            </w:r>
          </w:p>
        </w:tc>
      </w:tr>
      <w:tr w:rsidR="00EC10A8" w:rsidRPr="00C64CBF" w14:paraId="121BBA86" w14:textId="77777777" w:rsidTr="007662C7">
        <w:tc>
          <w:tcPr>
            <w:tcW w:w="817" w:type="dxa"/>
            <w:shd w:val="clear" w:color="auto" w:fill="auto"/>
          </w:tcPr>
          <w:p w14:paraId="7807E0CA" w14:textId="77777777" w:rsidR="00EC10A8" w:rsidRPr="00C64CBF" w:rsidRDefault="00EC10A8" w:rsidP="007662C7">
            <w:pPr>
              <w:jc w:val="center"/>
              <w:rPr>
                <w:rFonts w:cs="Arial"/>
                <w:sz w:val="20"/>
              </w:rPr>
            </w:pPr>
            <w:r w:rsidRPr="00C64CBF">
              <w:rPr>
                <w:rFonts w:cs="Arial"/>
                <w:sz w:val="20"/>
              </w:rPr>
              <w:t>I.2</w:t>
            </w:r>
          </w:p>
        </w:tc>
        <w:tc>
          <w:tcPr>
            <w:tcW w:w="8393" w:type="dxa"/>
            <w:gridSpan w:val="2"/>
            <w:shd w:val="clear" w:color="auto" w:fill="auto"/>
          </w:tcPr>
          <w:p w14:paraId="61479493" w14:textId="77777777" w:rsidR="00EC10A8" w:rsidRPr="00C64CBF" w:rsidRDefault="00EC10A8" w:rsidP="007662C7">
            <w:pPr>
              <w:rPr>
                <w:rFonts w:cs="Arial"/>
                <w:b/>
                <w:sz w:val="20"/>
              </w:rPr>
            </w:pPr>
            <w:r w:rsidRPr="00C64CBF">
              <w:rPr>
                <w:rFonts w:cs="Arial"/>
                <w:b/>
                <w:sz w:val="20"/>
              </w:rPr>
              <w:t>NORMAL</w:t>
            </w:r>
          </w:p>
        </w:tc>
      </w:tr>
      <w:tr w:rsidR="00EC10A8" w:rsidRPr="00C64CBF" w14:paraId="7991151B" w14:textId="77777777" w:rsidTr="007662C7">
        <w:tc>
          <w:tcPr>
            <w:tcW w:w="817" w:type="dxa"/>
            <w:shd w:val="clear" w:color="auto" w:fill="auto"/>
          </w:tcPr>
          <w:p w14:paraId="4CCF6877" w14:textId="77777777" w:rsidR="00EC10A8" w:rsidRPr="00C64CBF" w:rsidRDefault="00EC10A8" w:rsidP="007662C7">
            <w:pPr>
              <w:jc w:val="center"/>
              <w:rPr>
                <w:rFonts w:cs="Arial"/>
                <w:bCs/>
                <w:sz w:val="20"/>
              </w:rPr>
            </w:pPr>
            <w:r w:rsidRPr="00C64CBF">
              <w:rPr>
                <w:rFonts w:cs="Arial"/>
                <w:bCs/>
                <w:sz w:val="20"/>
              </w:rPr>
              <w:t>1</w:t>
            </w:r>
          </w:p>
        </w:tc>
        <w:tc>
          <w:tcPr>
            <w:tcW w:w="6662" w:type="dxa"/>
            <w:shd w:val="clear" w:color="auto" w:fill="auto"/>
          </w:tcPr>
          <w:p w14:paraId="4BE78980" w14:textId="77777777" w:rsidR="00EC10A8" w:rsidRPr="00C64CBF" w:rsidRDefault="00EC10A8" w:rsidP="007662C7">
            <w:pPr>
              <w:rPr>
                <w:rFonts w:cs="Arial"/>
                <w:bCs/>
                <w:sz w:val="20"/>
              </w:rPr>
            </w:pPr>
            <w:r w:rsidRPr="00C64CBF">
              <w:rPr>
                <w:rFonts w:cs="Arial"/>
                <w:bCs/>
                <w:sz w:val="20"/>
              </w:rPr>
              <w:t>R – 1</w:t>
            </w:r>
          </w:p>
        </w:tc>
        <w:tc>
          <w:tcPr>
            <w:tcW w:w="1731" w:type="dxa"/>
            <w:shd w:val="clear" w:color="auto" w:fill="auto"/>
          </w:tcPr>
          <w:p w14:paraId="0C92DF66" w14:textId="77777777" w:rsidR="00EC10A8" w:rsidRPr="00C64CBF" w:rsidRDefault="004C7E99" w:rsidP="007662C7">
            <w:pPr>
              <w:jc w:val="right"/>
              <w:rPr>
                <w:rFonts w:cs="Arial"/>
                <w:bCs/>
                <w:sz w:val="20"/>
              </w:rPr>
            </w:pPr>
            <w:r>
              <w:rPr>
                <w:rFonts w:cs="Arial"/>
                <w:bCs/>
                <w:sz w:val="20"/>
              </w:rPr>
              <w:t>951,59</w:t>
            </w:r>
          </w:p>
        </w:tc>
      </w:tr>
      <w:tr w:rsidR="00EC10A8" w:rsidRPr="00C64CBF" w14:paraId="7D03C2C7" w14:textId="77777777" w:rsidTr="007662C7">
        <w:tc>
          <w:tcPr>
            <w:tcW w:w="817" w:type="dxa"/>
            <w:shd w:val="clear" w:color="auto" w:fill="auto"/>
          </w:tcPr>
          <w:p w14:paraId="4DE3B0D5" w14:textId="77777777" w:rsidR="00EC10A8" w:rsidRPr="00C64CBF" w:rsidRDefault="00EC10A8" w:rsidP="007662C7">
            <w:pPr>
              <w:jc w:val="center"/>
              <w:rPr>
                <w:rFonts w:cs="Arial"/>
                <w:bCs/>
                <w:sz w:val="20"/>
              </w:rPr>
            </w:pPr>
            <w:r w:rsidRPr="00C64CBF">
              <w:rPr>
                <w:rFonts w:cs="Arial"/>
                <w:bCs/>
                <w:sz w:val="20"/>
              </w:rPr>
              <w:t>2</w:t>
            </w:r>
          </w:p>
        </w:tc>
        <w:tc>
          <w:tcPr>
            <w:tcW w:w="6662" w:type="dxa"/>
            <w:shd w:val="clear" w:color="auto" w:fill="auto"/>
          </w:tcPr>
          <w:p w14:paraId="3303B751" w14:textId="77777777" w:rsidR="00EC10A8" w:rsidRPr="00C64CBF" w:rsidRDefault="00EC10A8" w:rsidP="007662C7">
            <w:pPr>
              <w:rPr>
                <w:rFonts w:cs="Arial"/>
                <w:bCs/>
                <w:sz w:val="20"/>
              </w:rPr>
            </w:pPr>
            <w:r w:rsidRPr="00C64CBF">
              <w:rPr>
                <w:rFonts w:cs="Arial"/>
                <w:bCs/>
                <w:sz w:val="20"/>
              </w:rPr>
              <w:t>PP – 4</w:t>
            </w:r>
          </w:p>
        </w:tc>
        <w:tc>
          <w:tcPr>
            <w:tcW w:w="1731" w:type="dxa"/>
            <w:shd w:val="clear" w:color="auto" w:fill="auto"/>
          </w:tcPr>
          <w:p w14:paraId="309C7365" w14:textId="77777777" w:rsidR="00EC10A8" w:rsidRPr="00C64CBF" w:rsidRDefault="004C7E99" w:rsidP="007662C7">
            <w:pPr>
              <w:jc w:val="right"/>
              <w:rPr>
                <w:rFonts w:cs="Arial"/>
                <w:bCs/>
                <w:sz w:val="20"/>
              </w:rPr>
            </w:pPr>
            <w:r>
              <w:rPr>
                <w:rFonts w:cs="Arial"/>
                <w:bCs/>
                <w:sz w:val="20"/>
              </w:rPr>
              <w:t>899,94</w:t>
            </w:r>
          </w:p>
        </w:tc>
      </w:tr>
      <w:tr w:rsidR="00EC10A8" w:rsidRPr="00C64CBF" w14:paraId="66CA3F0A" w14:textId="77777777" w:rsidTr="007662C7">
        <w:tc>
          <w:tcPr>
            <w:tcW w:w="817" w:type="dxa"/>
            <w:shd w:val="clear" w:color="auto" w:fill="auto"/>
          </w:tcPr>
          <w:p w14:paraId="14544B60" w14:textId="77777777" w:rsidR="00EC10A8" w:rsidRPr="00C64CBF" w:rsidRDefault="00EC10A8" w:rsidP="007662C7">
            <w:pPr>
              <w:jc w:val="center"/>
              <w:rPr>
                <w:rFonts w:cs="Arial"/>
                <w:bCs/>
                <w:sz w:val="20"/>
              </w:rPr>
            </w:pPr>
            <w:r w:rsidRPr="00C64CBF">
              <w:rPr>
                <w:rFonts w:cs="Arial"/>
                <w:bCs/>
                <w:sz w:val="20"/>
              </w:rPr>
              <w:t>3</w:t>
            </w:r>
          </w:p>
        </w:tc>
        <w:tc>
          <w:tcPr>
            <w:tcW w:w="6662" w:type="dxa"/>
            <w:shd w:val="clear" w:color="auto" w:fill="auto"/>
          </w:tcPr>
          <w:p w14:paraId="00DC57C1" w14:textId="77777777" w:rsidR="00EC10A8" w:rsidRPr="00C64CBF" w:rsidRDefault="00EC10A8" w:rsidP="007662C7">
            <w:pPr>
              <w:rPr>
                <w:rFonts w:cs="Arial"/>
                <w:bCs/>
                <w:sz w:val="20"/>
              </w:rPr>
            </w:pPr>
            <w:r w:rsidRPr="00C64CBF">
              <w:rPr>
                <w:rFonts w:cs="Arial"/>
                <w:bCs/>
                <w:sz w:val="20"/>
              </w:rPr>
              <w:t>R – 8</w:t>
            </w:r>
          </w:p>
        </w:tc>
        <w:tc>
          <w:tcPr>
            <w:tcW w:w="1731" w:type="dxa"/>
            <w:shd w:val="clear" w:color="auto" w:fill="auto"/>
          </w:tcPr>
          <w:p w14:paraId="201F2B3B" w14:textId="77777777" w:rsidR="00EC10A8" w:rsidRPr="00C64CBF" w:rsidRDefault="004C7E99" w:rsidP="007662C7">
            <w:pPr>
              <w:jc w:val="right"/>
              <w:rPr>
                <w:rFonts w:cs="Arial"/>
                <w:bCs/>
                <w:sz w:val="20"/>
              </w:rPr>
            </w:pPr>
            <w:r>
              <w:rPr>
                <w:rFonts w:cs="Arial"/>
                <w:bCs/>
                <w:sz w:val="20"/>
              </w:rPr>
              <w:t>779,44</w:t>
            </w:r>
          </w:p>
        </w:tc>
      </w:tr>
      <w:tr w:rsidR="00EC10A8" w:rsidRPr="00C64CBF" w14:paraId="3C2F24E6" w14:textId="77777777" w:rsidTr="007662C7">
        <w:tc>
          <w:tcPr>
            <w:tcW w:w="817" w:type="dxa"/>
            <w:shd w:val="clear" w:color="auto" w:fill="auto"/>
          </w:tcPr>
          <w:p w14:paraId="77E14858" w14:textId="77777777" w:rsidR="00EC10A8" w:rsidRPr="00C64CBF" w:rsidRDefault="00EC10A8" w:rsidP="007662C7">
            <w:pPr>
              <w:jc w:val="center"/>
              <w:rPr>
                <w:rFonts w:cs="Arial"/>
                <w:bCs/>
                <w:sz w:val="20"/>
              </w:rPr>
            </w:pPr>
            <w:r w:rsidRPr="00C64CBF">
              <w:rPr>
                <w:rFonts w:cs="Arial"/>
                <w:bCs/>
                <w:sz w:val="20"/>
              </w:rPr>
              <w:t>4</w:t>
            </w:r>
          </w:p>
        </w:tc>
        <w:tc>
          <w:tcPr>
            <w:tcW w:w="6662" w:type="dxa"/>
            <w:shd w:val="clear" w:color="auto" w:fill="auto"/>
          </w:tcPr>
          <w:p w14:paraId="18A15B19" w14:textId="77777777" w:rsidR="00EC10A8" w:rsidRPr="00C64CBF" w:rsidRDefault="00EC10A8" w:rsidP="007662C7">
            <w:pPr>
              <w:rPr>
                <w:rFonts w:cs="Arial"/>
                <w:bCs/>
                <w:sz w:val="20"/>
              </w:rPr>
            </w:pPr>
            <w:r w:rsidRPr="00C64CBF">
              <w:rPr>
                <w:rFonts w:cs="Arial"/>
                <w:bCs/>
                <w:sz w:val="20"/>
              </w:rPr>
              <w:t>R – 16</w:t>
            </w:r>
          </w:p>
        </w:tc>
        <w:tc>
          <w:tcPr>
            <w:tcW w:w="1731" w:type="dxa"/>
            <w:shd w:val="clear" w:color="auto" w:fill="auto"/>
          </w:tcPr>
          <w:p w14:paraId="01307CC4" w14:textId="77777777" w:rsidR="00EC10A8" w:rsidRPr="00C64CBF" w:rsidRDefault="004C7E99" w:rsidP="007662C7">
            <w:pPr>
              <w:jc w:val="right"/>
              <w:rPr>
                <w:rFonts w:cs="Arial"/>
                <w:bCs/>
                <w:sz w:val="20"/>
              </w:rPr>
            </w:pPr>
            <w:r>
              <w:rPr>
                <w:rFonts w:cs="Arial"/>
                <w:bCs/>
                <w:sz w:val="20"/>
              </w:rPr>
              <w:t>757,56</w:t>
            </w:r>
          </w:p>
        </w:tc>
      </w:tr>
      <w:tr w:rsidR="00EC10A8" w:rsidRPr="00C64CBF" w14:paraId="57F0921D" w14:textId="77777777" w:rsidTr="007662C7">
        <w:tc>
          <w:tcPr>
            <w:tcW w:w="817" w:type="dxa"/>
            <w:shd w:val="clear" w:color="auto" w:fill="auto"/>
          </w:tcPr>
          <w:p w14:paraId="77A76026" w14:textId="77777777" w:rsidR="00EC10A8" w:rsidRPr="00C64CBF" w:rsidRDefault="00EC10A8" w:rsidP="007662C7">
            <w:pPr>
              <w:jc w:val="center"/>
              <w:rPr>
                <w:rFonts w:cs="Arial"/>
                <w:sz w:val="20"/>
              </w:rPr>
            </w:pPr>
            <w:r w:rsidRPr="00C64CBF">
              <w:rPr>
                <w:rFonts w:cs="Arial"/>
                <w:sz w:val="20"/>
              </w:rPr>
              <w:t>I.3</w:t>
            </w:r>
          </w:p>
        </w:tc>
        <w:tc>
          <w:tcPr>
            <w:tcW w:w="8393" w:type="dxa"/>
            <w:gridSpan w:val="2"/>
            <w:shd w:val="clear" w:color="auto" w:fill="auto"/>
          </w:tcPr>
          <w:p w14:paraId="6B2079E1" w14:textId="77777777" w:rsidR="00EC10A8" w:rsidRPr="00C64CBF" w:rsidRDefault="00EC10A8" w:rsidP="007662C7">
            <w:pPr>
              <w:rPr>
                <w:rFonts w:cs="Arial"/>
                <w:b/>
                <w:sz w:val="20"/>
              </w:rPr>
            </w:pPr>
            <w:r w:rsidRPr="00C64CBF">
              <w:rPr>
                <w:rFonts w:cs="Arial"/>
                <w:b/>
                <w:sz w:val="20"/>
              </w:rPr>
              <w:t>ALTO</w:t>
            </w:r>
          </w:p>
        </w:tc>
      </w:tr>
      <w:tr w:rsidR="00EC10A8" w:rsidRPr="00C64CBF" w14:paraId="2E65988E" w14:textId="77777777" w:rsidTr="007662C7">
        <w:tc>
          <w:tcPr>
            <w:tcW w:w="817" w:type="dxa"/>
            <w:shd w:val="clear" w:color="auto" w:fill="auto"/>
          </w:tcPr>
          <w:p w14:paraId="43225999" w14:textId="77777777" w:rsidR="00EC10A8" w:rsidRPr="00C64CBF" w:rsidRDefault="00EC10A8" w:rsidP="007662C7">
            <w:pPr>
              <w:jc w:val="center"/>
              <w:rPr>
                <w:rFonts w:cs="Arial"/>
                <w:bCs/>
                <w:sz w:val="20"/>
              </w:rPr>
            </w:pPr>
            <w:r w:rsidRPr="00C64CBF">
              <w:rPr>
                <w:rFonts w:cs="Arial"/>
                <w:bCs/>
                <w:sz w:val="20"/>
              </w:rPr>
              <w:t>1</w:t>
            </w:r>
          </w:p>
        </w:tc>
        <w:tc>
          <w:tcPr>
            <w:tcW w:w="6662" w:type="dxa"/>
            <w:shd w:val="clear" w:color="auto" w:fill="auto"/>
          </w:tcPr>
          <w:p w14:paraId="17D40E1D" w14:textId="77777777" w:rsidR="00EC10A8" w:rsidRPr="00C64CBF" w:rsidRDefault="00EC10A8" w:rsidP="007662C7">
            <w:pPr>
              <w:rPr>
                <w:rFonts w:cs="Arial"/>
                <w:bCs/>
                <w:sz w:val="20"/>
              </w:rPr>
            </w:pPr>
            <w:r w:rsidRPr="00C64CBF">
              <w:rPr>
                <w:rFonts w:cs="Arial"/>
                <w:bCs/>
                <w:sz w:val="20"/>
              </w:rPr>
              <w:t>R – 1</w:t>
            </w:r>
          </w:p>
        </w:tc>
        <w:tc>
          <w:tcPr>
            <w:tcW w:w="1731" w:type="dxa"/>
            <w:shd w:val="clear" w:color="auto" w:fill="auto"/>
          </w:tcPr>
          <w:p w14:paraId="3D2E259C" w14:textId="77777777" w:rsidR="00EC10A8" w:rsidRPr="00C64CBF" w:rsidRDefault="004C7E99" w:rsidP="007662C7">
            <w:pPr>
              <w:jc w:val="right"/>
              <w:rPr>
                <w:rFonts w:cs="Arial"/>
                <w:bCs/>
                <w:sz w:val="20"/>
              </w:rPr>
            </w:pPr>
            <w:r>
              <w:rPr>
                <w:rFonts w:cs="Arial"/>
                <w:bCs/>
                <w:sz w:val="20"/>
              </w:rPr>
              <w:t>1.186,86</w:t>
            </w:r>
          </w:p>
        </w:tc>
      </w:tr>
      <w:tr w:rsidR="00EC10A8" w:rsidRPr="00C64CBF" w14:paraId="5642314A" w14:textId="77777777" w:rsidTr="007662C7">
        <w:tc>
          <w:tcPr>
            <w:tcW w:w="817" w:type="dxa"/>
            <w:shd w:val="clear" w:color="auto" w:fill="auto"/>
          </w:tcPr>
          <w:p w14:paraId="0A9A52FC" w14:textId="77777777" w:rsidR="00EC10A8" w:rsidRPr="00C64CBF" w:rsidRDefault="00EC10A8" w:rsidP="007662C7">
            <w:pPr>
              <w:jc w:val="center"/>
              <w:rPr>
                <w:rFonts w:cs="Arial"/>
                <w:bCs/>
                <w:sz w:val="20"/>
              </w:rPr>
            </w:pPr>
            <w:r w:rsidRPr="00C64CBF">
              <w:rPr>
                <w:rFonts w:cs="Arial"/>
                <w:bCs/>
                <w:sz w:val="20"/>
              </w:rPr>
              <w:t>2</w:t>
            </w:r>
          </w:p>
        </w:tc>
        <w:tc>
          <w:tcPr>
            <w:tcW w:w="6662" w:type="dxa"/>
            <w:shd w:val="clear" w:color="auto" w:fill="auto"/>
          </w:tcPr>
          <w:p w14:paraId="5D6E4764" w14:textId="77777777" w:rsidR="00EC10A8" w:rsidRPr="00C64CBF" w:rsidRDefault="00EC10A8" w:rsidP="007662C7">
            <w:pPr>
              <w:rPr>
                <w:rFonts w:cs="Arial"/>
                <w:bCs/>
                <w:sz w:val="20"/>
              </w:rPr>
            </w:pPr>
            <w:r w:rsidRPr="00C64CBF">
              <w:rPr>
                <w:rFonts w:cs="Arial"/>
                <w:bCs/>
                <w:sz w:val="20"/>
              </w:rPr>
              <w:t>R – 4</w:t>
            </w:r>
          </w:p>
        </w:tc>
        <w:tc>
          <w:tcPr>
            <w:tcW w:w="1731" w:type="dxa"/>
            <w:shd w:val="clear" w:color="auto" w:fill="auto"/>
          </w:tcPr>
          <w:p w14:paraId="6AB5A9DB" w14:textId="77777777" w:rsidR="00EC10A8" w:rsidRPr="00C64CBF" w:rsidRDefault="004C7E99" w:rsidP="007662C7">
            <w:pPr>
              <w:jc w:val="right"/>
              <w:rPr>
                <w:rFonts w:cs="Arial"/>
                <w:bCs/>
                <w:sz w:val="20"/>
              </w:rPr>
            </w:pPr>
            <w:r>
              <w:rPr>
                <w:rFonts w:cs="Arial"/>
                <w:bCs/>
                <w:sz w:val="20"/>
              </w:rPr>
              <w:t>959,94</w:t>
            </w:r>
          </w:p>
        </w:tc>
      </w:tr>
      <w:tr w:rsidR="00EC10A8" w:rsidRPr="00C64CBF" w14:paraId="4E6E0EF6" w14:textId="77777777" w:rsidTr="007662C7">
        <w:tc>
          <w:tcPr>
            <w:tcW w:w="817" w:type="dxa"/>
            <w:shd w:val="clear" w:color="auto" w:fill="auto"/>
          </w:tcPr>
          <w:p w14:paraId="4469D1F4" w14:textId="77777777" w:rsidR="00EC10A8" w:rsidRPr="00C64CBF" w:rsidRDefault="00EC10A8" w:rsidP="007662C7">
            <w:pPr>
              <w:jc w:val="center"/>
              <w:rPr>
                <w:rFonts w:cs="Arial"/>
                <w:bCs/>
                <w:sz w:val="20"/>
              </w:rPr>
            </w:pPr>
            <w:r w:rsidRPr="00C64CBF">
              <w:rPr>
                <w:rFonts w:cs="Arial"/>
                <w:bCs/>
                <w:sz w:val="20"/>
              </w:rPr>
              <w:t>3</w:t>
            </w:r>
          </w:p>
        </w:tc>
        <w:tc>
          <w:tcPr>
            <w:tcW w:w="6662" w:type="dxa"/>
            <w:shd w:val="clear" w:color="auto" w:fill="auto"/>
          </w:tcPr>
          <w:p w14:paraId="2AA850F6" w14:textId="77777777" w:rsidR="00EC10A8" w:rsidRPr="00C64CBF" w:rsidRDefault="00EC10A8" w:rsidP="007662C7">
            <w:pPr>
              <w:rPr>
                <w:rFonts w:cs="Arial"/>
                <w:bCs/>
                <w:sz w:val="20"/>
              </w:rPr>
            </w:pPr>
            <w:r w:rsidRPr="00C64CBF">
              <w:rPr>
                <w:rFonts w:cs="Arial"/>
                <w:bCs/>
                <w:sz w:val="20"/>
              </w:rPr>
              <w:t>R – 16</w:t>
            </w:r>
          </w:p>
        </w:tc>
        <w:tc>
          <w:tcPr>
            <w:tcW w:w="1731" w:type="dxa"/>
            <w:shd w:val="clear" w:color="auto" w:fill="auto"/>
          </w:tcPr>
          <w:p w14:paraId="1636C69C" w14:textId="77777777" w:rsidR="00EC10A8" w:rsidRPr="00C64CBF" w:rsidRDefault="004C7E99" w:rsidP="007662C7">
            <w:pPr>
              <w:jc w:val="right"/>
              <w:rPr>
                <w:rFonts w:cs="Arial"/>
                <w:bCs/>
                <w:sz w:val="20"/>
              </w:rPr>
            </w:pPr>
            <w:r>
              <w:rPr>
                <w:rFonts w:cs="Arial"/>
                <w:bCs/>
                <w:sz w:val="20"/>
              </w:rPr>
              <w:t>991,70</w:t>
            </w:r>
          </w:p>
        </w:tc>
      </w:tr>
    </w:tbl>
    <w:p w14:paraId="6F40C75C" w14:textId="77777777" w:rsidR="00EC10A8" w:rsidRPr="00C64CBF" w:rsidRDefault="00EC10A8" w:rsidP="00EC10A8">
      <w:pPr>
        <w:rPr>
          <w:rFonts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662"/>
        <w:gridCol w:w="1731"/>
      </w:tblGrid>
      <w:tr w:rsidR="00EC10A8" w:rsidRPr="00C64CBF" w14:paraId="403135D2" w14:textId="77777777" w:rsidTr="007662C7">
        <w:tc>
          <w:tcPr>
            <w:tcW w:w="817" w:type="dxa"/>
            <w:shd w:val="clear" w:color="auto" w:fill="auto"/>
          </w:tcPr>
          <w:p w14:paraId="232D0604" w14:textId="77777777" w:rsidR="00EC10A8" w:rsidRPr="00C64CBF" w:rsidRDefault="00EC10A8" w:rsidP="007662C7">
            <w:pPr>
              <w:jc w:val="center"/>
              <w:rPr>
                <w:rFonts w:cs="Arial"/>
                <w:b/>
                <w:sz w:val="20"/>
              </w:rPr>
            </w:pPr>
            <w:r w:rsidRPr="00C64CBF">
              <w:rPr>
                <w:rFonts w:cs="Arial"/>
                <w:b/>
                <w:sz w:val="20"/>
              </w:rPr>
              <w:t>II</w:t>
            </w:r>
          </w:p>
        </w:tc>
        <w:tc>
          <w:tcPr>
            <w:tcW w:w="8393" w:type="dxa"/>
            <w:gridSpan w:val="2"/>
            <w:shd w:val="clear" w:color="auto" w:fill="auto"/>
          </w:tcPr>
          <w:p w14:paraId="114C8905" w14:textId="77777777" w:rsidR="00EC10A8" w:rsidRPr="00C64CBF" w:rsidRDefault="00EC10A8" w:rsidP="007662C7">
            <w:pPr>
              <w:rPr>
                <w:rFonts w:cs="Arial"/>
                <w:b/>
                <w:sz w:val="20"/>
              </w:rPr>
            </w:pPr>
            <w:r w:rsidRPr="00C64CBF">
              <w:rPr>
                <w:rFonts w:cs="Arial"/>
                <w:b/>
                <w:sz w:val="20"/>
              </w:rPr>
              <w:t>COMERCIAL, ANDARES LIVRES, SALAS E LOJAS</w:t>
            </w:r>
          </w:p>
        </w:tc>
      </w:tr>
      <w:tr w:rsidR="00EC10A8" w:rsidRPr="00C64CBF" w14:paraId="08189661" w14:textId="77777777" w:rsidTr="007662C7">
        <w:tc>
          <w:tcPr>
            <w:tcW w:w="817" w:type="dxa"/>
            <w:shd w:val="clear" w:color="auto" w:fill="auto"/>
          </w:tcPr>
          <w:p w14:paraId="3AEA8B30" w14:textId="77777777" w:rsidR="00EC10A8" w:rsidRPr="00C64CBF" w:rsidRDefault="00EC10A8" w:rsidP="007662C7">
            <w:pPr>
              <w:jc w:val="center"/>
              <w:rPr>
                <w:rFonts w:cs="Arial"/>
                <w:b/>
                <w:sz w:val="20"/>
              </w:rPr>
            </w:pPr>
            <w:r w:rsidRPr="00C64CBF">
              <w:rPr>
                <w:rFonts w:cs="Arial"/>
                <w:b/>
                <w:sz w:val="20"/>
              </w:rPr>
              <w:t>II.1</w:t>
            </w:r>
          </w:p>
        </w:tc>
        <w:tc>
          <w:tcPr>
            <w:tcW w:w="8393" w:type="dxa"/>
            <w:gridSpan w:val="2"/>
            <w:shd w:val="clear" w:color="auto" w:fill="auto"/>
          </w:tcPr>
          <w:p w14:paraId="52EA785E" w14:textId="77777777" w:rsidR="00EC10A8" w:rsidRPr="00C64CBF" w:rsidRDefault="00EC10A8" w:rsidP="007662C7">
            <w:pPr>
              <w:rPr>
                <w:rFonts w:cs="Arial"/>
                <w:b/>
                <w:sz w:val="20"/>
              </w:rPr>
            </w:pPr>
            <w:r w:rsidRPr="00C64CBF">
              <w:rPr>
                <w:rFonts w:cs="Arial"/>
                <w:b/>
                <w:sz w:val="20"/>
              </w:rPr>
              <w:t>NORMAL</w:t>
            </w:r>
          </w:p>
        </w:tc>
      </w:tr>
      <w:tr w:rsidR="00EC10A8" w:rsidRPr="00C64CBF" w14:paraId="49D3A618" w14:textId="77777777" w:rsidTr="007662C7">
        <w:tc>
          <w:tcPr>
            <w:tcW w:w="817" w:type="dxa"/>
            <w:shd w:val="clear" w:color="auto" w:fill="auto"/>
          </w:tcPr>
          <w:p w14:paraId="324DADC1" w14:textId="77777777" w:rsidR="00EC10A8" w:rsidRPr="00C64CBF" w:rsidRDefault="00EC10A8" w:rsidP="007662C7">
            <w:pPr>
              <w:jc w:val="center"/>
              <w:rPr>
                <w:rFonts w:cs="Arial"/>
                <w:bCs/>
                <w:sz w:val="20"/>
              </w:rPr>
            </w:pPr>
            <w:r w:rsidRPr="00C64CBF">
              <w:rPr>
                <w:rFonts w:cs="Arial"/>
                <w:bCs/>
                <w:sz w:val="20"/>
              </w:rPr>
              <w:t>1</w:t>
            </w:r>
          </w:p>
        </w:tc>
        <w:tc>
          <w:tcPr>
            <w:tcW w:w="6662" w:type="dxa"/>
            <w:shd w:val="clear" w:color="auto" w:fill="auto"/>
          </w:tcPr>
          <w:p w14:paraId="690F8686" w14:textId="77777777" w:rsidR="00EC10A8" w:rsidRPr="00C64CBF" w:rsidRDefault="00EC10A8" w:rsidP="007662C7">
            <w:pPr>
              <w:rPr>
                <w:rFonts w:cs="Arial"/>
                <w:bCs/>
                <w:sz w:val="20"/>
              </w:rPr>
            </w:pPr>
            <w:r w:rsidRPr="00C64CBF">
              <w:rPr>
                <w:rFonts w:cs="Arial"/>
                <w:bCs/>
                <w:sz w:val="20"/>
              </w:rPr>
              <w:t>CAL – 8</w:t>
            </w:r>
          </w:p>
        </w:tc>
        <w:tc>
          <w:tcPr>
            <w:tcW w:w="1731" w:type="dxa"/>
            <w:shd w:val="clear" w:color="auto" w:fill="auto"/>
          </w:tcPr>
          <w:p w14:paraId="13A8B27A" w14:textId="77777777" w:rsidR="00EC10A8" w:rsidRPr="00C64CBF" w:rsidRDefault="004C7E99" w:rsidP="007662C7">
            <w:pPr>
              <w:jc w:val="right"/>
              <w:rPr>
                <w:rFonts w:cs="Arial"/>
                <w:bCs/>
                <w:sz w:val="20"/>
              </w:rPr>
            </w:pPr>
            <w:r>
              <w:rPr>
                <w:rFonts w:cs="Arial"/>
                <w:bCs/>
                <w:sz w:val="20"/>
              </w:rPr>
              <w:t>901,78</w:t>
            </w:r>
          </w:p>
        </w:tc>
      </w:tr>
      <w:tr w:rsidR="00EC10A8" w:rsidRPr="00C64CBF" w14:paraId="67D71BB8" w14:textId="77777777" w:rsidTr="007662C7">
        <w:tc>
          <w:tcPr>
            <w:tcW w:w="817" w:type="dxa"/>
            <w:shd w:val="clear" w:color="auto" w:fill="auto"/>
          </w:tcPr>
          <w:p w14:paraId="5797D443" w14:textId="77777777" w:rsidR="00EC10A8" w:rsidRPr="00C64CBF" w:rsidRDefault="00EC10A8" w:rsidP="007662C7">
            <w:pPr>
              <w:jc w:val="center"/>
              <w:rPr>
                <w:rFonts w:cs="Arial"/>
                <w:bCs/>
                <w:sz w:val="20"/>
              </w:rPr>
            </w:pPr>
            <w:r w:rsidRPr="00C64CBF">
              <w:rPr>
                <w:rFonts w:cs="Arial"/>
                <w:bCs/>
                <w:sz w:val="20"/>
              </w:rPr>
              <w:t>2</w:t>
            </w:r>
          </w:p>
        </w:tc>
        <w:tc>
          <w:tcPr>
            <w:tcW w:w="6662" w:type="dxa"/>
            <w:shd w:val="clear" w:color="auto" w:fill="auto"/>
          </w:tcPr>
          <w:p w14:paraId="76B6FD9B" w14:textId="77777777" w:rsidR="00EC10A8" w:rsidRPr="00C64CBF" w:rsidRDefault="00EC10A8" w:rsidP="007662C7">
            <w:pPr>
              <w:rPr>
                <w:rFonts w:cs="Arial"/>
                <w:bCs/>
                <w:sz w:val="20"/>
              </w:rPr>
            </w:pPr>
            <w:r w:rsidRPr="00C64CBF">
              <w:rPr>
                <w:rFonts w:cs="Arial"/>
                <w:bCs/>
                <w:sz w:val="20"/>
              </w:rPr>
              <w:t>CSL – 8</w:t>
            </w:r>
          </w:p>
        </w:tc>
        <w:tc>
          <w:tcPr>
            <w:tcW w:w="1731" w:type="dxa"/>
            <w:shd w:val="clear" w:color="auto" w:fill="auto"/>
          </w:tcPr>
          <w:p w14:paraId="652C1965" w14:textId="77777777" w:rsidR="00EC10A8" w:rsidRPr="00C64CBF" w:rsidRDefault="004C7E99" w:rsidP="007662C7">
            <w:pPr>
              <w:jc w:val="right"/>
              <w:rPr>
                <w:rFonts w:cs="Arial"/>
                <w:bCs/>
                <w:sz w:val="20"/>
              </w:rPr>
            </w:pPr>
            <w:r>
              <w:rPr>
                <w:rFonts w:cs="Arial"/>
                <w:bCs/>
                <w:sz w:val="20"/>
              </w:rPr>
              <w:t>768,42</w:t>
            </w:r>
          </w:p>
        </w:tc>
      </w:tr>
      <w:tr w:rsidR="00EC10A8" w:rsidRPr="00C64CBF" w14:paraId="2969C0EA" w14:textId="77777777" w:rsidTr="007662C7">
        <w:tc>
          <w:tcPr>
            <w:tcW w:w="817" w:type="dxa"/>
            <w:shd w:val="clear" w:color="auto" w:fill="auto"/>
          </w:tcPr>
          <w:p w14:paraId="424F4E7D" w14:textId="77777777" w:rsidR="00EC10A8" w:rsidRPr="00C64CBF" w:rsidRDefault="00EC10A8" w:rsidP="007662C7">
            <w:pPr>
              <w:jc w:val="center"/>
              <w:rPr>
                <w:rFonts w:cs="Arial"/>
                <w:bCs/>
                <w:sz w:val="20"/>
              </w:rPr>
            </w:pPr>
            <w:r w:rsidRPr="00C64CBF">
              <w:rPr>
                <w:rFonts w:cs="Arial"/>
                <w:bCs/>
                <w:sz w:val="20"/>
              </w:rPr>
              <w:t>3</w:t>
            </w:r>
          </w:p>
        </w:tc>
        <w:tc>
          <w:tcPr>
            <w:tcW w:w="6662" w:type="dxa"/>
            <w:shd w:val="clear" w:color="auto" w:fill="auto"/>
          </w:tcPr>
          <w:p w14:paraId="7782F9C8" w14:textId="77777777" w:rsidR="00EC10A8" w:rsidRPr="00C64CBF" w:rsidRDefault="00EC10A8" w:rsidP="007662C7">
            <w:pPr>
              <w:rPr>
                <w:rFonts w:cs="Arial"/>
                <w:bCs/>
                <w:sz w:val="20"/>
              </w:rPr>
            </w:pPr>
            <w:r w:rsidRPr="00C64CBF">
              <w:rPr>
                <w:rFonts w:cs="Arial"/>
                <w:bCs/>
                <w:sz w:val="20"/>
              </w:rPr>
              <w:t>CSL – 16</w:t>
            </w:r>
          </w:p>
        </w:tc>
        <w:tc>
          <w:tcPr>
            <w:tcW w:w="1731" w:type="dxa"/>
            <w:shd w:val="clear" w:color="auto" w:fill="auto"/>
          </w:tcPr>
          <w:p w14:paraId="76B56ED4" w14:textId="77777777" w:rsidR="00EC10A8" w:rsidRPr="00C64CBF" w:rsidRDefault="00166E38" w:rsidP="007662C7">
            <w:pPr>
              <w:jc w:val="right"/>
              <w:rPr>
                <w:rFonts w:cs="Arial"/>
                <w:bCs/>
                <w:sz w:val="20"/>
              </w:rPr>
            </w:pPr>
            <w:r>
              <w:rPr>
                <w:rFonts w:cs="Arial"/>
                <w:bCs/>
                <w:sz w:val="20"/>
              </w:rPr>
              <w:t>1024,43</w:t>
            </w:r>
          </w:p>
        </w:tc>
      </w:tr>
      <w:tr w:rsidR="00EC10A8" w:rsidRPr="00C64CBF" w14:paraId="1797DCFF" w14:textId="77777777" w:rsidTr="007662C7">
        <w:tc>
          <w:tcPr>
            <w:tcW w:w="817" w:type="dxa"/>
            <w:shd w:val="clear" w:color="auto" w:fill="auto"/>
          </w:tcPr>
          <w:p w14:paraId="591A9B43" w14:textId="77777777" w:rsidR="00EC10A8" w:rsidRPr="00C64CBF" w:rsidRDefault="00EC10A8" w:rsidP="007662C7">
            <w:pPr>
              <w:jc w:val="center"/>
              <w:rPr>
                <w:rFonts w:cs="Arial"/>
                <w:b/>
                <w:sz w:val="20"/>
              </w:rPr>
            </w:pPr>
            <w:r w:rsidRPr="00C64CBF">
              <w:rPr>
                <w:rFonts w:cs="Arial"/>
                <w:b/>
                <w:sz w:val="20"/>
              </w:rPr>
              <w:t>II.2</w:t>
            </w:r>
          </w:p>
        </w:tc>
        <w:tc>
          <w:tcPr>
            <w:tcW w:w="8393" w:type="dxa"/>
            <w:gridSpan w:val="2"/>
            <w:shd w:val="clear" w:color="auto" w:fill="auto"/>
          </w:tcPr>
          <w:p w14:paraId="6CC33367" w14:textId="77777777" w:rsidR="00EC10A8" w:rsidRPr="00C64CBF" w:rsidRDefault="00EC10A8" w:rsidP="007662C7">
            <w:pPr>
              <w:rPr>
                <w:rFonts w:cs="Arial"/>
                <w:b/>
                <w:sz w:val="20"/>
              </w:rPr>
            </w:pPr>
            <w:r w:rsidRPr="00C64CBF">
              <w:rPr>
                <w:rFonts w:cs="Arial"/>
                <w:b/>
                <w:sz w:val="20"/>
              </w:rPr>
              <w:t>ALTO</w:t>
            </w:r>
          </w:p>
        </w:tc>
      </w:tr>
      <w:tr w:rsidR="00EC10A8" w:rsidRPr="00C64CBF" w14:paraId="3B6B3783" w14:textId="77777777" w:rsidTr="007662C7">
        <w:tc>
          <w:tcPr>
            <w:tcW w:w="817" w:type="dxa"/>
            <w:shd w:val="clear" w:color="auto" w:fill="auto"/>
          </w:tcPr>
          <w:p w14:paraId="3805EFBD" w14:textId="77777777" w:rsidR="00EC10A8" w:rsidRPr="00C64CBF" w:rsidRDefault="00EC10A8" w:rsidP="007662C7">
            <w:pPr>
              <w:jc w:val="center"/>
              <w:rPr>
                <w:rFonts w:cs="Arial"/>
                <w:bCs/>
                <w:sz w:val="20"/>
              </w:rPr>
            </w:pPr>
            <w:r w:rsidRPr="00C64CBF">
              <w:rPr>
                <w:rFonts w:cs="Arial"/>
                <w:bCs/>
                <w:sz w:val="20"/>
              </w:rPr>
              <w:t>1</w:t>
            </w:r>
          </w:p>
        </w:tc>
        <w:tc>
          <w:tcPr>
            <w:tcW w:w="6662" w:type="dxa"/>
            <w:shd w:val="clear" w:color="auto" w:fill="auto"/>
          </w:tcPr>
          <w:p w14:paraId="56CAFBFA" w14:textId="77777777" w:rsidR="00EC10A8" w:rsidRPr="00C64CBF" w:rsidRDefault="00EC10A8" w:rsidP="007662C7">
            <w:pPr>
              <w:rPr>
                <w:rFonts w:cs="Arial"/>
                <w:bCs/>
                <w:sz w:val="20"/>
              </w:rPr>
            </w:pPr>
            <w:r w:rsidRPr="00C64CBF">
              <w:rPr>
                <w:rFonts w:cs="Arial"/>
                <w:bCs/>
                <w:sz w:val="20"/>
              </w:rPr>
              <w:t>CAL – 8</w:t>
            </w:r>
          </w:p>
        </w:tc>
        <w:tc>
          <w:tcPr>
            <w:tcW w:w="1731" w:type="dxa"/>
            <w:shd w:val="clear" w:color="auto" w:fill="auto"/>
          </w:tcPr>
          <w:p w14:paraId="44318940" w14:textId="77777777" w:rsidR="00EC10A8" w:rsidRPr="00C64CBF" w:rsidRDefault="00166E38" w:rsidP="007662C7">
            <w:pPr>
              <w:jc w:val="right"/>
              <w:rPr>
                <w:rFonts w:cs="Arial"/>
                <w:bCs/>
                <w:sz w:val="20"/>
              </w:rPr>
            </w:pPr>
            <w:r>
              <w:rPr>
                <w:rFonts w:cs="Arial"/>
                <w:bCs/>
                <w:sz w:val="20"/>
              </w:rPr>
              <w:t>972,38</w:t>
            </w:r>
          </w:p>
        </w:tc>
      </w:tr>
      <w:tr w:rsidR="00EC10A8" w:rsidRPr="00C64CBF" w14:paraId="39EEB47D" w14:textId="77777777" w:rsidTr="007662C7">
        <w:tc>
          <w:tcPr>
            <w:tcW w:w="817" w:type="dxa"/>
            <w:shd w:val="clear" w:color="auto" w:fill="auto"/>
          </w:tcPr>
          <w:p w14:paraId="1B3D7F93" w14:textId="77777777" w:rsidR="00EC10A8" w:rsidRPr="00C64CBF" w:rsidRDefault="00EC10A8" w:rsidP="007662C7">
            <w:pPr>
              <w:jc w:val="center"/>
              <w:rPr>
                <w:rFonts w:cs="Arial"/>
                <w:bCs/>
                <w:sz w:val="20"/>
              </w:rPr>
            </w:pPr>
            <w:r w:rsidRPr="00C64CBF">
              <w:rPr>
                <w:rFonts w:cs="Arial"/>
                <w:bCs/>
                <w:sz w:val="20"/>
              </w:rPr>
              <w:t>2</w:t>
            </w:r>
          </w:p>
        </w:tc>
        <w:tc>
          <w:tcPr>
            <w:tcW w:w="6662" w:type="dxa"/>
            <w:shd w:val="clear" w:color="auto" w:fill="auto"/>
          </w:tcPr>
          <w:p w14:paraId="2153DBDB" w14:textId="77777777" w:rsidR="00EC10A8" w:rsidRPr="00C64CBF" w:rsidRDefault="00EC10A8" w:rsidP="007662C7">
            <w:pPr>
              <w:rPr>
                <w:rFonts w:cs="Arial"/>
                <w:bCs/>
                <w:sz w:val="20"/>
              </w:rPr>
            </w:pPr>
            <w:r w:rsidRPr="00C64CBF">
              <w:rPr>
                <w:rFonts w:cs="Arial"/>
                <w:bCs/>
                <w:sz w:val="20"/>
              </w:rPr>
              <w:t>CSL – 8</w:t>
            </w:r>
          </w:p>
        </w:tc>
        <w:tc>
          <w:tcPr>
            <w:tcW w:w="1731" w:type="dxa"/>
            <w:shd w:val="clear" w:color="auto" w:fill="auto"/>
          </w:tcPr>
          <w:p w14:paraId="292635E7" w14:textId="77777777" w:rsidR="00EC10A8" w:rsidRPr="00C64CBF" w:rsidRDefault="00166E38" w:rsidP="007662C7">
            <w:pPr>
              <w:jc w:val="right"/>
              <w:rPr>
                <w:rFonts w:cs="Arial"/>
                <w:bCs/>
                <w:sz w:val="20"/>
              </w:rPr>
            </w:pPr>
            <w:r>
              <w:rPr>
                <w:rFonts w:cs="Arial"/>
                <w:bCs/>
                <w:sz w:val="20"/>
              </w:rPr>
              <w:t>845,78</w:t>
            </w:r>
          </w:p>
        </w:tc>
      </w:tr>
      <w:tr w:rsidR="00EC10A8" w:rsidRPr="00C64CBF" w14:paraId="27FF3F0D" w14:textId="77777777" w:rsidTr="007662C7">
        <w:tc>
          <w:tcPr>
            <w:tcW w:w="817" w:type="dxa"/>
            <w:shd w:val="clear" w:color="auto" w:fill="auto"/>
          </w:tcPr>
          <w:p w14:paraId="158EE386" w14:textId="77777777" w:rsidR="00EC10A8" w:rsidRPr="00C64CBF" w:rsidRDefault="00EC10A8" w:rsidP="007662C7">
            <w:pPr>
              <w:jc w:val="center"/>
              <w:rPr>
                <w:rFonts w:cs="Arial"/>
                <w:bCs/>
                <w:sz w:val="20"/>
              </w:rPr>
            </w:pPr>
            <w:r w:rsidRPr="00C64CBF">
              <w:rPr>
                <w:rFonts w:cs="Arial"/>
                <w:bCs/>
                <w:sz w:val="20"/>
              </w:rPr>
              <w:t>3</w:t>
            </w:r>
          </w:p>
        </w:tc>
        <w:tc>
          <w:tcPr>
            <w:tcW w:w="6662" w:type="dxa"/>
            <w:shd w:val="clear" w:color="auto" w:fill="auto"/>
          </w:tcPr>
          <w:p w14:paraId="25BB436E" w14:textId="77777777" w:rsidR="00EC10A8" w:rsidRPr="00C64CBF" w:rsidRDefault="00EC10A8" w:rsidP="007662C7">
            <w:pPr>
              <w:rPr>
                <w:rFonts w:cs="Arial"/>
                <w:bCs/>
                <w:sz w:val="20"/>
              </w:rPr>
            </w:pPr>
            <w:r w:rsidRPr="00C64CBF">
              <w:rPr>
                <w:rFonts w:cs="Arial"/>
                <w:bCs/>
                <w:sz w:val="20"/>
              </w:rPr>
              <w:t>CSL – 16</w:t>
            </w:r>
          </w:p>
        </w:tc>
        <w:tc>
          <w:tcPr>
            <w:tcW w:w="1731" w:type="dxa"/>
            <w:shd w:val="clear" w:color="auto" w:fill="auto"/>
          </w:tcPr>
          <w:p w14:paraId="1C168BD6" w14:textId="77777777" w:rsidR="00EC10A8" w:rsidRPr="00C64CBF" w:rsidRDefault="00166E38" w:rsidP="007662C7">
            <w:pPr>
              <w:jc w:val="right"/>
              <w:rPr>
                <w:rFonts w:cs="Arial"/>
                <w:bCs/>
                <w:sz w:val="20"/>
              </w:rPr>
            </w:pPr>
            <w:r>
              <w:rPr>
                <w:rFonts w:cs="Arial"/>
                <w:bCs/>
                <w:sz w:val="20"/>
              </w:rPr>
              <w:t>1.121,68</w:t>
            </w:r>
          </w:p>
        </w:tc>
      </w:tr>
    </w:tbl>
    <w:p w14:paraId="062292F1" w14:textId="77777777" w:rsidR="00EC10A8" w:rsidRPr="00C64CBF" w:rsidRDefault="00EC10A8" w:rsidP="00EC10A8">
      <w:pPr>
        <w:rPr>
          <w:rFonts w:cs="Arial"/>
          <w:b/>
          <w:bCs/>
          <w:sz w:val="20"/>
        </w:rPr>
      </w:pPr>
    </w:p>
    <w:p w14:paraId="776BEA62" w14:textId="77777777" w:rsidR="00EC10A8" w:rsidRPr="00C64CBF" w:rsidRDefault="00EC10A8" w:rsidP="00EC10A8">
      <w:pPr>
        <w:rPr>
          <w:rFonts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662"/>
        <w:gridCol w:w="1731"/>
      </w:tblGrid>
      <w:tr w:rsidR="00EC10A8" w:rsidRPr="00C64CBF" w14:paraId="6D4A142D" w14:textId="77777777" w:rsidTr="007662C7">
        <w:tc>
          <w:tcPr>
            <w:tcW w:w="817" w:type="dxa"/>
            <w:shd w:val="clear" w:color="auto" w:fill="auto"/>
          </w:tcPr>
          <w:p w14:paraId="020BB2B5" w14:textId="77777777" w:rsidR="00EC10A8" w:rsidRPr="00C64CBF" w:rsidRDefault="00EC10A8" w:rsidP="007662C7">
            <w:pPr>
              <w:jc w:val="center"/>
              <w:rPr>
                <w:rFonts w:cs="Arial"/>
                <w:b/>
                <w:sz w:val="20"/>
              </w:rPr>
            </w:pPr>
            <w:r w:rsidRPr="00C64CBF">
              <w:rPr>
                <w:rFonts w:cs="Arial"/>
                <w:b/>
                <w:sz w:val="20"/>
              </w:rPr>
              <w:t>III</w:t>
            </w:r>
          </w:p>
        </w:tc>
        <w:tc>
          <w:tcPr>
            <w:tcW w:w="8393" w:type="dxa"/>
            <w:gridSpan w:val="2"/>
            <w:shd w:val="clear" w:color="auto" w:fill="auto"/>
          </w:tcPr>
          <w:p w14:paraId="15D37C09" w14:textId="77777777" w:rsidR="00EC10A8" w:rsidRPr="00C64CBF" w:rsidRDefault="00EC10A8" w:rsidP="007662C7">
            <w:pPr>
              <w:rPr>
                <w:rFonts w:cs="Arial"/>
                <w:b/>
                <w:sz w:val="20"/>
              </w:rPr>
            </w:pPr>
            <w:r w:rsidRPr="00C64CBF">
              <w:rPr>
                <w:rFonts w:cs="Arial"/>
                <w:b/>
                <w:sz w:val="20"/>
              </w:rPr>
              <w:t>GALPÃO INDUSTRIAL E RESIDENCIAL POPULAR</w:t>
            </w:r>
          </w:p>
        </w:tc>
      </w:tr>
      <w:tr w:rsidR="00EC10A8" w:rsidRPr="00C64CBF" w14:paraId="6958385F" w14:textId="77777777" w:rsidTr="007662C7">
        <w:tc>
          <w:tcPr>
            <w:tcW w:w="817" w:type="dxa"/>
            <w:shd w:val="clear" w:color="auto" w:fill="auto"/>
          </w:tcPr>
          <w:p w14:paraId="4DF4E7F3" w14:textId="77777777" w:rsidR="00EC10A8" w:rsidRPr="00C64CBF" w:rsidRDefault="00EC10A8" w:rsidP="007662C7">
            <w:pPr>
              <w:jc w:val="center"/>
              <w:rPr>
                <w:rFonts w:cs="Arial"/>
                <w:bCs/>
                <w:sz w:val="20"/>
              </w:rPr>
            </w:pPr>
            <w:r w:rsidRPr="00C64CBF">
              <w:rPr>
                <w:rFonts w:cs="Arial"/>
                <w:bCs/>
                <w:sz w:val="20"/>
              </w:rPr>
              <w:t>1</w:t>
            </w:r>
          </w:p>
        </w:tc>
        <w:tc>
          <w:tcPr>
            <w:tcW w:w="6662" w:type="dxa"/>
            <w:shd w:val="clear" w:color="auto" w:fill="auto"/>
          </w:tcPr>
          <w:p w14:paraId="47733ACE" w14:textId="77777777" w:rsidR="00EC10A8" w:rsidRPr="00C64CBF" w:rsidRDefault="00EC10A8" w:rsidP="007662C7">
            <w:pPr>
              <w:rPr>
                <w:rFonts w:cs="Arial"/>
                <w:bCs/>
                <w:sz w:val="20"/>
              </w:rPr>
            </w:pPr>
            <w:r w:rsidRPr="00C64CBF">
              <w:rPr>
                <w:rFonts w:cs="Arial"/>
                <w:bCs/>
                <w:sz w:val="20"/>
              </w:rPr>
              <w:t>RP-1Q</w:t>
            </w:r>
          </w:p>
        </w:tc>
        <w:tc>
          <w:tcPr>
            <w:tcW w:w="1731" w:type="dxa"/>
            <w:shd w:val="clear" w:color="auto" w:fill="auto"/>
          </w:tcPr>
          <w:p w14:paraId="2AA3CF66" w14:textId="77777777" w:rsidR="00EC10A8" w:rsidRPr="00C64CBF" w:rsidRDefault="00166E38" w:rsidP="007662C7">
            <w:pPr>
              <w:jc w:val="right"/>
              <w:rPr>
                <w:rFonts w:cs="Arial"/>
                <w:bCs/>
                <w:sz w:val="20"/>
              </w:rPr>
            </w:pPr>
            <w:r>
              <w:rPr>
                <w:rFonts w:cs="Arial"/>
                <w:bCs/>
                <w:sz w:val="20"/>
              </w:rPr>
              <w:t>805,99</w:t>
            </w:r>
          </w:p>
        </w:tc>
      </w:tr>
      <w:tr w:rsidR="00EC10A8" w:rsidRPr="00C64CBF" w14:paraId="1F98FA25" w14:textId="77777777" w:rsidTr="007662C7">
        <w:tc>
          <w:tcPr>
            <w:tcW w:w="817" w:type="dxa"/>
            <w:shd w:val="clear" w:color="auto" w:fill="auto"/>
          </w:tcPr>
          <w:p w14:paraId="787776D1" w14:textId="77777777" w:rsidR="00EC10A8" w:rsidRPr="00C64CBF" w:rsidRDefault="00EC10A8" w:rsidP="007662C7">
            <w:pPr>
              <w:jc w:val="center"/>
              <w:rPr>
                <w:rFonts w:cs="Arial"/>
                <w:bCs/>
                <w:sz w:val="20"/>
              </w:rPr>
            </w:pPr>
            <w:r w:rsidRPr="00C64CBF">
              <w:rPr>
                <w:rFonts w:cs="Arial"/>
                <w:bCs/>
                <w:sz w:val="20"/>
              </w:rPr>
              <w:t>2</w:t>
            </w:r>
          </w:p>
        </w:tc>
        <w:tc>
          <w:tcPr>
            <w:tcW w:w="6662" w:type="dxa"/>
            <w:shd w:val="clear" w:color="auto" w:fill="auto"/>
          </w:tcPr>
          <w:p w14:paraId="1A1615C2" w14:textId="77777777" w:rsidR="00EC10A8" w:rsidRPr="00C64CBF" w:rsidRDefault="00EC10A8" w:rsidP="007662C7">
            <w:pPr>
              <w:rPr>
                <w:rFonts w:cs="Arial"/>
                <w:bCs/>
                <w:sz w:val="20"/>
              </w:rPr>
            </w:pPr>
            <w:r w:rsidRPr="00C64CBF">
              <w:rPr>
                <w:rFonts w:cs="Arial"/>
                <w:bCs/>
                <w:sz w:val="20"/>
              </w:rPr>
              <w:t>G1</w:t>
            </w:r>
          </w:p>
        </w:tc>
        <w:tc>
          <w:tcPr>
            <w:tcW w:w="1731" w:type="dxa"/>
            <w:shd w:val="clear" w:color="auto" w:fill="auto"/>
          </w:tcPr>
          <w:p w14:paraId="5C4D6142" w14:textId="77777777" w:rsidR="00EC10A8" w:rsidRPr="00C64CBF" w:rsidRDefault="00166E38" w:rsidP="007662C7">
            <w:pPr>
              <w:jc w:val="right"/>
              <w:rPr>
                <w:rFonts w:cs="Arial"/>
                <w:bCs/>
                <w:sz w:val="20"/>
              </w:rPr>
            </w:pPr>
            <w:r>
              <w:rPr>
                <w:rFonts w:cs="Arial"/>
                <w:bCs/>
                <w:sz w:val="20"/>
              </w:rPr>
              <w:t>433,95</w:t>
            </w:r>
          </w:p>
        </w:tc>
      </w:tr>
    </w:tbl>
    <w:p w14:paraId="4AC116C3" w14:textId="77777777" w:rsidR="00EC10A8" w:rsidRPr="00C64CBF" w:rsidRDefault="00EC10A8" w:rsidP="00EC10A8">
      <w:pPr>
        <w:rPr>
          <w:rFonts w:cs="Arial"/>
          <w:b/>
          <w:bCs/>
          <w:sz w:val="20"/>
        </w:rPr>
      </w:pPr>
    </w:p>
    <w:p w14:paraId="6C930EF4" w14:textId="77777777" w:rsidR="00EC10A8" w:rsidRPr="00C64CBF" w:rsidRDefault="00EC10A8" w:rsidP="00EC10A8">
      <w:pPr>
        <w:autoSpaceDE w:val="0"/>
        <w:autoSpaceDN w:val="0"/>
        <w:adjustRightInd w:val="0"/>
        <w:rPr>
          <w:rFonts w:cs="Arial"/>
          <w:b/>
          <w:color w:val="FF0000"/>
          <w:sz w:val="20"/>
        </w:rPr>
      </w:pPr>
    </w:p>
    <w:p w14:paraId="60B197DB" w14:textId="77777777" w:rsidR="00EC10A8" w:rsidRPr="00C64CBF" w:rsidRDefault="00EC10A8" w:rsidP="00EC10A8">
      <w:pPr>
        <w:jc w:val="center"/>
        <w:rPr>
          <w:rFonts w:cs="Arial"/>
          <w:b/>
          <w:bCs/>
          <w:sz w:val="20"/>
        </w:rPr>
      </w:pPr>
    </w:p>
    <w:p w14:paraId="181B9815" w14:textId="77777777" w:rsidR="00EC10A8" w:rsidRPr="00C64CBF" w:rsidRDefault="00EC10A8" w:rsidP="00EC10A8">
      <w:pPr>
        <w:jc w:val="center"/>
        <w:rPr>
          <w:rFonts w:cs="Arial"/>
          <w:b/>
          <w:sz w:val="20"/>
        </w:rPr>
      </w:pPr>
      <w:r w:rsidRPr="00C64CBF">
        <w:rPr>
          <w:rFonts w:cs="Arial"/>
          <w:b/>
          <w:bCs/>
          <w:sz w:val="20"/>
        </w:rPr>
        <w:br w:type="page"/>
      </w:r>
      <w:r w:rsidRPr="00C64CBF">
        <w:rPr>
          <w:rFonts w:cs="Arial"/>
          <w:b/>
          <w:sz w:val="20"/>
        </w:rPr>
        <w:lastRenderedPageBreak/>
        <w:t>TABELA VII</w:t>
      </w:r>
    </w:p>
    <w:p w14:paraId="75A62A34" w14:textId="77777777" w:rsidR="00EC10A8" w:rsidRPr="00C64CBF" w:rsidRDefault="00EC10A8" w:rsidP="00EC10A8">
      <w:pPr>
        <w:jc w:val="center"/>
        <w:rPr>
          <w:rFonts w:cs="Arial"/>
          <w:b/>
          <w:sz w:val="20"/>
          <w:u w:val="single"/>
        </w:rPr>
      </w:pPr>
    </w:p>
    <w:p w14:paraId="02ADFF29" w14:textId="77777777" w:rsidR="00EC10A8" w:rsidRPr="00C64CBF" w:rsidRDefault="00EC10A8" w:rsidP="00EC10A8">
      <w:pPr>
        <w:tabs>
          <w:tab w:val="left" w:pos="567"/>
          <w:tab w:val="left" w:pos="1134"/>
          <w:tab w:val="left" w:pos="1701"/>
          <w:tab w:val="left" w:pos="5800"/>
        </w:tabs>
        <w:jc w:val="center"/>
        <w:rPr>
          <w:rFonts w:cs="Arial"/>
          <w:b/>
          <w:sz w:val="20"/>
        </w:rPr>
      </w:pPr>
      <w:r w:rsidRPr="00C64CBF">
        <w:rPr>
          <w:rFonts w:cs="Arial"/>
          <w:b/>
          <w:sz w:val="20"/>
        </w:rPr>
        <w:t xml:space="preserve">FÓRMULAS DE CÁLCULO DO VALOR VENAL DOS IMÓVEIS </w:t>
      </w:r>
    </w:p>
    <w:p w14:paraId="68227B85" w14:textId="77777777" w:rsidR="00EC10A8" w:rsidRPr="00C64CBF" w:rsidRDefault="00EC10A8" w:rsidP="00EC10A8">
      <w:pPr>
        <w:tabs>
          <w:tab w:val="left" w:pos="567"/>
          <w:tab w:val="left" w:pos="1134"/>
          <w:tab w:val="left" w:pos="1701"/>
          <w:tab w:val="left" w:pos="5800"/>
        </w:tabs>
        <w:jc w:val="center"/>
        <w:rPr>
          <w:rFonts w:cs="Arial"/>
          <w:b/>
          <w:sz w:val="20"/>
        </w:rPr>
      </w:pPr>
    </w:p>
    <w:p w14:paraId="0DE97CEE" w14:textId="77777777" w:rsidR="00EC10A8" w:rsidRPr="00C64CBF" w:rsidRDefault="00EC10A8" w:rsidP="00EC10A8">
      <w:pPr>
        <w:tabs>
          <w:tab w:val="left" w:pos="567"/>
          <w:tab w:val="left" w:pos="1134"/>
          <w:tab w:val="left" w:pos="1701"/>
          <w:tab w:val="left" w:pos="5800"/>
        </w:tabs>
        <w:jc w:val="center"/>
        <w:rPr>
          <w:rFonts w:cs="Arial"/>
          <w:b/>
          <w:sz w:val="20"/>
        </w:rPr>
      </w:pPr>
    </w:p>
    <w:p w14:paraId="516A783F" w14:textId="77777777" w:rsidR="00EC10A8" w:rsidRPr="00C64CBF" w:rsidRDefault="00EC10A8" w:rsidP="00EC10A8">
      <w:pPr>
        <w:tabs>
          <w:tab w:val="left" w:pos="567"/>
          <w:tab w:val="left" w:pos="1134"/>
          <w:tab w:val="left" w:pos="1701"/>
          <w:tab w:val="left" w:pos="5800"/>
        </w:tabs>
        <w:rPr>
          <w:rFonts w:cs="Arial"/>
          <w:b/>
          <w:sz w:val="20"/>
        </w:rPr>
      </w:pPr>
      <w:r w:rsidRPr="00C64CBF">
        <w:rPr>
          <w:rFonts w:cs="Arial"/>
          <w:b/>
          <w:sz w:val="20"/>
        </w:rPr>
        <w:t>A -</w:t>
      </w:r>
      <w:proofErr w:type="gramStart"/>
      <w:r w:rsidRPr="00C64CBF">
        <w:rPr>
          <w:rFonts w:cs="Arial"/>
          <w:b/>
          <w:sz w:val="20"/>
        </w:rPr>
        <w:t xml:space="preserve">  </w:t>
      </w:r>
      <w:proofErr w:type="gramEnd"/>
      <w:r w:rsidRPr="00C64CBF">
        <w:rPr>
          <w:rFonts w:cs="Arial"/>
          <w:b/>
          <w:sz w:val="20"/>
        </w:rPr>
        <w:t>TERRENOS</w:t>
      </w:r>
    </w:p>
    <w:p w14:paraId="7C93F528" w14:textId="77777777" w:rsidR="00EC10A8" w:rsidRPr="00C64CBF" w:rsidRDefault="00EC10A8" w:rsidP="00EC10A8">
      <w:pPr>
        <w:tabs>
          <w:tab w:val="left" w:pos="567"/>
          <w:tab w:val="left" w:pos="1134"/>
          <w:tab w:val="left" w:pos="1701"/>
          <w:tab w:val="left" w:pos="5800"/>
        </w:tabs>
        <w:jc w:val="center"/>
        <w:rPr>
          <w:rFonts w:cs="Arial"/>
          <w:b/>
          <w:sz w:val="20"/>
        </w:rPr>
      </w:pPr>
      <w:r w:rsidRPr="00C64CBF">
        <w:rPr>
          <w:rFonts w:cs="Arial"/>
          <w:b/>
          <w:sz w:val="20"/>
        </w:rPr>
        <w:t xml:space="preserve"> </w:t>
      </w:r>
    </w:p>
    <w:p w14:paraId="5330EB6D" w14:textId="77777777" w:rsidR="00EC10A8" w:rsidRPr="00C64CBF" w:rsidRDefault="00EC10A8" w:rsidP="00EC10A8">
      <w:pPr>
        <w:tabs>
          <w:tab w:val="left" w:pos="567"/>
          <w:tab w:val="left" w:pos="1134"/>
          <w:tab w:val="left" w:pos="1701"/>
          <w:tab w:val="left" w:pos="5800"/>
        </w:tabs>
        <w:rPr>
          <w:rFonts w:cs="Arial"/>
          <w:b/>
          <w:sz w:val="20"/>
        </w:rPr>
      </w:pPr>
      <w:r w:rsidRPr="00C64CBF">
        <w:rPr>
          <w:rFonts w:cs="Arial"/>
          <w:b/>
          <w:sz w:val="20"/>
        </w:rPr>
        <w:t>1. CÁLCULO DO VALOR VENAL</w:t>
      </w:r>
    </w:p>
    <w:p w14:paraId="16C4A405" w14:textId="77777777" w:rsidR="00EC10A8" w:rsidRPr="00C64CBF" w:rsidRDefault="00EC10A8" w:rsidP="00EC10A8">
      <w:pPr>
        <w:tabs>
          <w:tab w:val="left" w:pos="567"/>
          <w:tab w:val="left" w:pos="1134"/>
          <w:tab w:val="left" w:pos="1701"/>
          <w:tab w:val="left" w:pos="5800"/>
        </w:tabs>
        <w:jc w:val="center"/>
        <w:rPr>
          <w:rFonts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1"/>
      </w:tblGrid>
      <w:tr w:rsidR="00EC10A8" w:rsidRPr="00C64CBF" w14:paraId="58183352" w14:textId="77777777" w:rsidTr="007662C7">
        <w:trPr>
          <w:jc w:val="center"/>
        </w:trPr>
        <w:tc>
          <w:tcPr>
            <w:tcW w:w="9241" w:type="dxa"/>
          </w:tcPr>
          <w:p w14:paraId="10D50B1E" w14:textId="77777777" w:rsidR="00EC10A8" w:rsidRPr="00C64CBF" w:rsidRDefault="00EC10A8" w:rsidP="007662C7">
            <w:pPr>
              <w:tabs>
                <w:tab w:val="left" w:pos="567"/>
                <w:tab w:val="left" w:pos="1134"/>
                <w:tab w:val="left" w:pos="1701"/>
                <w:tab w:val="left" w:pos="5800"/>
              </w:tabs>
              <w:jc w:val="center"/>
              <w:rPr>
                <w:rFonts w:cs="Arial"/>
                <w:sz w:val="20"/>
                <w:lang w:val="en-US"/>
              </w:rPr>
            </w:pPr>
            <w:r w:rsidRPr="00C64CBF">
              <w:rPr>
                <w:rFonts w:cs="Arial"/>
                <w:b/>
                <w:sz w:val="20"/>
                <w:lang w:val="en-US"/>
              </w:rPr>
              <w:t>VT = ST x VBU x FSIT x FTOP x FPED</w:t>
            </w:r>
          </w:p>
        </w:tc>
      </w:tr>
    </w:tbl>
    <w:p w14:paraId="3375BE2F" w14:textId="77777777" w:rsidR="00EC10A8" w:rsidRPr="00C64CBF" w:rsidRDefault="00EC10A8" w:rsidP="00EC10A8">
      <w:pPr>
        <w:tabs>
          <w:tab w:val="left" w:pos="567"/>
          <w:tab w:val="left" w:pos="1134"/>
          <w:tab w:val="left" w:pos="1701"/>
          <w:tab w:val="left" w:pos="5800"/>
        </w:tabs>
        <w:rPr>
          <w:rFonts w:cs="Arial"/>
          <w:sz w:val="20"/>
          <w:lang w:val="en-US"/>
        </w:rPr>
      </w:pPr>
    </w:p>
    <w:p w14:paraId="470DF268" w14:textId="77777777" w:rsidR="00EC10A8" w:rsidRPr="00C64CBF" w:rsidRDefault="00EC10A8" w:rsidP="00EC10A8">
      <w:pPr>
        <w:tabs>
          <w:tab w:val="left" w:pos="567"/>
          <w:tab w:val="left" w:pos="1134"/>
          <w:tab w:val="left" w:pos="1701"/>
          <w:tab w:val="left" w:pos="5800"/>
        </w:tabs>
        <w:jc w:val="center"/>
        <w:rPr>
          <w:rFonts w:cs="Arial"/>
          <w:sz w:val="20"/>
          <w:lang w:val="en-US"/>
        </w:rPr>
      </w:pPr>
    </w:p>
    <w:p w14:paraId="7D1957BE" w14:textId="77777777" w:rsidR="00EC10A8" w:rsidRPr="00C64CBF" w:rsidRDefault="00EC10A8" w:rsidP="00EC10A8">
      <w:pPr>
        <w:tabs>
          <w:tab w:val="left" w:pos="567"/>
          <w:tab w:val="left" w:pos="1134"/>
          <w:tab w:val="left" w:pos="1701"/>
          <w:tab w:val="left" w:pos="5800"/>
        </w:tabs>
        <w:rPr>
          <w:rFonts w:cs="Arial"/>
          <w:sz w:val="20"/>
        </w:rPr>
      </w:pPr>
      <w:r w:rsidRPr="00C64CBF">
        <w:rPr>
          <w:rFonts w:cs="Arial"/>
          <w:sz w:val="20"/>
        </w:rPr>
        <w:t>Sendo:</w:t>
      </w:r>
    </w:p>
    <w:p w14:paraId="50481DAB" w14:textId="77777777" w:rsidR="00EC10A8" w:rsidRPr="00C64CBF" w:rsidRDefault="00EC10A8" w:rsidP="00EC10A8">
      <w:pPr>
        <w:tabs>
          <w:tab w:val="left" w:pos="567"/>
          <w:tab w:val="left" w:pos="1134"/>
          <w:tab w:val="left" w:pos="1701"/>
          <w:tab w:val="left" w:pos="5800"/>
        </w:tabs>
        <w:rPr>
          <w:rFonts w:cs="Arial"/>
          <w:sz w:val="20"/>
        </w:rPr>
      </w:pPr>
    </w:p>
    <w:p w14:paraId="79A6F685" w14:textId="77777777" w:rsidR="00EC10A8" w:rsidRPr="00C64CBF" w:rsidRDefault="00EC10A8" w:rsidP="00EC10A8">
      <w:pPr>
        <w:tabs>
          <w:tab w:val="left" w:pos="567"/>
          <w:tab w:val="left" w:pos="1134"/>
          <w:tab w:val="left" w:pos="1701"/>
          <w:tab w:val="left" w:pos="5800"/>
        </w:tabs>
        <w:rPr>
          <w:rFonts w:cs="Arial"/>
          <w:sz w:val="20"/>
        </w:rPr>
      </w:pPr>
    </w:p>
    <w:p w14:paraId="154C3E83" w14:textId="77777777" w:rsidR="00EC10A8" w:rsidRPr="00C64CBF" w:rsidRDefault="00EC10A8" w:rsidP="00EC10A8">
      <w:pPr>
        <w:tabs>
          <w:tab w:val="left" w:pos="567"/>
          <w:tab w:val="left" w:pos="1134"/>
          <w:tab w:val="left" w:pos="1701"/>
          <w:tab w:val="left" w:pos="2520"/>
          <w:tab w:val="left" w:pos="2700"/>
          <w:tab w:val="left" w:pos="5800"/>
        </w:tabs>
        <w:rPr>
          <w:rFonts w:cs="Arial"/>
          <w:sz w:val="20"/>
        </w:rPr>
      </w:pPr>
      <w:r w:rsidRPr="00C64CBF">
        <w:rPr>
          <w:rFonts w:cs="Arial"/>
          <w:sz w:val="20"/>
        </w:rPr>
        <w:tab/>
      </w:r>
      <w:r w:rsidRPr="00C64CBF">
        <w:rPr>
          <w:rFonts w:cs="Arial"/>
          <w:b/>
          <w:sz w:val="20"/>
        </w:rPr>
        <w:t>VT</w:t>
      </w:r>
      <w:r w:rsidRPr="00C64CBF">
        <w:rPr>
          <w:rFonts w:cs="Arial"/>
          <w:b/>
          <w:sz w:val="20"/>
        </w:rPr>
        <w:tab/>
      </w:r>
      <w:r w:rsidRPr="00C64CBF">
        <w:rPr>
          <w:rFonts w:cs="Arial"/>
          <w:b/>
          <w:sz w:val="20"/>
        </w:rPr>
        <w:tab/>
      </w:r>
      <w:r w:rsidRPr="00C64CBF">
        <w:rPr>
          <w:rFonts w:cs="Arial"/>
          <w:sz w:val="20"/>
        </w:rPr>
        <w:t>Valor do Terreno</w:t>
      </w:r>
    </w:p>
    <w:p w14:paraId="2906D42D" w14:textId="77777777" w:rsidR="00EC10A8" w:rsidRPr="00C64CBF" w:rsidRDefault="00EC10A8" w:rsidP="00EC10A8">
      <w:pPr>
        <w:tabs>
          <w:tab w:val="left" w:pos="567"/>
          <w:tab w:val="left" w:pos="1134"/>
          <w:tab w:val="left" w:pos="1701"/>
          <w:tab w:val="left" w:pos="2880"/>
          <w:tab w:val="left" w:pos="5800"/>
        </w:tabs>
        <w:rPr>
          <w:rFonts w:cs="Arial"/>
          <w:b/>
          <w:sz w:val="20"/>
        </w:rPr>
      </w:pPr>
      <w:r w:rsidRPr="00C64CBF">
        <w:rPr>
          <w:rFonts w:cs="Arial"/>
          <w:b/>
          <w:sz w:val="20"/>
        </w:rPr>
        <w:tab/>
        <w:t>ST</w:t>
      </w:r>
      <w:r w:rsidRPr="00C64CBF">
        <w:rPr>
          <w:rFonts w:cs="Arial"/>
          <w:b/>
          <w:sz w:val="20"/>
        </w:rPr>
        <w:tab/>
      </w:r>
      <w:r w:rsidRPr="00C64CBF">
        <w:rPr>
          <w:rFonts w:cs="Arial"/>
          <w:b/>
          <w:sz w:val="20"/>
        </w:rPr>
        <w:tab/>
      </w:r>
      <w:r w:rsidRPr="00C64CBF">
        <w:rPr>
          <w:rFonts w:cs="Arial"/>
          <w:sz w:val="20"/>
        </w:rPr>
        <w:t>Área total do terreno</w:t>
      </w:r>
    </w:p>
    <w:p w14:paraId="060678C0" w14:textId="77777777" w:rsidR="00EC10A8" w:rsidRPr="00C64CBF" w:rsidRDefault="00EC10A8" w:rsidP="00EC10A8">
      <w:pPr>
        <w:tabs>
          <w:tab w:val="left" w:pos="567"/>
          <w:tab w:val="left" w:pos="1134"/>
          <w:tab w:val="left" w:pos="1701"/>
        </w:tabs>
        <w:rPr>
          <w:rFonts w:cs="Arial"/>
          <w:sz w:val="20"/>
        </w:rPr>
      </w:pPr>
      <w:r w:rsidRPr="00C64CBF">
        <w:rPr>
          <w:rFonts w:cs="Arial"/>
          <w:b/>
          <w:sz w:val="20"/>
        </w:rPr>
        <w:tab/>
        <w:t>VBU</w:t>
      </w:r>
      <w:r w:rsidRPr="00C64CBF">
        <w:rPr>
          <w:rFonts w:cs="Arial"/>
          <w:b/>
          <w:sz w:val="20"/>
        </w:rPr>
        <w:tab/>
        <w:t xml:space="preserve"> </w:t>
      </w:r>
      <w:r w:rsidRPr="00C64CBF">
        <w:rPr>
          <w:rFonts w:cs="Arial"/>
          <w:b/>
          <w:sz w:val="20"/>
        </w:rPr>
        <w:tab/>
        <w:t>V</w:t>
      </w:r>
      <w:r w:rsidRPr="00C64CBF">
        <w:rPr>
          <w:rFonts w:cs="Arial"/>
          <w:sz w:val="20"/>
        </w:rPr>
        <w:t>alor Básico Unitário</w:t>
      </w:r>
    </w:p>
    <w:p w14:paraId="41530C48" w14:textId="77777777" w:rsidR="00EC10A8" w:rsidRPr="00C64CBF" w:rsidRDefault="00EC10A8" w:rsidP="00EC10A8">
      <w:pPr>
        <w:tabs>
          <w:tab w:val="left" w:pos="567"/>
          <w:tab w:val="left" w:pos="1134"/>
          <w:tab w:val="left" w:pos="1701"/>
          <w:tab w:val="left" w:pos="5800"/>
        </w:tabs>
        <w:rPr>
          <w:rFonts w:cs="Arial"/>
          <w:sz w:val="20"/>
        </w:rPr>
      </w:pPr>
      <w:r w:rsidRPr="00C64CBF">
        <w:rPr>
          <w:rFonts w:cs="Arial"/>
          <w:b/>
          <w:sz w:val="20"/>
        </w:rPr>
        <w:tab/>
        <w:t>FSIT</w:t>
      </w:r>
      <w:r w:rsidRPr="00C64CBF">
        <w:rPr>
          <w:rFonts w:cs="Arial"/>
          <w:b/>
          <w:sz w:val="20"/>
        </w:rPr>
        <w:tab/>
      </w:r>
      <w:r w:rsidRPr="00C64CBF">
        <w:rPr>
          <w:rFonts w:cs="Arial"/>
          <w:b/>
          <w:sz w:val="20"/>
        </w:rPr>
        <w:tab/>
      </w:r>
      <w:r w:rsidRPr="00C64CBF">
        <w:rPr>
          <w:rFonts w:cs="Arial"/>
          <w:sz w:val="20"/>
        </w:rPr>
        <w:t>Fator de situação</w:t>
      </w:r>
    </w:p>
    <w:p w14:paraId="2A0AF848" w14:textId="77777777" w:rsidR="00EC10A8" w:rsidRPr="00C64CBF" w:rsidRDefault="00EC10A8" w:rsidP="00EC10A8">
      <w:pPr>
        <w:tabs>
          <w:tab w:val="left" w:pos="567"/>
          <w:tab w:val="left" w:pos="1134"/>
          <w:tab w:val="left" w:pos="1701"/>
          <w:tab w:val="left" w:pos="5800"/>
        </w:tabs>
        <w:rPr>
          <w:rFonts w:cs="Arial"/>
          <w:sz w:val="20"/>
        </w:rPr>
      </w:pPr>
      <w:r w:rsidRPr="00C64CBF">
        <w:rPr>
          <w:rFonts w:cs="Arial"/>
          <w:b/>
          <w:sz w:val="20"/>
        </w:rPr>
        <w:tab/>
        <w:t>FTOP</w:t>
      </w:r>
      <w:r w:rsidRPr="00C64CBF">
        <w:rPr>
          <w:rFonts w:cs="Arial"/>
          <w:b/>
          <w:sz w:val="20"/>
        </w:rPr>
        <w:tab/>
      </w:r>
      <w:r w:rsidRPr="00C64CBF">
        <w:rPr>
          <w:rFonts w:cs="Arial"/>
          <w:b/>
          <w:sz w:val="20"/>
        </w:rPr>
        <w:tab/>
      </w:r>
      <w:r w:rsidRPr="00C64CBF">
        <w:rPr>
          <w:rFonts w:cs="Arial"/>
          <w:sz w:val="20"/>
        </w:rPr>
        <w:t>Fator de topologia</w:t>
      </w:r>
    </w:p>
    <w:p w14:paraId="01E398A2" w14:textId="77777777" w:rsidR="00EC10A8" w:rsidRPr="00C64CBF" w:rsidRDefault="00EC10A8" w:rsidP="00EC10A8">
      <w:pPr>
        <w:tabs>
          <w:tab w:val="left" w:pos="567"/>
          <w:tab w:val="left" w:pos="1134"/>
          <w:tab w:val="left" w:pos="1701"/>
        </w:tabs>
        <w:rPr>
          <w:rFonts w:cs="Arial"/>
          <w:sz w:val="20"/>
        </w:rPr>
      </w:pPr>
      <w:r w:rsidRPr="00C64CBF">
        <w:rPr>
          <w:rFonts w:cs="Arial"/>
          <w:b/>
          <w:sz w:val="20"/>
        </w:rPr>
        <w:tab/>
        <w:t>FPED</w:t>
      </w:r>
      <w:r w:rsidRPr="00C64CBF">
        <w:rPr>
          <w:rFonts w:cs="Arial"/>
          <w:b/>
          <w:sz w:val="20"/>
        </w:rPr>
        <w:tab/>
      </w:r>
      <w:r w:rsidRPr="00C64CBF">
        <w:rPr>
          <w:rFonts w:cs="Arial"/>
          <w:b/>
          <w:sz w:val="20"/>
        </w:rPr>
        <w:tab/>
      </w:r>
      <w:r w:rsidRPr="00C64CBF">
        <w:rPr>
          <w:rFonts w:cs="Arial"/>
          <w:sz w:val="20"/>
        </w:rPr>
        <w:t>Fator de pedologia</w:t>
      </w:r>
    </w:p>
    <w:p w14:paraId="1363345A" w14:textId="77777777" w:rsidR="00EC10A8" w:rsidRPr="00C64CBF" w:rsidRDefault="00EC10A8" w:rsidP="00EC10A8">
      <w:pPr>
        <w:tabs>
          <w:tab w:val="left" w:pos="567"/>
          <w:tab w:val="left" w:pos="2580"/>
        </w:tabs>
        <w:rPr>
          <w:rFonts w:cs="Arial"/>
          <w:b/>
          <w:sz w:val="20"/>
        </w:rPr>
      </w:pPr>
      <w:r w:rsidRPr="00C64CBF">
        <w:rPr>
          <w:rFonts w:cs="Arial"/>
          <w:b/>
          <w:sz w:val="20"/>
        </w:rPr>
        <w:tab/>
      </w:r>
      <w:r w:rsidRPr="00C64CBF">
        <w:rPr>
          <w:rFonts w:cs="Arial"/>
          <w:b/>
          <w:sz w:val="20"/>
        </w:rPr>
        <w:tab/>
        <w:t xml:space="preserve"> </w:t>
      </w:r>
    </w:p>
    <w:p w14:paraId="5FDC2EB2" w14:textId="77777777" w:rsidR="00EC10A8" w:rsidRPr="00C64CBF" w:rsidRDefault="00EC10A8" w:rsidP="00EC10A8">
      <w:pPr>
        <w:tabs>
          <w:tab w:val="left" w:pos="567"/>
          <w:tab w:val="left" w:pos="1134"/>
          <w:tab w:val="left" w:pos="1701"/>
          <w:tab w:val="left" w:pos="5800"/>
        </w:tabs>
        <w:rPr>
          <w:rFonts w:cs="Arial"/>
          <w:b/>
          <w:sz w:val="20"/>
        </w:rPr>
      </w:pPr>
      <w:r w:rsidRPr="00C64CBF">
        <w:rPr>
          <w:rFonts w:cs="Arial"/>
          <w:b/>
          <w:sz w:val="20"/>
        </w:rPr>
        <w:tab/>
      </w:r>
    </w:p>
    <w:p w14:paraId="1CF856E1" w14:textId="77777777" w:rsidR="00EC10A8" w:rsidRPr="00C64CBF" w:rsidRDefault="00EC10A8" w:rsidP="00EC10A8">
      <w:pPr>
        <w:tabs>
          <w:tab w:val="left" w:pos="567"/>
          <w:tab w:val="left" w:pos="1134"/>
          <w:tab w:val="left" w:pos="1701"/>
          <w:tab w:val="left" w:pos="5800"/>
        </w:tabs>
        <w:rPr>
          <w:rFonts w:cs="Arial"/>
          <w:sz w:val="20"/>
        </w:rPr>
      </w:pPr>
      <w:r w:rsidRPr="00C64CBF">
        <w:rPr>
          <w:rFonts w:cs="Arial"/>
          <w:b/>
          <w:sz w:val="20"/>
        </w:rPr>
        <w:tab/>
      </w:r>
    </w:p>
    <w:p w14:paraId="7E29C502" w14:textId="77777777" w:rsidR="00EC10A8" w:rsidRPr="00C64CBF" w:rsidRDefault="00EC10A8" w:rsidP="00EC10A8">
      <w:pPr>
        <w:tabs>
          <w:tab w:val="left" w:pos="567"/>
          <w:tab w:val="left" w:pos="1134"/>
          <w:tab w:val="left" w:pos="1701"/>
          <w:tab w:val="left" w:pos="5800"/>
        </w:tabs>
        <w:rPr>
          <w:rFonts w:cs="Arial"/>
          <w:b/>
          <w:sz w:val="20"/>
        </w:rPr>
      </w:pPr>
      <w:r w:rsidRPr="00C64CBF">
        <w:rPr>
          <w:rFonts w:cs="Arial"/>
          <w:b/>
          <w:sz w:val="20"/>
        </w:rPr>
        <w:t>2. TABELAS AUXILIARES</w:t>
      </w:r>
    </w:p>
    <w:p w14:paraId="2377E4AD" w14:textId="77777777" w:rsidR="00EC10A8" w:rsidRPr="00C64CBF" w:rsidRDefault="00EC10A8" w:rsidP="00EC10A8">
      <w:pPr>
        <w:tabs>
          <w:tab w:val="left" w:pos="567"/>
          <w:tab w:val="left" w:pos="1134"/>
          <w:tab w:val="left" w:pos="1701"/>
          <w:tab w:val="left" w:pos="5800"/>
        </w:tabs>
        <w:rPr>
          <w:rFonts w:cs="Arial"/>
          <w:b/>
          <w:sz w:val="20"/>
        </w:rPr>
      </w:pPr>
    </w:p>
    <w:p w14:paraId="498C7991" w14:textId="77777777" w:rsidR="00EC10A8" w:rsidRPr="00C64CBF" w:rsidRDefault="000D7E0B" w:rsidP="00EC10A8">
      <w:pPr>
        <w:tabs>
          <w:tab w:val="left" w:pos="567"/>
          <w:tab w:val="left" w:pos="1134"/>
          <w:tab w:val="left" w:pos="1701"/>
          <w:tab w:val="left" w:pos="5800"/>
        </w:tabs>
        <w:rPr>
          <w:rFonts w:cs="Arial"/>
          <w:sz w:val="20"/>
        </w:rPr>
      </w:pPr>
      <w:r>
        <w:rPr>
          <w:rFonts w:cs="Arial"/>
          <w:sz w:val="20"/>
        </w:rPr>
        <w:tab/>
      </w:r>
      <w:r w:rsidR="00EC10A8" w:rsidRPr="00C64CBF">
        <w:rPr>
          <w:rFonts w:cs="Arial"/>
          <w:sz w:val="20"/>
        </w:rPr>
        <w:t>CAD. LOG/</w:t>
      </w:r>
      <w:r>
        <w:rPr>
          <w:rFonts w:cs="Arial"/>
          <w:sz w:val="20"/>
        </w:rPr>
        <w:t>QUADRA</w:t>
      </w:r>
      <w:r>
        <w:rPr>
          <w:rFonts w:cs="Arial"/>
          <w:sz w:val="20"/>
        </w:rPr>
        <w:tab/>
      </w:r>
      <w:r w:rsidR="00EC10A8" w:rsidRPr="00C64CBF">
        <w:rPr>
          <w:rFonts w:cs="Arial"/>
          <w:sz w:val="20"/>
        </w:rPr>
        <w:t>VBU/m² de terrenos</w:t>
      </w:r>
    </w:p>
    <w:p w14:paraId="2D209CC6" w14:textId="77777777" w:rsidR="00EC10A8" w:rsidRPr="00C64CBF" w:rsidRDefault="00EC10A8" w:rsidP="00EC10A8">
      <w:pPr>
        <w:tabs>
          <w:tab w:val="left" w:pos="567"/>
          <w:tab w:val="left" w:pos="1134"/>
          <w:tab w:val="left" w:pos="1701"/>
          <w:tab w:val="left" w:pos="4340"/>
          <w:tab w:val="left" w:pos="5800"/>
        </w:tabs>
        <w:rPr>
          <w:rFonts w:cs="Arial"/>
          <w:sz w:val="20"/>
        </w:rPr>
      </w:pPr>
    </w:p>
    <w:p w14:paraId="572B1D63" w14:textId="77777777" w:rsidR="00EC10A8" w:rsidRPr="00C64CBF" w:rsidRDefault="00EC10A8" w:rsidP="00EC10A8">
      <w:pPr>
        <w:tabs>
          <w:tab w:val="left" w:pos="567"/>
          <w:tab w:val="left" w:pos="1134"/>
          <w:tab w:val="left" w:pos="1701"/>
          <w:tab w:val="left" w:pos="5800"/>
        </w:tabs>
        <w:rPr>
          <w:rFonts w:cs="Arial"/>
          <w:sz w:val="20"/>
        </w:rPr>
      </w:pPr>
    </w:p>
    <w:p w14:paraId="2C13476B" w14:textId="77777777" w:rsidR="00EC10A8" w:rsidRPr="00C64CBF" w:rsidRDefault="00EC10A8" w:rsidP="00EC10A8">
      <w:pPr>
        <w:rPr>
          <w:rFonts w:cs="Arial"/>
          <w:b/>
          <w:sz w:val="20"/>
        </w:rPr>
      </w:pPr>
    </w:p>
    <w:p w14:paraId="7AA78F49" w14:textId="77777777" w:rsidR="00EC10A8" w:rsidRPr="00C64CBF" w:rsidRDefault="00EC10A8" w:rsidP="00EC10A8">
      <w:pPr>
        <w:rPr>
          <w:rFonts w:cs="Arial"/>
          <w:b/>
          <w:sz w:val="20"/>
        </w:rPr>
      </w:pPr>
    </w:p>
    <w:p w14:paraId="0930E54D" w14:textId="77777777" w:rsidR="00EC10A8" w:rsidRPr="00C64CBF" w:rsidRDefault="00EC10A8" w:rsidP="00EC10A8">
      <w:pPr>
        <w:rPr>
          <w:rFonts w:cs="Arial"/>
          <w:b/>
          <w:sz w:val="20"/>
        </w:rPr>
      </w:pPr>
      <w:r w:rsidRPr="00C64CBF">
        <w:rPr>
          <w:rFonts w:cs="Arial"/>
          <w:b/>
          <w:sz w:val="20"/>
        </w:rPr>
        <w:t>3 - FATOR DE GLEBA</w:t>
      </w:r>
      <w:r w:rsidRPr="00C64CBF">
        <w:rPr>
          <w:rFonts w:cs="Arial"/>
          <w:sz w:val="20"/>
        </w:rPr>
        <w:t xml:space="preserve"> </w:t>
      </w:r>
      <w:r w:rsidRPr="00C64CBF">
        <w:rPr>
          <w:rFonts w:cs="Arial"/>
          <w:b/>
          <w:sz w:val="20"/>
        </w:rPr>
        <w:t>(FGLE)</w:t>
      </w:r>
    </w:p>
    <w:p w14:paraId="33D95F2A" w14:textId="77777777" w:rsidR="00EC10A8" w:rsidRPr="00C64CBF" w:rsidRDefault="00EC10A8" w:rsidP="00EC10A8">
      <w:pPr>
        <w:rPr>
          <w:rFonts w:cs="Arial"/>
          <w:b/>
          <w:sz w:val="20"/>
        </w:rPr>
      </w:pPr>
    </w:p>
    <w:p w14:paraId="35249DD5" w14:textId="77777777" w:rsidR="00EC10A8" w:rsidRPr="00C64CBF" w:rsidRDefault="00EC10A8" w:rsidP="00EC10A8">
      <w:pPr>
        <w:rPr>
          <w:rFonts w:cs="Arial"/>
          <w:b/>
          <w:sz w:val="20"/>
        </w:rPr>
      </w:pPr>
      <w:r w:rsidRPr="00C64CBF">
        <w:rPr>
          <w:rFonts w:cs="Arial"/>
          <w:b/>
          <w:sz w:val="20"/>
        </w:rPr>
        <w:tab/>
        <w:t>Área da Gleba</w:t>
      </w:r>
      <w:r w:rsidRPr="00C64CBF">
        <w:rPr>
          <w:rFonts w:cs="Arial"/>
          <w:b/>
          <w:sz w:val="20"/>
        </w:rPr>
        <w:tab/>
      </w:r>
      <w:r w:rsidRPr="00C64CBF">
        <w:rPr>
          <w:rFonts w:cs="Arial"/>
          <w:b/>
          <w:sz w:val="20"/>
        </w:rPr>
        <w:tab/>
      </w:r>
      <w:r w:rsidRPr="00C64CBF">
        <w:rPr>
          <w:rFonts w:cs="Arial"/>
          <w:b/>
          <w:sz w:val="20"/>
        </w:rPr>
        <w:tab/>
      </w:r>
      <w:r w:rsidRPr="00C64CBF">
        <w:rPr>
          <w:rFonts w:cs="Arial"/>
          <w:b/>
          <w:sz w:val="20"/>
        </w:rPr>
        <w:tab/>
      </w:r>
      <w:r w:rsidR="005A5217">
        <w:rPr>
          <w:rFonts w:cs="Arial"/>
          <w:b/>
          <w:sz w:val="20"/>
        </w:rPr>
        <w:tab/>
      </w:r>
      <w:r w:rsidRPr="00C64CBF">
        <w:rPr>
          <w:rFonts w:cs="Arial"/>
          <w:b/>
          <w:sz w:val="20"/>
        </w:rPr>
        <w:t>Fator da Gleba</w:t>
      </w:r>
    </w:p>
    <w:p w14:paraId="58C7CA78" w14:textId="77777777" w:rsidR="00EC10A8" w:rsidRPr="00C64CBF" w:rsidRDefault="00EC10A8" w:rsidP="00EC10A8">
      <w:pPr>
        <w:rPr>
          <w:rFonts w:cs="Arial"/>
          <w:sz w:val="20"/>
        </w:rPr>
      </w:pPr>
      <w:r w:rsidRPr="00C64CBF">
        <w:rPr>
          <w:rFonts w:cs="Arial"/>
          <w:sz w:val="20"/>
        </w:rPr>
        <w:tab/>
      </w:r>
    </w:p>
    <w:p w14:paraId="03AF527C" w14:textId="77777777" w:rsidR="00EC10A8" w:rsidRPr="00C64CBF" w:rsidRDefault="00EC10A8" w:rsidP="00EC10A8">
      <w:pPr>
        <w:rPr>
          <w:rFonts w:cs="Arial"/>
          <w:sz w:val="20"/>
        </w:rPr>
      </w:pPr>
      <w:r w:rsidRPr="00C64CBF">
        <w:rPr>
          <w:rFonts w:cs="Arial"/>
          <w:sz w:val="20"/>
        </w:rPr>
        <w:t>1</w:t>
      </w:r>
      <w:r w:rsidRPr="00C64CBF">
        <w:rPr>
          <w:rFonts w:cs="Arial"/>
          <w:sz w:val="20"/>
        </w:rPr>
        <w:tab/>
        <w:t>10.001</w:t>
      </w:r>
      <w:r w:rsidRPr="00C64CBF">
        <w:rPr>
          <w:rFonts w:cs="Arial"/>
          <w:sz w:val="20"/>
        </w:rPr>
        <w:tab/>
        <w:t>a</w:t>
      </w:r>
      <w:r w:rsidRPr="00C64CBF">
        <w:rPr>
          <w:rFonts w:cs="Arial"/>
          <w:sz w:val="20"/>
        </w:rPr>
        <w:tab/>
      </w:r>
      <w:proofErr w:type="gramStart"/>
      <w:r w:rsidRPr="00C64CBF">
        <w:rPr>
          <w:rFonts w:cs="Arial"/>
          <w:sz w:val="20"/>
        </w:rPr>
        <w:t xml:space="preserve">  </w:t>
      </w:r>
      <w:proofErr w:type="gramEnd"/>
      <w:r w:rsidRPr="00C64CBF">
        <w:rPr>
          <w:rFonts w:cs="Arial"/>
          <w:sz w:val="20"/>
        </w:rPr>
        <w:t>20.000</w:t>
      </w:r>
      <w:r w:rsidRPr="00C64CBF">
        <w:rPr>
          <w:rFonts w:cs="Arial"/>
          <w:sz w:val="20"/>
        </w:rPr>
        <w:tab/>
      </w:r>
      <w:r w:rsidRPr="00C64CBF">
        <w:rPr>
          <w:rFonts w:cs="Arial"/>
          <w:sz w:val="20"/>
        </w:rPr>
        <w:tab/>
      </w:r>
      <w:r w:rsidRPr="00C64CBF">
        <w:rPr>
          <w:rFonts w:cs="Arial"/>
          <w:sz w:val="20"/>
        </w:rPr>
        <w:tab/>
      </w:r>
      <w:r w:rsidRPr="00C64CBF">
        <w:rPr>
          <w:rFonts w:cs="Arial"/>
          <w:sz w:val="20"/>
        </w:rPr>
        <w:tab/>
        <w:t>0,900</w:t>
      </w:r>
    </w:p>
    <w:p w14:paraId="77FC204E" w14:textId="77777777" w:rsidR="00EC10A8" w:rsidRPr="00C64CBF" w:rsidRDefault="00EC10A8" w:rsidP="00EC10A8">
      <w:pPr>
        <w:rPr>
          <w:rFonts w:cs="Arial"/>
          <w:sz w:val="20"/>
        </w:rPr>
      </w:pPr>
      <w:r w:rsidRPr="00C64CBF">
        <w:rPr>
          <w:rFonts w:cs="Arial"/>
          <w:sz w:val="20"/>
        </w:rPr>
        <w:t>2</w:t>
      </w:r>
      <w:r w:rsidRPr="00C64CBF">
        <w:rPr>
          <w:rFonts w:cs="Arial"/>
          <w:sz w:val="20"/>
        </w:rPr>
        <w:tab/>
        <w:t>20.001</w:t>
      </w:r>
      <w:r w:rsidRPr="00C64CBF">
        <w:rPr>
          <w:rFonts w:cs="Arial"/>
          <w:sz w:val="20"/>
        </w:rPr>
        <w:tab/>
        <w:t>a</w:t>
      </w:r>
      <w:r w:rsidRPr="00C64CBF">
        <w:rPr>
          <w:rFonts w:cs="Arial"/>
          <w:sz w:val="20"/>
        </w:rPr>
        <w:tab/>
      </w:r>
      <w:proofErr w:type="gramStart"/>
      <w:r w:rsidRPr="00C64CBF">
        <w:rPr>
          <w:rFonts w:cs="Arial"/>
          <w:sz w:val="20"/>
        </w:rPr>
        <w:t xml:space="preserve">  </w:t>
      </w:r>
      <w:proofErr w:type="gramEnd"/>
      <w:r w:rsidR="00685FDB">
        <w:rPr>
          <w:rFonts w:cs="Arial"/>
          <w:sz w:val="20"/>
        </w:rPr>
        <w:t>4</w:t>
      </w:r>
      <w:r w:rsidRPr="00C64CBF">
        <w:rPr>
          <w:rFonts w:cs="Arial"/>
          <w:sz w:val="20"/>
        </w:rPr>
        <w:t>0.000</w:t>
      </w:r>
      <w:r w:rsidRPr="00C64CBF">
        <w:rPr>
          <w:rFonts w:cs="Arial"/>
          <w:sz w:val="20"/>
        </w:rPr>
        <w:tab/>
      </w:r>
      <w:r w:rsidRPr="00C64CBF">
        <w:rPr>
          <w:rFonts w:cs="Arial"/>
          <w:sz w:val="20"/>
        </w:rPr>
        <w:tab/>
      </w:r>
      <w:r w:rsidRPr="00C64CBF">
        <w:rPr>
          <w:rFonts w:cs="Arial"/>
          <w:sz w:val="20"/>
        </w:rPr>
        <w:tab/>
      </w:r>
      <w:r w:rsidRPr="00C64CBF">
        <w:rPr>
          <w:rFonts w:cs="Arial"/>
          <w:sz w:val="20"/>
        </w:rPr>
        <w:tab/>
        <w:t>0,810</w:t>
      </w:r>
    </w:p>
    <w:p w14:paraId="1E70588F" w14:textId="77777777" w:rsidR="00EC10A8" w:rsidRPr="00C64CBF" w:rsidRDefault="00EC10A8" w:rsidP="00EC10A8">
      <w:pPr>
        <w:rPr>
          <w:rFonts w:cs="Arial"/>
          <w:sz w:val="20"/>
        </w:rPr>
      </w:pPr>
      <w:r w:rsidRPr="00C64CBF">
        <w:rPr>
          <w:rFonts w:cs="Arial"/>
          <w:sz w:val="20"/>
        </w:rPr>
        <w:t>3</w:t>
      </w:r>
      <w:r w:rsidRPr="00C64CBF">
        <w:rPr>
          <w:rFonts w:cs="Arial"/>
          <w:sz w:val="20"/>
        </w:rPr>
        <w:tab/>
      </w:r>
      <w:r w:rsidR="00685FDB">
        <w:rPr>
          <w:rFonts w:cs="Arial"/>
          <w:sz w:val="20"/>
        </w:rPr>
        <w:t>4</w:t>
      </w:r>
      <w:r w:rsidRPr="00C64CBF">
        <w:rPr>
          <w:rFonts w:cs="Arial"/>
          <w:sz w:val="20"/>
        </w:rPr>
        <w:t>0.001</w:t>
      </w:r>
      <w:r w:rsidRPr="00C64CBF">
        <w:rPr>
          <w:rFonts w:cs="Arial"/>
          <w:sz w:val="20"/>
        </w:rPr>
        <w:tab/>
        <w:t>a</w:t>
      </w:r>
      <w:r w:rsidRPr="00C64CBF">
        <w:rPr>
          <w:rFonts w:cs="Arial"/>
          <w:sz w:val="20"/>
        </w:rPr>
        <w:tab/>
      </w:r>
      <w:proofErr w:type="gramStart"/>
      <w:r w:rsidRPr="00C64CBF">
        <w:rPr>
          <w:rFonts w:cs="Arial"/>
          <w:sz w:val="20"/>
        </w:rPr>
        <w:t xml:space="preserve">  </w:t>
      </w:r>
      <w:proofErr w:type="gramEnd"/>
      <w:r w:rsidR="00685FDB">
        <w:rPr>
          <w:rFonts w:cs="Arial"/>
          <w:sz w:val="20"/>
        </w:rPr>
        <w:t>70</w:t>
      </w:r>
      <w:r w:rsidRPr="00C64CBF">
        <w:rPr>
          <w:rFonts w:cs="Arial"/>
          <w:sz w:val="20"/>
        </w:rPr>
        <w:t>.000</w:t>
      </w:r>
      <w:r w:rsidRPr="00C64CBF">
        <w:rPr>
          <w:rFonts w:cs="Arial"/>
          <w:sz w:val="20"/>
        </w:rPr>
        <w:tab/>
      </w:r>
      <w:r w:rsidRPr="00C64CBF">
        <w:rPr>
          <w:rFonts w:cs="Arial"/>
          <w:sz w:val="20"/>
        </w:rPr>
        <w:tab/>
      </w:r>
      <w:r w:rsidRPr="00C64CBF">
        <w:rPr>
          <w:rFonts w:cs="Arial"/>
          <w:sz w:val="20"/>
        </w:rPr>
        <w:tab/>
      </w:r>
      <w:r w:rsidRPr="00C64CBF">
        <w:rPr>
          <w:rFonts w:cs="Arial"/>
          <w:sz w:val="20"/>
        </w:rPr>
        <w:tab/>
        <w:t>0,729</w:t>
      </w:r>
    </w:p>
    <w:p w14:paraId="5702221E" w14:textId="77777777" w:rsidR="00EC10A8" w:rsidRPr="00C64CBF" w:rsidRDefault="00EC10A8" w:rsidP="00EC10A8">
      <w:pPr>
        <w:rPr>
          <w:rFonts w:cs="Arial"/>
          <w:sz w:val="20"/>
        </w:rPr>
      </w:pPr>
      <w:r w:rsidRPr="00C64CBF">
        <w:rPr>
          <w:rFonts w:cs="Arial"/>
          <w:sz w:val="20"/>
        </w:rPr>
        <w:t>4</w:t>
      </w:r>
      <w:r w:rsidRPr="00C64CBF">
        <w:rPr>
          <w:rFonts w:cs="Arial"/>
          <w:sz w:val="20"/>
        </w:rPr>
        <w:tab/>
      </w:r>
      <w:r w:rsidR="00685FDB">
        <w:rPr>
          <w:rFonts w:cs="Arial"/>
          <w:sz w:val="20"/>
        </w:rPr>
        <w:t>70</w:t>
      </w:r>
      <w:r w:rsidRPr="00C64CBF">
        <w:rPr>
          <w:rFonts w:cs="Arial"/>
          <w:sz w:val="20"/>
        </w:rPr>
        <w:t>.001</w:t>
      </w:r>
      <w:r w:rsidRPr="00C64CBF">
        <w:rPr>
          <w:rFonts w:cs="Arial"/>
          <w:sz w:val="20"/>
        </w:rPr>
        <w:tab/>
        <w:t>a</w:t>
      </w:r>
      <w:r w:rsidRPr="00C64CBF">
        <w:rPr>
          <w:rFonts w:cs="Arial"/>
          <w:sz w:val="20"/>
        </w:rPr>
        <w:tab/>
      </w:r>
      <w:r w:rsidR="00685FDB">
        <w:rPr>
          <w:rFonts w:cs="Arial"/>
          <w:sz w:val="20"/>
        </w:rPr>
        <w:t>100</w:t>
      </w:r>
      <w:r w:rsidRPr="00C64CBF">
        <w:rPr>
          <w:rFonts w:cs="Arial"/>
          <w:sz w:val="20"/>
        </w:rPr>
        <w:t>.000</w:t>
      </w:r>
      <w:r w:rsidRPr="00C64CBF">
        <w:rPr>
          <w:rFonts w:cs="Arial"/>
          <w:sz w:val="20"/>
        </w:rPr>
        <w:tab/>
      </w:r>
      <w:r w:rsidRPr="00C64CBF">
        <w:rPr>
          <w:rFonts w:cs="Arial"/>
          <w:sz w:val="20"/>
        </w:rPr>
        <w:tab/>
      </w:r>
      <w:r w:rsidRPr="00C64CBF">
        <w:rPr>
          <w:rFonts w:cs="Arial"/>
          <w:sz w:val="20"/>
        </w:rPr>
        <w:tab/>
      </w:r>
      <w:r w:rsidRPr="00C64CBF">
        <w:rPr>
          <w:rFonts w:cs="Arial"/>
          <w:sz w:val="20"/>
        </w:rPr>
        <w:tab/>
        <w:t>0,656</w:t>
      </w:r>
    </w:p>
    <w:p w14:paraId="07E3AD45" w14:textId="77777777" w:rsidR="00EC10A8" w:rsidRPr="00C64CBF" w:rsidRDefault="00EC10A8" w:rsidP="00EC10A8">
      <w:pPr>
        <w:rPr>
          <w:rFonts w:cs="Arial"/>
          <w:sz w:val="20"/>
        </w:rPr>
      </w:pPr>
      <w:r w:rsidRPr="00C64CBF">
        <w:rPr>
          <w:rFonts w:cs="Arial"/>
          <w:sz w:val="20"/>
        </w:rPr>
        <w:t>5</w:t>
      </w:r>
      <w:r w:rsidRPr="00C64CBF">
        <w:rPr>
          <w:rFonts w:cs="Arial"/>
          <w:sz w:val="20"/>
        </w:rPr>
        <w:tab/>
      </w:r>
      <w:r w:rsidR="00685FDB">
        <w:rPr>
          <w:rFonts w:cs="Arial"/>
          <w:sz w:val="20"/>
        </w:rPr>
        <w:t>100</w:t>
      </w:r>
      <w:r w:rsidRPr="00C64CBF">
        <w:rPr>
          <w:rFonts w:cs="Arial"/>
          <w:sz w:val="20"/>
        </w:rPr>
        <w:t>.001</w:t>
      </w:r>
      <w:r w:rsidR="00685FDB">
        <w:rPr>
          <w:rFonts w:cs="Arial"/>
          <w:sz w:val="20"/>
        </w:rPr>
        <w:t xml:space="preserve"> </w:t>
      </w:r>
      <w:r w:rsidRPr="00C64CBF">
        <w:rPr>
          <w:rFonts w:cs="Arial"/>
          <w:sz w:val="20"/>
        </w:rPr>
        <w:t>a</w:t>
      </w:r>
      <w:r w:rsidRPr="00C64CBF">
        <w:rPr>
          <w:rFonts w:cs="Arial"/>
          <w:sz w:val="20"/>
        </w:rPr>
        <w:tab/>
      </w:r>
      <w:r w:rsidR="00685FDB">
        <w:rPr>
          <w:rFonts w:cs="Arial"/>
          <w:sz w:val="20"/>
        </w:rPr>
        <w:t>200</w:t>
      </w:r>
      <w:r w:rsidRPr="00C64CBF">
        <w:rPr>
          <w:rFonts w:cs="Arial"/>
          <w:sz w:val="20"/>
        </w:rPr>
        <w:t>.000</w:t>
      </w:r>
      <w:r w:rsidRPr="00C64CBF">
        <w:rPr>
          <w:rFonts w:cs="Arial"/>
          <w:sz w:val="20"/>
        </w:rPr>
        <w:tab/>
      </w:r>
      <w:r w:rsidRPr="00C64CBF">
        <w:rPr>
          <w:rFonts w:cs="Arial"/>
          <w:sz w:val="20"/>
        </w:rPr>
        <w:tab/>
      </w:r>
      <w:r w:rsidRPr="00C64CBF">
        <w:rPr>
          <w:rFonts w:cs="Arial"/>
          <w:sz w:val="20"/>
        </w:rPr>
        <w:tab/>
      </w:r>
      <w:r w:rsidRPr="00C64CBF">
        <w:rPr>
          <w:rFonts w:cs="Arial"/>
          <w:sz w:val="20"/>
        </w:rPr>
        <w:tab/>
        <w:t>0,5</w:t>
      </w:r>
      <w:r w:rsidR="00685FDB">
        <w:rPr>
          <w:rFonts w:cs="Arial"/>
          <w:sz w:val="20"/>
        </w:rPr>
        <w:t>55</w:t>
      </w:r>
    </w:p>
    <w:p w14:paraId="447AF7C6" w14:textId="77777777" w:rsidR="00EC10A8" w:rsidRPr="00C64CBF" w:rsidRDefault="00EC10A8" w:rsidP="00EC10A8">
      <w:pPr>
        <w:rPr>
          <w:rFonts w:cs="Arial"/>
          <w:sz w:val="20"/>
        </w:rPr>
      </w:pPr>
      <w:r w:rsidRPr="00C64CBF">
        <w:rPr>
          <w:rFonts w:cs="Arial"/>
          <w:sz w:val="20"/>
        </w:rPr>
        <w:t>6</w:t>
      </w:r>
      <w:r w:rsidRPr="00C64CBF">
        <w:rPr>
          <w:rFonts w:cs="Arial"/>
          <w:sz w:val="20"/>
        </w:rPr>
        <w:tab/>
      </w:r>
      <w:r w:rsidR="00685FDB">
        <w:rPr>
          <w:rFonts w:cs="Arial"/>
          <w:sz w:val="20"/>
        </w:rPr>
        <w:t xml:space="preserve">200.001 </w:t>
      </w:r>
      <w:r w:rsidRPr="00C64CBF">
        <w:rPr>
          <w:rFonts w:cs="Arial"/>
          <w:sz w:val="20"/>
        </w:rPr>
        <w:t>a</w:t>
      </w:r>
      <w:r w:rsidRPr="00C64CBF">
        <w:rPr>
          <w:rFonts w:cs="Arial"/>
          <w:sz w:val="20"/>
        </w:rPr>
        <w:tab/>
      </w:r>
      <w:r w:rsidR="00685FDB">
        <w:rPr>
          <w:rFonts w:cs="Arial"/>
          <w:sz w:val="20"/>
        </w:rPr>
        <w:t>5</w:t>
      </w:r>
      <w:r w:rsidRPr="00C64CBF">
        <w:rPr>
          <w:rFonts w:cs="Arial"/>
          <w:sz w:val="20"/>
        </w:rPr>
        <w:t>00.000</w:t>
      </w:r>
      <w:r w:rsidRPr="00C64CBF">
        <w:rPr>
          <w:rFonts w:cs="Arial"/>
          <w:sz w:val="20"/>
        </w:rPr>
        <w:tab/>
      </w:r>
      <w:r w:rsidRPr="00C64CBF">
        <w:rPr>
          <w:rFonts w:cs="Arial"/>
          <w:sz w:val="20"/>
        </w:rPr>
        <w:tab/>
      </w:r>
      <w:r w:rsidRPr="00C64CBF">
        <w:rPr>
          <w:rFonts w:cs="Arial"/>
          <w:sz w:val="20"/>
        </w:rPr>
        <w:tab/>
      </w:r>
      <w:r w:rsidRPr="00C64CBF">
        <w:rPr>
          <w:rFonts w:cs="Arial"/>
          <w:sz w:val="20"/>
        </w:rPr>
        <w:tab/>
        <w:t>0,</w:t>
      </w:r>
      <w:r w:rsidR="00685FDB">
        <w:rPr>
          <w:rFonts w:cs="Arial"/>
          <w:sz w:val="20"/>
        </w:rPr>
        <w:t>420</w:t>
      </w:r>
    </w:p>
    <w:p w14:paraId="3C803A40" w14:textId="77777777" w:rsidR="00EC10A8" w:rsidRPr="00C64CBF" w:rsidRDefault="00EC10A8" w:rsidP="00EC10A8">
      <w:pPr>
        <w:rPr>
          <w:rFonts w:cs="Arial"/>
          <w:sz w:val="20"/>
        </w:rPr>
      </w:pPr>
      <w:r w:rsidRPr="00C64CBF">
        <w:rPr>
          <w:rFonts w:cs="Arial"/>
          <w:sz w:val="20"/>
        </w:rPr>
        <w:t>7</w:t>
      </w:r>
      <w:r w:rsidRPr="00C64CBF">
        <w:rPr>
          <w:rFonts w:cs="Arial"/>
          <w:sz w:val="20"/>
        </w:rPr>
        <w:tab/>
      </w:r>
      <w:r w:rsidR="005A5217">
        <w:rPr>
          <w:rFonts w:cs="Arial"/>
          <w:sz w:val="20"/>
        </w:rPr>
        <w:t xml:space="preserve">acima de </w:t>
      </w:r>
      <w:r w:rsidR="005A5217">
        <w:rPr>
          <w:rFonts w:cs="Arial"/>
          <w:sz w:val="20"/>
        </w:rPr>
        <w:tab/>
      </w:r>
      <w:r w:rsidR="00685FDB">
        <w:rPr>
          <w:rFonts w:cs="Arial"/>
          <w:sz w:val="20"/>
        </w:rPr>
        <w:t>5</w:t>
      </w:r>
      <w:r w:rsidRPr="00C64CBF">
        <w:rPr>
          <w:rFonts w:cs="Arial"/>
          <w:sz w:val="20"/>
        </w:rPr>
        <w:t>00.00</w:t>
      </w:r>
      <w:r w:rsidR="005A5217">
        <w:rPr>
          <w:rFonts w:cs="Arial"/>
          <w:sz w:val="20"/>
        </w:rPr>
        <w:t>0</w:t>
      </w:r>
      <w:r w:rsidRPr="00C64CBF">
        <w:rPr>
          <w:rFonts w:cs="Arial"/>
          <w:sz w:val="20"/>
        </w:rPr>
        <w:tab/>
      </w:r>
      <w:r w:rsidRPr="00C64CBF">
        <w:rPr>
          <w:rFonts w:cs="Arial"/>
          <w:sz w:val="20"/>
        </w:rPr>
        <w:tab/>
      </w:r>
      <w:r w:rsidRPr="00C64CBF">
        <w:rPr>
          <w:rFonts w:cs="Arial"/>
          <w:sz w:val="20"/>
        </w:rPr>
        <w:tab/>
      </w:r>
      <w:r w:rsidRPr="00C64CBF">
        <w:rPr>
          <w:rFonts w:cs="Arial"/>
          <w:sz w:val="20"/>
        </w:rPr>
        <w:tab/>
        <w:t>0,</w:t>
      </w:r>
      <w:r w:rsidR="005A5217">
        <w:rPr>
          <w:rFonts w:cs="Arial"/>
          <w:sz w:val="20"/>
        </w:rPr>
        <w:t>336</w:t>
      </w:r>
    </w:p>
    <w:p w14:paraId="1E47827E" w14:textId="77777777" w:rsidR="00EC10A8" w:rsidRPr="00C64CBF" w:rsidRDefault="00685FDB" w:rsidP="00EC10A8">
      <w:pPr>
        <w:tabs>
          <w:tab w:val="left" w:pos="567"/>
          <w:tab w:val="left" w:pos="1134"/>
          <w:tab w:val="left" w:pos="1701"/>
          <w:tab w:val="left" w:pos="5800"/>
        </w:tabs>
        <w:rPr>
          <w:rFonts w:cs="Arial"/>
          <w:sz w:val="20"/>
        </w:rPr>
      </w:pPr>
      <w:r>
        <w:rPr>
          <w:rFonts w:cs="Arial"/>
          <w:sz w:val="20"/>
        </w:rPr>
        <w:tab/>
      </w:r>
    </w:p>
    <w:p w14:paraId="3865DC10" w14:textId="77777777" w:rsidR="00EC10A8" w:rsidRPr="00C64CBF" w:rsidRDefault="00EC10A8" w:rsidP="00EC10A8">
      <w:pPr>
        <w:tabs>
          <w:tab w:val="left" w:pos="567"/>
          <w:tab w:val="left" w:pos="1134"/>
          <w:tab w:val="left" w:pos="1701"/>
          <w:tab w:val="left" w:pos="5800"/>
        </w:tabs>
        <w:rPr>
          <w:rFonts w:cs="Arial"/>
          <w:sz w:val="20"/>
        </w:rPr>
      </w:pPr>
    </w:p>
    <w:p w14:paraId="36B825CF" w14:textId="77777777" w:rsidR="00EC10A8" w:rsidRPr="00C64CBF" w:rsidRDefault="00EC10A8" w:rsidP="00EC10A8">
      <w:pPr>
        <w:tabs>
          <w:tab w:val="left" w:pos="567"/>
          <w:tab w:val="left" w:pos="1134"/>
          <w:tab w:val="left" w:pos="1701"/>
          <w:tab w:val="left" w:pos="5800"/>
        </w:tabs>
        <w:rPr>
          <w:rFonts w:cs="Arial"/>
          <w:b/>
          <w:sz w:val="20"/>
        </w:rPr>
      </w:pPr>
      <w:r w:rsidRPr="00C64CBF">
        <w:rPr>
          <w:rFonts w:cs="Arial"/>
          <w:b/>
          <w:sz w:val="20"/>
        </w:rPr>
        <w:br w:type="page"/>
      </w:r>
      <w:r w:rsidRPr="00C64CBF">
        <w:rPr>
          <w:rFonts w:cs="Arial"/>
          <w:b/>
          <w:sz w:val="20"/>
        </w:rPr>
        <w:lastRenderedPageBreak/>
        <w:t>B - EDIFICAÇÕES</w:t>
      </w:r>
    </w:p>
    <w:p w14:paraId="518F416D" w14:textId="77777777" w:rsidR="00EC10A8" w:rsidRPr="00C64CBF" w:rsidRDefault="00EC10A8" w:rsidP="00EC10A8">
      <w:pPr>
        <w:tabs>
          <w:tab w:val="left" w:pos="567"/>
          <w:tab w:val="left" w:pos="1134"/>
          <w:tab w:val="left" w:pos="1701"/>
          <w:tab w:val="left" w:pos="5800"/>
        </w:tabs>
        <w:rPr>
          <w:rFonts w:cs="Arial"/>
          <w:b/>
          <w:sz w:val="20"/>
        </w:rPr>
      </w:pPr>
    </w:p>
    <w:p w14:paraId="7FCDDA85" w14:textId="77777777" w:rsidR="00EC10A8" w:rsidRPr="00C64CBF" w:rsidRDefault="00EC10A8" w:rsidP="00EC10A8">
      <w:pPr>
        <w:tabs>
          <w:tab w:val="left" w:pos="567"/>
          <w:tab w:val="left" w:pos="1134"/>
          <w:tab w:val="left" w:pos="1701"/>
          <w:tab w:val="left" w:pos="5800"/>
        </w:tabs>
        <w:rPr>
          <w:rFonts w:cs="Arial"/>
          <w:b/>
          <w:sz w:val="20"/>
        </w:rPr>
      </w:pPr>
      <w:r w:rsidRPr="00C64CBF">
        <w:rPr>
          <w:rFonts w:cs="Arial"/>
          <w:b/>
          <w:sz w:val="20"/>
        </w:rPr>
        <w:t>1. CÁLCULO DO VALOR VENAL</w:t>
      </w:r>
    </w:p>
    <w:p w14:paraId="17451E0D" w14:textId="77777777" w:rsidR="00EC10A8" w:rsidRPr="00C64CBF" w:rsidRDefault="00EC10A8" w:rsidP="00EC10A8">
      <w:pPr>
        <w:tabs>
          <w:tab w:val="left" w:pos="567"/>
          <w:tab w:val="left" w:pos="1134"/>
          <w:tab w:val="left" w:pos="1701"/>
          <w:tab w:val="left" w:pos="5800"/>
        </w:tabs>
        <w:jc w:val="center"/>
        <w:rPr>
          <w:rFonts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8"/>
      </w:tblGrid>
      <w:tr w:rsidR="00EC10A8" w:rsidRPr="005A5217" w14:paraId="494A5FA6" w14:textId="77777777" w:rsidTr="007662C7">
        <w:trPr>
          <w:jc w:val="center"/>
        </w:trPr>
        <w:tc>
          <w:tcPr>
            <w:tcW w:w="8118" w:type="dxa"/>
          </w:tcPr>
          <w:p w14:paraId="519E8468" w14:textId="77777777" w:rsidR="00EC10A8" w:rsidRPr="005A5217" w:rsidRDefault="00EC10A8" w:rsidP="007662C7">
            <w:pPr>
              <w:tabs>
                <w:tab w:val="left" w:pos="567"/>
                <w:tab w:val="left" w:pos="1134"/>
                <w:tab w:val="left" w:pos="1701"/>
                <w:tab w:val="left" w:pos="5800"/>
              </w:tabs>
              <w:jc w:val="center"/>
              <w:rPr>
                <w:rFonts w:cs="Arial"/>
                <w:b/>
                <w:sz w:val="20"/>
              </w:rPr>
            </w:pPr>
            <w:r w:rsidRPr="005A5217">
              <w:rPr>
                <w:rFonts w:cs="Arial"/>
                <w:b/>
                <w:sz w:val="20"/>
              </w:rPr>
              <w:t>VE = SE x CUB x FTIP x FEST x FPAD x FCON x FDES x FDEP</w:t>
            </w:r>
          </w:p>
        </w:tc>
      </w:tr>
    </w:tbl>
    <w:p w14:paraId="4544434A" w14:textId="77777777" w:rsidR="00EC10A8" w:rsidRPr="005A5217" w:rsidRDefault="00EC10A8" w:rsidP="00EC10A8">
      <w:pPr>
        <w:tabs>
          <w:tab w:val="left" w:pos="567"/>
          <w:tab w:val="left" w:pos="1134"/>
          <w:tab w:val="left" w:pos="1701"/>
          <w:tab w:val="left" w:pos="5800"/>
        </w:tabs>
        <w:jc w:val="center"/>
        <w:rPr>
          <w:rFonts w:cs="Arial"/>
          <w:sz w:val="20"/>
        </w:rPr>
      </w:pPr>
    </w:p>
    <w:p w14:paraId="66D63B82" w14:textId="77777777" w:rsidR="00EC10A8" w:rsidRPr="00C64CBF" w:rsidRDefault="00EC10A8" w:rsidP="00EC10A8">
      <w:pPr>
        <w:tabs>
          <w:tab w:val="left" w:pos="567"/>
          <w:tab w:val="left" w:pos="1134"/>
          <w:tab w:val="left" w:pos="1701"/>
          <w:tab w:val="left" w:pos="5800"/>
        </w:tabs>
        <w:rPr>
          <w:rFonts w:cs="Arial"/>
          <w:sz w:val="20"/>
        </w:rPr>
      </w:pPr>
      <w:r w:rsidRPr="00C64CBF">
        <w:rPr>
          <w:rFonts w:cs="Arial"/>
          <w:sz w:val="20"/>
        </w:rPr>
        <w:t>Sendo:</w:t>
      </w:r>
    </w:p>
    <w:p w14:paraId="43B5CAF6" w14:textId="77777777" w:rsidR="00EC10A8" w:rsidRPr="00C64CBF" w:rsidRDefault="00EC10A8" w:rsidP="00EC10A8">
      <w:pPr>
        <w:tabs>
          <w:tab w:val="left" w:pos="567"/>
          <w:tab w:val="left" w:pos="1134"/>
          <w:tab w:val="left" w:pos="1701"/>
          <w:tab w:val="left" w:pos="2520"/>
          <w:tab w:val="left" w:pos="2700"/>
          <w:tab w:val="left" w:pos="5800"/>
        </w:tabs>
        <w:rPr>
          <w:rFonts w:cs="Arial"/>
          <w:sz w:val="20"/>
        </w:rPr>
      </w:pPr>
      <w:r w:rsidRPr="00C64CBF">
        <w:rPr>
          <w:rFonts w:cs="Arial"/>
          <w:sz w:val="20"/>
        </w:rPr>
        <w:tab/>
      </w:r>
      <w:r w:rsidRPr="00C64CBF">
        <w:rPr>
          <w:rFonts w:cs="Arial"/>
          <w:sz w:val="20"/>
        </w:rPr>
        <w:tab/>
      </w:r>
      <w:r w:rsidRPr="00C64CBF">
        <w:rPr>
          <w:rFonts w:cs="Arial"/>
          <w:b/>
          <w:sz w:val="20"/>
        </w:rPr>
        <w:t>VE</w:t>
      </w:r>
      <w:r w:rsidRPr="00C64CBF">
        <w:rPr>
          <w:rFonts w:cs="Arial"/>
          <w:b/>
          <w:sz w:val="20"/>
        </w:rPr>
        <w:tab/>
      </w:r>
      <w:r w:rsidRPr="00C64CBF">
        <w:rPr>
          <w:rFonts w:cs="Arial"/>
          <w:b/>
          <w:sz w:val="20"/>
        </w:rPr>
        <w:tab/>
      </w:r>
      <w:r w:rsidRPr="00C64CBF">
        <w:rPr>
          <w:rFonts w:cs="Arial"/>
          <w:b/>
          <w:sz w:val="20"/>
        </w:rPr>
        <w:tab/>
      </w:r>
      <w:r w:rsidRPr="00C64CBF">
        <w:rPr>
          <w:rFonts w:cs="Arial"/>
          <w:sz w:val="20"/>
        </w:rPr>
        <w:t>Valor da Edificação</w:t>
      </w:r>
    </w:p>
    <w:p w14:paraId="303805F3" w14:textId="77777777" w:rsidR="00EC10A8" w:rsidRPr="00C64CBF" w:rsidRDefault="00EC10A8" w:rsidP="00EC10A8">
      <w:pPr>
        <w:tabs>
          <w:tab w:val="left" w:pos="567"/>
          <w:tab w:val="left" w:pos="1134"/>
          <w:tab w:val="left" w:pos="1701"/>
          <w:tab w:val="left" w:pos="2880"/>
          <w:tab w:val="left" w:pos="5800"/>
        </w:tabs>
        <w:rPr>
          <w:rFonts w:cs="Arial"/>
          <w:b/>
          <w:sz w:val="20"/>
        </w:rPr>
      </w:pPr>
      <w:r w:rsidRPr="00C64CBF">
        <w:rPr>
          <w:rFonts w:cs="Arial"/>
          <w:b/>
          <w:sz w:val="20"/>
        </w:rPr>
        <w:tab/>
      </w:r>
    </w:p>
    <w:p w14:paraId="70491929" w14:textId="77777777" w:rsidR="00EC10A8" w:rsidRPr="00C64CBF" w:rsidRDefault="00EC10A8" w:rsidP="00EC10A8">
      <w:pPr>
        <w:tabs>
          <w:tab w:val="left" w:pos="567"/>
          <w:tab w:val="left" w:pos="1134"/>
          <w:tab w:val="left" w:pos="1701"/>
          <w:tab w:val="left" w:pos="2694"/>
          <w:tab w:val="left" w:pos="5800"/>
        </w:tabs>
        <w:rPr>
          <w:rFonts w:cs="Arial"/>
          <w:b/>
          <w:sz w:val="20"/>
        </w:rPr>
      </w:pPr>
      <w:r w:rsidRPr="00C64CBF">
        <w:rPr>
          <w:rFonts w:cs="Arial"/>
          <w:b/>
          <w:sz w:val="20"/>
        </w:rPr>
        <w:tab/>
      </w:r>
      <w:r w:rsidRPr="00C64CBF">
        <w:rPr>
          <w:rFonts w:cs="Arial"/>
          <w:b/>
          <w:sz w:val="20"/>
        </w:rPr>
        <w:tab/>
        <w:t>SE</w:t>
      </w:r>
      <w:r w:rsidRPr="00C64CBF">
        <w:rPr>
          <w:rFonts w:cs="Arial"/>
          <w:b/>
          <w:sz w:val="20"/>
        </w:rPr>
        <w:tab/>
      </w:r>
      <w:r w:rsidRPr="00C64CBF">
        <w:rPr>
          <w:rFonts w:cs="Arial"/>
          <w:b/>
          <w:sz w:val="20"/>
        </w:rPr>
        <w:tab/>
      </w:r>
      <w:r w:rsidRPr="00C64CBF">
        <w:rPr>
          <w:rFonts w:cs="Arial"/>
          <w:sz w:val="20"/>
        </w:rPr>
        <w:t>Área da Edificação</w:t>
      </w:r>
    </w:p>
    <w:p w14:paraId="3F572A96" w14:textId="77777777" w:rsidR="00EC10A8" w:rsidRPr="00C64CBF" w:rsidRDefault="00EC10A8" w:rsidP="00EC10A8">
      <w:pPr>
        <w:tabs>
          <w:tab w:val="left" w:pos="567"/>
          <w:tab w:val="left" w:pos="1134"/>
          <w:tab w:val="left" w:pos="1701"/>
        </w:tabs>
        <w:rPr>
          <w:rFonts w:cs="Arial"/>
          <w:b/>
          <w:sz w:val="20"/>
        </w:rPr>
      </w:pPr>
      <w:r w:rsidRPr="00C64CBF">
        <w:rPr>
          <w:rFonts w:cs="Arial"/>
          <w:b/>
          <w:sz w:val="20"/>
        </w:rPr>
        <w:tab/>
      </w:r>
    </w:p>
    <w:p w14:paraId="0E099D87" w14:textId="77777777" w:rsidR="00EC10A8" w:rsidRPr="00C64CBF" w:rsidRDefault="00EC10A8" w:rsidP="00EC10A8">
      <w:pPr>
        <w:tabs>
          <w:tab w:val="left" w:pos="567"/>
          <w:tab w:val="left" w:pos="1134"/>
          <w:tab w:val="left" w:pos="1701"/>
        </w:tabs>
        <w:ind w:left="2694" w:hanging="2694"/>
        <w:rPr>
          <w:rFonts w:cs="Arial"/>
          <w:b/>
          <w:sz w:val="20"/>
        </w:rPr>
      </w:pPr>
      <w:r w:rsidRPr="00C64CBF">
        <w:rPr>
          <w:rFonts w:cs="Arial"/>
          <w:b/>
          <w:sz w:val="20"/>
        </w:rPr>
        <w:tab/>
      </w:r>
      <w:r w:rsidRPr="00C64CBF">
        <w:rPr>
          <w:rFonts w:cs="Arial"/>
          <w:b/>
          <w:sz w:val="20"/>
        </w:rPr>
        <w:tab/>
        <w:t>CUB</w:t>
      </w:r>
      <w:r w:rsidRPr="00C64CBF">
        <w:rPr>
          <w:rFonts w:cs="Arial"/>
          <w:b/>
          <w:sz w:val="20"/>
        </w:rPr>
        <w:tab/>
        <w:t xml:space="preserve">                  </w:t>
      </w:r>
      <w:r w:rsidRPr="00C64CBF">
        <w:rPr>
          <w:rFonts w:cs="Arial"/>
          <w:sz w:val="20"/>
        </w:rPr>
        <w:t>Custo Unitário Básico, de acordo com a classificação das características construtivas.</w:t>
      </w:r>
    </w:p>
    <w:p w14:paraId="21ED0023" w14:textId="77777777" w:rsidR="00EC10A8" w:rsidRPr="00C64CBF" w:rsidRDefault="00EC10A8" w:rsidP="00EC10A8">
      <w:pPr>
        <w:tabs>
          <w:tab w:val="left" w:pos="567"/>
          <w:tab w:val="left" w:pos="1134"/>
          <w:tab w:val="left" w:pos="1701"/>
        </w:tabs>
        <w:rPr>
          <w:rFonts w:cs="Arial"/>
          <w:b/>
          <w:sz w:val="20"/>
        </w:rPr>
      </w:pPr>
      <w:r w:rsidRPr="00C64CBF">
        <w:rPr>
          <w:rFonts w:cs="Arial"/>
          <w:b/>
          <w:sz w:val="20"/>
        </w:rPr>
        <w:tab/>
      </w:r>
    </w:p>
    <w:p w14:paraId="1C2B0C1E" w14:textId="77777777" w:rsidR="00EC10A8" w:rsidRPr="00C64CBF" w:rsidRDefault="00EC10A8" w:rsidP="00EC10A8">
      <w:pPr>
        <w:tabs>
          <w:tab w:val="left" w:pos="567"/>
          <w:tab w:val="left" w:pos="1134"/>
          <w:tab w:val="left" w:pos="1701"/>
          <w:tab w:val="left" w:pos="2694"/>
        </w:tabs>
        <w:rPr>
          <w:rFonts w:cs="Arial"/>
          <w:b/>
          <w:sz w:val="20"/>
        </w:rPr>
      </w:pPr>
      <w:r w:rsidRPr="00C64CBF">
        <w:rPr>
          <w:rFonts w:cs="Arial"/>
          <w:b/>
          <w:sz w:val="20"/>
        </w:rPr>
        <w:tab/>
      </w:r>
      <w:r w:rsidRPr="00C64CBF">
        <w:rPr>
          <w:rFonts w:cs="Arial"/>
          <w:b/>
          <w:sz w:val="20"/>
        </w:rPr>
        <w:tab/>
        <w:t>FTIP</w:t>
      </w:r>
      <w:r w:rsidRPr="00C64CBF">
        <w:rPr>
          <w:rFonts w:cs="Arial"/>
          <w:b/>
          <w:sz w:val="20"/>
        </w:rPr>
        <w:tab/>
      </w:r>
      <w:r w:rsidRPr="00C64CBF">
        <w:rPr>
          <w:rFonts w:cs="Arial"/>
          <w:b/>
          <w:sz w:val="20"/>
        </w:rPr>
        <w:tab/>
      </w:r>
      <w:r w:rsidRPr="00C64CBF">
        <w:rPr>
          <w:rFonts w:cs="Arial"/>
          <w:sz w:val="20"/>
        </w:rPr>
        <w:t>Fator de tipologia</w:t>
      </w:r>
    </w:p>
    <w:p w14:paraId="3A7CA6BA" w14:textId="77777777" w:rsidR="00EC10A8" w:rsidRPr="00C64CBF" w:rsidRDefault="00EC10A8" w:rsidP="00EC10A8">
      <w:pPr>
        <w:tabs>
          <w:tab w:val="left" w:pos="567"/>
          <w:tab w:val="left" w:pos="1134"/>
          <w:tab w:val="left" w:pos="1701"/>
          <w:tab w:val="left" w:pos="2694"/>
        </w:tabs>
        <w:rPr>
          <w:rFonts w:cs="Arial"/>
          <w:b/>
          <w:sz w:val="20"/>
        </w:rPr>
      </w:pPr>
      <w:r w:rsidRPr="00C64CBF">
        <w:rPr>
          <w:rFonts w:cs="Arial"/>
          <w:b/>
          <w:sz w:val="20"/>
        </w:rPr>
        <w:tab/>
      </w:r>
      <w:r w:rsidRPr="00C64CBF">
        <w:rPr>
          <w:rFonts w:cs="Arial"/>
          <w:b/>
          <w:sz w:val="20"/>
        </w:rPr>
        <w:tab/>
        <w:t>FEST</w:t>
      </w:r>
      <w:r w:rsidRPr="00C64CBF">
        <w:rPr>
          <w:rFonts w:cs="Arial"/>
          <w:b/>
          <w:sz w:val="20"/>
        </w:rPr>
        <w:tab/>
      </w:r>
      <w:r w:rsidRPr="00C64CBF">
        <w:rPr>
          <w:rFonts w:cs="Arial"/>
          <w:b/>
          <w:sz w:val="20"/>
        </w:rPr>
        <w:tab/>
      </w:r>
      <w:r w:rsidRPr="00C64CBF">
        <w:rPr>
          <w:rFonts w:cs="Arial"/>
          <w:sz w:val="20"/>
        </w:rPr>
        <w:t>Fator de estrutura</w:t>
      </w:r>
    </w:p>
    <w:p w14:paraId="5B150084" w14:textId="77777777" w:rsidR="00EC10A8" w:rsidRPr="00C64CBF" w:rsidRDefault="00EC10A8" w:rsidP="00EC10A8">
      <w:pPr>
        <w:tabs>
          <w:tab w:val="left" w:pos="567"/>
          <w:tab w:val="left" w:pos="1134"/>
          <w:tab w:val="left" w:pos="1701"/>
          <w:tab w:val="left" w:pos="2694"/>
        </w:tabs>
        <w:rPr>
          <w:rFonts w:cs="Arial"/>
          <w:sz w:val="20"/>
        </w:rPr>
      </w:pPr>
      <w:r w:rsidRPr="00C64CBF">
        <w:rPr>
          <w:rFonts w:cs="Arial"/>
          <w:b/>
          <w:sz w:val="20"/>
        </w:rPr>
        <w:tab/>
      </w:r>
      <w:r w:rsidRPr="00C64CBF">
        <w:rPr>
          <w:rFonts w:cs="Arial"/>
          <w:b/>
          <w:sz w:val="20"/>
        </w:rPr>
        <w:tab/>
        <w:t>FPDR</w:t>
      </w:r>
      <w:r w:rsidRPr="00C64CBF">
        <w:rPr>
          <w:rFonts w:cs="Arial"/>
          <w:b/>
          <w:sz w:val="20"/>
        </w:rPr>
        <w:tab/>
      </w:r>
      <w:r w:rsidRPr="00C64CBF">
        <w:rPr>
          <w:rFonts w:cs="Arial"/>
          <w:b/>
          <w:sz w:val="20"/>
        </w:rPr>
        <w:tab/>
      </w:r>
      <w:r w:rsidRPr="00C64CBF">
        <w:rPr>
          <w:rFonts w:cs="Arial"/>
          <w:sz w:val="20"/>
        </w:rPr>
        <w:t>Fator de padrão</w:t>
      </w:r>
    </w:p>
    <w:p w14:paraId="4FC1A4B7" w14:textId="77777777" w:rsidR="00EC10A8" w:rsidRPr="00C64CBF" w:rsidRDefault="00EC10A8" w:rsidP="00EC10A8">
      <w:pPr>
        <w:tabs>
          <w:tab w:val="left" w:pos="567"/>
          <w:tab w:val="left" w:pos="1134"/>
          <w:tab w:val="left" w:pos="1701"/>
        </w:tabs>
        <w:rPr>
          <w:rFonts w:cs="Arial"/>
          <w:sz w:val="20"/>
        </w:rPr>
      </w:pPr>
      <w:r w:rsidRPr="00C64CBF">
        <w:rPr>
          <w:rFonts w:cs="Arial"/>
          <w:b/>
          <w:sz w:val="20"/>
        </w:rPr>
        <w:tab/>
      </w:r>
      <w:r w:rsidRPr="00C64CBF">
        <w:rPr>
          <w:rFonts w:cs="Arial"/>
          <w:b/>
          <w:sz w:val="20"/>
        </w:rPr>
        <w:tab/>
        <w:t>FCON</w:t>
      </w:r>
      <w:r w:rsidRPr="00C64CBF">
        <w:rPr>
          <w:rFonts w:cs="Arial"/>
          <w:b/>
          <w:sz w:val="20"/>
        </w:rPr>
        <w:tab/>
        <w:t xml:space="preserve">                  </w:t>
      </w:r>
      <w:r w:rsidRPr="00C64CBF">
        <w:rPr>
          <w:rFonts w:cs="Arial"/>
          <w:sz w:val="20"/>
        </w:rPr>
        <w:t>Fator de conservação</w:t>
      </w:r>
    </w:p>
    <w:p w14:paraId="52D8D560" w14:textId="77777777" w:rsidR="00EC10A8" w:rsidRPr="00C64CBF" w:rsidRDefault="00EC10A8" w:rsidP="00EC10A8">
      <w:pPr>
        <w:tabs>
          <w:tab w:val="left" w:pos="567"/>
          <w:tab w:val="left" w:pos="1134"/>
          <w:tab w:val="left" w:pos="1701"/>
          <w:tab w:val="left" w:pos="2694"/>
        </w:tabs>
        <w:rPr>
          <w:rFonts w:cs="Arial"/>
          <w:sz w:val="20"/>
        </w:rPr>
      </w:pPr>
      <w:r w:rsidRPr="00C64CBF">
        <w:rPr>
          <w:rFonts w:cs="Arial"/>
          <w:b/>
          <w:sz w:val="20"/>
        </w:rPr>
        <w:tab/>
      </w:r>
      <w:r w:rsidRPr="00C64CBF">
        <w:rPr>
          <w:rFonts w:cs="Arial"/>
          <w:b/>
          <w:sz w:val="20"/>
        </w:rPr>
        <w:tab/>
        <w:t>FDES</w:t>
      </w:r>
      <w:r w:rsidRPr="00C64CBF">
        <w:rPr>
          <w:rFonts w:cs="Arial"/>
          <w:b/>
          <w:sz w:val="20"/>
        </w:rPr>
        <w:tab/>
      </w:r>
      <w:r w:rsidRPr="00C64CBF">
        <w:rPr>
          <w:rFonts w:cs="Arial"/>
          <w:b/>
          <w:sz w:val="20"/>
        </w:rPr>
        <w:tab/>
      </w:r>
      <w:r w:rsidRPr="00C64CBF">
        <w:rPr>
          <w:rFonts w:cs="Arial"/>
          <w:sz w:val="20"/>
        </w:rPr>
        <w:t>Fator de destinação</w:t>
      </w:r>
    </w:p>
    <w:p w14:paraId="637E95FF" w14:textId="77777777" w:rsidR="00EC10A8" w:rsidRPr="00C64CBF" w:rsidRDefault="00EC10A8" w:rsidP="00EC10A8">
      <w:pPr>
        <w:tabs>
          <w:tab w:val="left" w:pos="567"/>
          <w:tab w:val="left" w:pos="1134"/>
          <w:tab w:val="left" w:pos="1701"/>
          <w:tab w:val="left" w:pos="2694"/>
        </w:tabs>
        <w:rPr>
          <w:rFonts w:cs="Arial"/>
          <w:sz w:val="20"/>
        </w:rPr>
      </w:pPr>
      <w:r w:rsidRPr="00C64CBF">
        <w:rPr>
          <w:rFonts w:cs="Arial"/>
          <w:sz w:val="20"/>
        </w:rPr>
        <w:tab/>
      </w:r>
      <w:r w:rsidRPr="00C64CBF">
        <w:rPr>
          <w:rFonts w:cs="Arial"/>
          <w:sz w:val="20"/>
        </w:rPr>
        <w:tab/>
      </w:r>
      <w:r w:rsidRPr="00C64CBF">
        <w:rPr>
          <w:rFonts w:cs="Arial"/>
          <w:b/>
          <w:sz w:val="20"/>
        </w:rPr>
        <w:t>FDEP</w:t>
      </w:r>
      <w:r w:rsidRPr="00C64CBF">
        <w:rPr>
          <w:rFonts w:cs="Arial"/>
          <w:b/>
          <w:sz w:val="20"/>
        </w:rPr>
        <w:tab/>
      </w:r>
      <w:r w:rsidRPr="00C64CBF">
        <w:rPr>
          <w:rFonts w:cs="Arial"/>
          <w:b/>
          <w:sz w:val="20"/>
        </w:rPr>
        <w:tab/>
      </w:r>
      <w:r w:rsidRPr="00C64CBF">
        <w:rPr>
          <w:rFonts w:cs="Arial"/>
          <w:sz w:val="20"/>
        </w:rPr>
        <w:t xml:space="preserve">Fator de </w:t>
      </w:r>
      <w:r w:rsidR="00415EB0">
        <w:rPr>
          <w:rFonts w:cs="Arial"/>
          <w:sz w:val="20"/>
        </w:rPr>
        <w:t>obsolescência</w:t>
      </w:r>
    </w:p>
    <w:p w14:paraId="0A4D347A" w14:textId="77777777" w:rsidR="00EC10A8" w:rsidRPr="00C64CBF" w:rsidRDefault="00EC10A8" w:rsidP="00EC10A8">
      <w:pPr>
        <w:tabs>
          <w:tab w:val="left" w:pos="567"/>
          <w:tab w:val="left" w:pos="1134"/>
          <w:tab w:val="left" w:pos="1701"/>
        </w:tabs>
        <w:rPr>
          <w:rFonts w:cs="Arial"/>
          <w:sz w:val="20"/>
        </w:rPr>
      </w:pPr>
    </w:p>
    <w:p w14:paraId="4EE2E1D2" w14:textId="77777777" w:rsidR="00EC10A8" w:rsidRPr="00C64CBF" w:rsidRDefault="00EC10A8" w:rsidP="00EC10A8">
      <w:pPr>
        <w:tabs>
          <w:tab w:val="left" w:pos="567"/>
          <w:tab w:val="left" w:pos="1134"/>
          <w:tab w:val="left" w:pos="1701"/>
        </w:tabs>
        <w:rPr>
          <w:rFonts w:cs="Arial"/>
          <w:b/>
          <w:sz w:val="20"/>
        </w:rPr>
      </w:pPr>
    </w:p>
    <w:p w14:paraId="70FE0349" w14:textId="77777777" w:rsidR="00EC10A8" w:rsidRPr="00C64CBF" w:rsidRDefault="00EC10A8" w:rsidP="00EC10A8">
      <w:pPr>
        <w:tabs>
          <w:tab w:val="left" w:pos="567"/>
          <w:tab w:val="left" w:pos="1134"/>
          <w:tab w:val="left" w:pos="1701"/>
          <w:tab w:val="left" w:pos="5800"/>
        </w:tabs>
        <w:rPr>
          <w:rFonts w:cs="Arial"/>
          <w:b/>
          <w:sz w:val="20"/>
        </w:rPr>
      </w:pPr>
    </w:p>
    <w:p w14:paraId="5BD10B18" w14:textId="77777777" w:rsidR="00EC10A8" w:rsidRPr="00C64CBF" w:rsidRDefault="005A5217" w:rsidP="00EC10A8">
      <w:pPr>
        <w:tabs>
          <w:tab w:val="left" w:pos="567"/>
          <w:tab w:val="left" w:pos="1134"/>
          <w:tab w:val="left" w:pos="1701"/>
          <w:tab w:val="left" w:pos="5800"/>
        </w:tabs>
        <w:rPr>
          <w:rFonts w:cs="Arial"/>
          <w:b/>
          <w:sz w:val="20"/>
        </w:rPr>
      </w:pPr>
      <w:r>
        <w:rPr>
          <w:rFonts w:cs="Arial"/>
          <w:b/>
          <w:sz w:val="20"/>
        </w:rPr>
        <w:br w:type="page"/>
      </w:r>
      <w:r w:rsidR="00EC10A8" w:rsidRPr="00C64CBF">
        <w:rPr>
          <w:rFonts w:cs="Arial"/>
          <w:b/>
          <w:sz w:val="20"/>
        </w:rPr>
        <w:lastRenderedPageBreak/>
        <w:t>2. TABELAS AUXILIARES</w:t>
      </w:r>
    </w:p>
    <w:p w14:paraId="7DA3700E" w14:textId="77777777" w:rsidR="00EC10A8" w:rsidRPr="00C64CBF" w:rsidRDefault="00EC10A8" w:rsidP="00EC10A8">
      <w:pPr>
        <w:tabs>
          <w:tab w:val="left" w:pos="567"/>
          <w:tab w:val="left" w:pos="1134"/>
          <w:tab w:val="left" w:pos="1701"/>
          <w:tab w:val="left" w:pos="5800"/>
        </w:tabs>
        <w:rPr>
          <w:rFonts w:cs="Arial"/>
          <w:b/>
          <w:sz w:val="20"/>
        </w:rPr>
      </w:pPr>
    </w:p>
    <w:p w14:paraId="020ECF36" w14:textId="77777777" w:rsidR="00EC10A8" w:rsidRPr="00C64CBF" w:rsidRDefault="00EC10A8" w:rsidP="00EC10A8">
      <w:pPr>
        <w:tabs>
          <w:tab w:val="left" w:pos="567"/>
          <w:tab w:val="left" w:pos="1134"/>
          <w:tab w:val="left" w:pos="1701"/>
          <w:tab w:val="left" w:pos="5800"/>
        </w:tabs>
        <w:ind w:left="2694" w:hanging="2694"/>
        <w:rPr>
          <w:rFonts w:cs="Arial"/>
          <w:sz w:val="20"/>
        </w:rPr>
      </w:pPr>
      <w:r w:rsidRPr="00C64CBF">
        <w:rPr>
          <w:rFonts w:cs="Arial"/>
          <w:sz w:val="20"/>
        </w:rPr>
        <w:t xml:space="preserve">a) - </w:t>
      </w:r>
      <w:r w:rsidRPr="00C64CBF">
        <w:rPr>
          <w:rFonts w:cs="Arial"/>
          <w:b/>
          <w:sz w:val="20"/>
        </w:rPr>
        <w:t>CUB</w:t>
      </w:r>
      <w:r w:rsidRPr="00C64CBF">
        <w:rPr>
          <w:rFonts w:cs="Arial"/>
          <w:b/>
          <w:sz w:val="20"/>
        </w:rPr>
        <w:tab/>
      </w:r>
      <w:r w:rsidRPr="00C64CBF">
        <w:rPr>
          <w:rFonts w:cs="Arial"/>
          <w:sz w:val="20"/>
        </w:rPr>
        <w:t xml:space="preserve">Tabela de valores básicos/m² de edificações, em função de sua classificação </w:t>
      </w:r>
    </w:p>
    <w:p w14:paraId="0D30037E" w14:textId="77777777" w:rsidR="00EC10A8" w:rsidRPr="00C64CBF" w:rsidRDefault="00EC10A8" w:rsidP="00EC10A8">
      <w:pPr>
        <w:tabs>
          <w:tab w:val="left" w:pos="567"/>
          <w:tab w:val="left" w:pos="1134"/>
          <w:tab w:val="left" w:pos="1701"/>
          <w:tab w:val="left" w:pos="5800"/>
        </w:tabs>
        <w:rPr>
          <w:rFonts w:cs="Arial"/>
          <w:b/>
          <w:sz w:val="20"/>
        </w:rPr>
      </w:pPr>
    </w:p>
    <w:p w14:paraId="0602A716" w14:textId="77777777" w:rsidR="00EC10A8" w:rsidRPr="00C64CBF" w:rsidRDefault="00EC10A8" w:rsidP="00EC10A8">
      <w:pPr>
        <w:tabs>
          <w:tab w:val="left" w:pos="567"/>
          <w:tab w:val="left" w:pos="1134"/>
          <w:tab w:val="left" w:pos="1701"/>
        </w:tabs>
        <w:rPr>
          <w:rFonts w:cs="Arial"/>
          <w:b/>
          <w:sz w:val="20"/>
        </w:rPr>
      </w:pPr>
      <w:r w:rsidRPr="00C64CBF">
        <w:rPr>
          <w:rFonts w:cs="Arial"/>
          <w:sz w:val="20"/>
        </w:rPr>
        <w:t xml:space="preserve">b) - </w:t>
      </w:r>
      <w:r w:rsidRPr="00C64CBF">
        <w:rPr>
          <w:rFonts w:cs="Arial"/>
          <w:b/>
          <w:sz w:val="20"/>
        </w:rPr>
        <w:t>FATORES DE OBSOLESCENCIA – DEPRECIAÇÃO</w:t>
      </w:r>
    </w:p>
    <w:p w14:paraId="2ED0A4D7" w14:textId="77777777" w:rsidR="00EC10A8" w:rsidRDefault="00EC10A8" w:rsidP="00EC10A8">
      <w:pPr>
        <w:tabs>
          <w:tab w:val="left" w:pos="567"/>
          <w:tab w:val="left" w:pos="1134"/>
          <w:tab w:val="left" w:pos="1701"/>
        </w:tabs>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1151"/>
        <w:gridCol w:w="1151"/>
        <w:gridCol w:w="1151"/>
        <w:gridCol w:w="1151"/>
        <w:gridCol w:w="1151"/>
        <w:gridCol w:w="1152"/>
        <w:gridCol w:w="1152"/>
      </w:tblGrid>
      <w:tr w:rsidR="00EC10A8" w:rsidRPr="001E5622" w14:paraId="57E265AB" w14:textId="77777777" w:rsidTr="007662C7">
        <w:tc>
          <w:tcPr>
            <w:tcW w:w="1151" w:type="dxa"/>
            <w:shd w:val="clear" w:color="auto" w:fill="auto"/>
          </w:tcPr>
          <w:p w14:paraId="15509CFC" w14:textId="77777777" w:rsidR="00EC10A8" w:rsidRPr="001E5622" w:rsidRDefault="00EC10A8" w:rsidP="007662C7">
            <w:pPr>
              <w:tabs>
                <w:tab w:val="left" w:pos="567"/>
                <w:tab w:val="left" w:pos="1134"/>
                <w:tab w:val="left" w:pos="1701"/>
              </w:tabs>
              <w:rPr>
                <w:rFonts w:cs="Arial"/>
                <w:b/>
                <w:sz w:val="20"/>
              </w:rPr>
            </w:pPr>
            <w:r w:rsidRPr="001E5622">
              <w:rPr>
                <w:rFonts w:cs="Arial"/>
                <w:b/>
                <w:sz w:val="20"/>
              </w:rPr>
              <w:t>Idade do prédio em anos</w:t>
            </w:r>
          </w:p>
        </w:tc>
        <w:tc>
          <w:tcPr>
            <w:tcW w:w="1151" w:type="dxa"/>
            <w:shd w:val="clear" w:color="auto" w:fill="auto"/>
          </w:tcPr>
          <w:p w14:paraId="50A32A11" w14:textId="77777777" w:rsidR="00EC10A8" w:rsidRPr="001E5622" w:rsidRDefault="00EC10A8" w:rsidP="007662C7">
            <w:pPr>
              <w:tabs>
                <w:tab w:val="left" w:pos="567"/>
                <w:tab w:val="left" w:pos="1134"/>
                <w:tab w:val="left" w:pos="1701"/>
              </w:tabs>
              <w:rPr>
                <w:rFonts w:cs="Arial"/>
                <w:b/>
                <w:sz w:val="20"/>
              </w:rPr>
            </w:pPr>
            <w:r w:rsidRPr="001E5622">
              <w:rPr>
                <w:rFonts w:cs="Arial"/>
                <w:b/>
                <w:sz w:val="20"/>
              </w:rPr>
              <w:t xml:space="preserve">Fator de </w:t>
            </w:r>
            <w:proofErr w:type="spellStart"/>
            <w:r w:rsidRPr="001E5622">
              <w:rPr>
                <w:rFonts w:cs="Arial"/>
                <w:b/>
                <w:sz w:val="20"/>
              </w:rPr>
              <w:t>obsoles-cencia</w:t>
            </w:r>
            <w:proofErr w:type="spellEnd"/>
          </w:p>
        </w:tc>
        <w:tc>
          <w:tcPr>
            <w:tcW w:w="1151" w:type="dxa"/>
            <w:shd w:val="clear" w:color="auto" w:fill="auto"/>
          </w:tcPr>
          <w:p w14:paraId="1E91A2B2" w14:textId="77777777" w:rsidR="00EC10A8" w:rsidRPr="001E5622" w:rsidRDefault="00EC10A8" w:rsidP="007662C7">
            <w:pPr>
              <w:tabs>
                <w:tab w:val="left" w:pos="567"/>
                <w:tab w:val="left" w:pos="1134"/>
                <w:tab w:val="left" w:pos="1701"/>
              </w:tabs>
              <w:rPr>
                <w:rFonts w:cs="Arial"/>
                <w:b/>
                <w:sz w:val="20"/>
              </w:rPr>
            </w:pPr>
            <w:r w:rsidRPr="001E5622">
              <w:rPr>
                <w:rFonts w:cs="Arial"/>
                <w:b/>
                <w:sz w:val="20"/>
              </w:rPr>
              <w:t>Idade do prédio em anos</w:t>
            </w:r>
          </w:p>
        </w:tc>
        <w:tc>
          <w:tcPr>
            <w:tcW w:w="1151" w:type="dxa"/>
            <w:shd w:val="clear" w:color="auto" w:fill="auto"/>
          </w:tcPr>
          <w:p w14:paraId="541B5C4E" w14:textId="77777777" w:rsidR="00EC10A8" w:rsidRPr="001E5622" w:rsidRDefault="00EC10A8" w:rsidP="007662C7">
            <w:pPr>
              <w:tabs>
                <w:tab w:val="left" w:pos="567"/>
                <w:tab w:val="left" w:pos="1134"/>
                <w:tab w:val="left" w:pos="1701"/>
              </w:tabs>
              <w:rPr>
                <w:rFonts w:cs="Arial"/>
                <w:b/>
                <w:sz w:val="20"/>
              </w:rPr>
            </w:pPr>
            <w:r w:rsidRPr="001E5622">
              <w:rPr>
                <w:rFonts w:cs="Arial"/>
                <w:b/>
                <w:sz w:val="20"/>
              </w:rPr>
              <w:t xml:space="preserve">Fator de </w:t>
            </w:r>
            <w:proofErr w:type="spellStart"/>
            <w:r w:rsidRPr="001E5622">
              <w:rPr>
                <w:rFonts w:cs="Arial"/>
                <w:b/>
                <w:sz w:val="20"/>
              </w:rPr>
              <w:t>obsoles-cencia</w:t>
            </w:r>
            <w:proofErr w:type="spellEnd"/>
          </w:p>
        </w:tc>
        <w:tc>
          <w:tcPr>
            <w:tcW w:w="1151" w:type="dxa"/>
            <w:shd w:val="clear" w:color="auto" w:fill="auto"/>
          </w:tcPr>
          <w:p w14:paraId="38B10DC7" w14:textId="77777777" w:rsidR="00EC10A8" w:rsidRPr="001E5622" w:rsidRDefault="00EC10A8" w:rsidP="007662C7">
            <w:pPr>
              <w:tabs>
                <w:tab w:val="left" w:pos="567"/>
                <w:tab w:val="left" w:pos="1134"/>
                <w:tab w:val="left" w:pos="1701"/>
              </w:tabs>
              <w:rPr>
                <w:rFonts w:cs="Arial"/>
                <w:b/>
                <w:sz w:val="20"/>
              </w:rPr>
            </w:pPr>
            <w:r w:rsidRPr="001E5622">
              <w:rPr>
                <w:rFonts w:cs="Arial"/>
                <w:b/>
                <w:sz w:val="20"/>
              </w:rPr>
              <w:t>Idade do prédio em anos</w:t>
            </w:r>
          </w:p>
        </w:tc>
        <w:tc>
          <w:tcPr>
            <w:tcW w:w="1151" w:type="dxa"/>
            <w:shd w:val="clear" w:color="auto" w:fill="auto"/>
          </w:tcPr>
          <w:p w14:paraId="7B6A6547" w14:textId="77777777" w:rsidR="00EC10A8" w:rsidRPr="001E5622" w:rsidRDefault="00EC10A8" w:rsidP="007662C7">
            <w:pPr>
              <w:tabs>
                <w:tab w:val="left" w:pos="567"/>
                <w:tab w:val="left" w:pos="1134"/>
                <w:tab w:val="left" w:pos="1701"/>
              </w:tabs>
              <w:rPr>
                <w:rFonts w:cs="Arial"/>
                <w:b/>
                <w:sz w:val="20"/>
              </w:rPr>
            </w:pPr>
            <w:r w:rsidRPr="001E5622">
              <w:rPr>
                <w:rFonts w:cs="Arial"/>
                <w:b/>
                <w:sz w:val="20"/>
              </w:rPr>
              <w:t xml:space="preserve">Fator de </w:t>
            </w:r>
            <w:proofErr w:type="spellStart"/>
            <w:r w:rsidRPr="001E5622">
              <w:rPr>
                <w:rFonts w:cs="Arial"/>
                <w:b/>
                <w:sz w:val="20"/>
              </w:rPr>
              <w:t>obsoles-cencia</w:t>
            </w:r>
            <w:proofErr w:type="spellEnd"/>
          </w:p>
        </w:tc>
        <w:tc>
          <w:tcPr>
            <w:tcW w:w="1152" w:type="dxa"/>
            <w:shd w:val="clear" w:color="auto" w:fill="auto"/>
          </w:tcPr>
          <w:p w14:paraId="3BBC5AC4" w14:textId="77777777" w:rsidR="00EC10A8" w:rsidRPr="001E5622" w:rsidRDefault="00EC10A8" w:rsidP="007662C7">
            <w:pPr>
              <w:tabs>
                <w:tab w:val="left" w:pos="567"/>
                <w:tab w:val="left" w:pos="1134"/>
                <w:tab w:val="left" w:pos="1701"/>
              </w:tabs>
              <w:rPr>
                <w:rFonts w:cs="Arial"/>
                <w:b/>
                <w:sz w:val="20"/>
              </w:rPr>
            </w:pPr>
            <w:r w:rsidRPr="001E5622">
              <w:rPr>
                <w:rFonts w:cs="Arial"/>
                <w:b/>
                <w:sz w:val="20"/>
              </w:rPr>
              <w:t>Idade do prédio em anos</w:t>
            </w:r>
          </w:p>
        </w:tc>
        <w:tc>
          <w:tcPr>
            <w:tcW w:w="1152" w:type="dxa"/>
            <w:shd w:val="clear" w:color="auto" w:fill="auto"/>
          </w:tcPr>
          <w:p w14:paraId="43F2E25A" w14:textId="77777777" w:rsidR="00EC10A8" w:rsidRPr="001E5622" w:rsidRDefault="00EC10A8" w:rsidP="007662C7">
            <w:pPr>
              <w:tabs>
                <w:tab w:val="left" w:pos="567"/>
                <w:tab w:val="left" w:pos="1134"/>
                <w:tab w:val="left" w:pos="1701"/>
              </w:tabs>
              <w:rPr>
                <w:rFonts w:cs="Arial"/>
                <w:b/>
                <w:sz w:val="20"/>
              </w:rPr>
            </w:pPr>
            <w:r w:rsidRPr="001E5622">
              <w:rPr>
                <w:rFonts w:cs="Arial"/>
                <w:b/>
                <w:sz w:val="20"/>
              </w:rPr>
              <w:t xml:space="preserve">Fator de </w:t>
            </w:r>
            <w:proofErr w:type="spellStart"/>
            <w:r w:rsidRPr="001E5622">
              <w:rPr>
                <w:rFonts w:cs="Arial"/>
                <w:b/>
                <w:sz w:val="20"/>
              </w:rPr>
              <w:t>obsoles-cencia</w:t>
            </w:r>
            <w:proofErr w:type="spellEnd"/>
          </w:p>
        </w:tc>
      </w:tr>
    </w:tbl>
    <w:p w14:paraId="23633C32" w14:textId="77777777" w:rsidR="00EC10A8" w:rsidRDefault="00EC10A8" w:rsidP="00EC10A8">
      <w:pPr>
        <w:tabs>
          <w:tab w:val="left" w:pos="567"/>
          <w:tab w:val="left" w:pos="1134"/>
          <w:tab w:val="left" w:pos="1701"/>
        </w:tabs>
        <w:rPr>
          <w:rFonts w:cs="Arial"/>
          <w:b/>
          <w:sz w:val="20"/>
        </w:rPr>
      </w:pPr>
    </w:p>
    <w:tbl>
      <w:tblPr>
        <w:tblW w:w="8640" w:type="dxa"/>
        <w:tblInd w:w="55" w:type="dxa"/>
        <w:tblCellMar>
          <w:left w:w="70" w:type="dxa"/>
          <w:right w:w="70" w:type="dxa"/>
        </w:tblCellMar>
        <w:tblLook w:val="04A0" w:firstRow="1" w:lastRow="0" w:firstColumn="1" w:lastColumn="0" w:noHBand="0" w:noVBand="1"/>
      </w:tblPr>
      <w:tblGrid>
        <w:gridCol w:w="960"/>
        <w:gridCol w:w="1120"/>
        <w:gridCol w:w="960"/>
        <w:gridCol w:w="1120"/>
        <w:gridCol w:w="1120"/>
        <w:gridCol w:w="1120"/>
        <w:gridCol w:w="1120"/>
        <w:gridCol w:w="1120"/>
      </w:tblGrid>
      <w:tr w:rsidR="00EC10A8" w:rsidRPr="00C64CBF" w14:paraId="65981423" w14:textId="77777777" w:rsidTr="007662C7">
        <w:trPr>
          <w:trHeight w:val="300"/>
        </w:trPr>
        <w:tc>
          <w:tcPr>
            <w:tcW w:w="960" w:type="dxa"/>
            <w:tcBorders>
              <w:top w:val="nil"/>
              <w:left w:val="nil"/>
              <w:bottom w:val="nil"/>
              <w:right w:val="nil"/>
            </w:tcBorders>
            <w:shd w:val="clear" w:color="auto" w:fill="auto"/>
            <w:noWrap/>
            <w:vAlign w:val="center"/>
            <w:hideMark/>
          </w:tcPr>
          <w:p w14:paraId="3109134C" w14:textId="77777777" w:rsidR="00EC10A8" w:rsidRPr="00C64CBF" w:rsidRDefault="00EC10A8" w:rsidP="007662C7">
            <w:pPr>
              <w:jc w:val="center"/>
              <w:rPr>
                <w:rFonts w:cs="Arial"/>
                <w:color w:val="000000"/>
                <w:sz w:val="20"/>
              </w:rPr>
            </w:pPr>
            <w:r w:rsidRPr="00C64CBF">
              <w:rPr>
                <w:rFonts w:cs="Arial"/>
                <w:color w:val="000000"/>
                <w:sz w:val="20"/>
              </w:rPr>
              <w:t>&lt;1</w:t>
            </w:r>
          </w:p>
        </w:tc>
        <w:tc>
          <w:tcPr>
            <w:tcW w:w="1120" w:type="dxa"/>
            <w:tcBorders>
              <w:top w:val="nil"/>
              <w:left w:val="nil"/>
              <w:bottom w:val="nil"/>
              <w:right w:val="nil"/>
            </w:tcBorders>
            <w:shd w:val="clear" w:color="auto" w:fill="auto"/>
            <w:noWrap/>
            <w:vAlign w:val="center"/>
            <w:hideMark/>
          </w:tcPr>
          <w:p w14:paraId="443608E0" w14:textId="77777777" w:rsidR="00EC10A8" w:rsidRPr="00C64CBF" w:rsidRDefault="00EC10A8" w:rsidP="007662C7">
            <w:pPr>
              <w:jc w:val="center"/>
              <w:rPr>
                <w:rFonts w:cs="Arial"/>
                <w:color w:val="000000"/>
                <w:sz w:val="20"/>
              </w:rPr>
            </w:pPr>
            <w:r w:rsidRPr="00C64CBF">
              <w:rPr>
                <w:rFonts w:cs="Arial"/>
                <w:color w:val="000000"/>
                <w:sz w:val="20"/>
              </w:rPr>
              <w:t xml:space="preserve">          1,00 </w:t>
            </w:r>
          </w:p>
        </w:tc>
        <w:tc>
          <w:tcPr>
            <w:tcW w:w="960" w:type="dxa"/>
            <w:tcBorders>
              <w:top w:val="nil"/>
              <w:left w:val="nil"/>
              <w:bottom w:val="nil"/>
              <w:right w:val="nil"/>
            </w:tcBorders>
            <w:shd w:val="clear" w:color="auto" w:fill="auto"/>
            <w:noWrap/>
            <w:vAlign w:val="center"/>
            <w:hideMark/>
          </w:tcPr>
          <w:p w14:paraId="67FF510A" w14:textId="77777777" w:rsidR="00EC10A8" w:rsidRPr="00C64CBF" w:rsidRDefault="00EC10A8" w:rsidP="007662C7">
            <w:pPr>
              <w:jc w:val="center"/>
              <w:rPr>
                <w:rFonts w:cs="Arial"/>
                <w:color w:val="000000"/>
                <w:sz w:val="20"/>
              </w:rPr>
            </w:pPr>
            <w:r w:rsidRPr="00C64CBF">
              <w:rPr>
                <w:rFonts w:cs="Arial"/>
                <w:color w:val="000000"/>
                <w:sz w:val="20"/>
              </w:rPr>
              <w:t>16</w:t>
            </w:r>
          </w:p>
        </w:tc>
        <w:tc>
          <w:tcPr>
            <w:tcW w:w="1120" w:type="dxa"/>
            <w:tcBorders>
              <w:top w:val="nil"/>
              <w:left w:val="nil"/>
              <w:bottom w:val="nil"/>
              <w:right w:val="nil"/>
            </w:tcBorders>
            <w:shd w:val="clear" w:color="auto" w:fill="auto"/>
            <w:noWrap/>
            <w:vAlign w:val="center"/>
            <w:hideMark/>
          </w:tcPr>
          <w:p w14:paraId="48D4DA67" w14:textId="77777777" w:rsidR="00EC10A8" w:rsidRPr="00C64CBF" w:rsidRDefault="00EC10A8" w:rsidP="007662C7">
            <w:pPr>
              <w:jc w:val="center"/>
              <w:rPr>
                <w:rFonts w:cs="Arial"/>
                <w:color w:val="000000"/>
                <w:sz w:val="20"/>
              </w:rPr>
            </w:pPr>
            <w:r w:rsidRPr="00C64CBF">
              <w:rPr>
                <w:rFonts w:cs="Arial"/>
                <w:color w:val="000000"/>
                <w:sz w:val="20"/>
              </w:rPr>
              <w:t xml:space="preserve">          0,85 </w:t>
            </w:r>
          </w:p>
        </w:tc>
        <w:tc>
          <w:tcPr>
            <w:tcW w:w="1120" w:type="dxa"/>
            <w:tcBorders>
              <w:top w:val="nil"/>
              <w:left w:val="nil"/>
              <w:bottom w:val="nil"/>
              <w:right w:val="nil"/>
            </w:tcBorders>
            <w:shd w:val="clear" w:color="auto" w:fill="auto"/>
            <w:noWrap/>
            <w:vAlign w:val="center"/>
            <w:hideMark/>
          </w:tcPr>
          <w:p w14:paraId="28CB7F3B" w14:textId="77777777" w:rsidR="00EC10A8" w:rsidRPr="00C64CBF" w:rsidRDefault="00EC10A8" w:rsidP="007662C7">
            <w:pPr>
              <w:jc w:val="right"/>
              <w:rPr>
                <w:rFonts w:cs="Arial"/>
                <w:color w:val="000000"/>
                <w:sz w:val="20"/>
              </w:rPr>
            </w:pPr>
            <w:r w:rsidRPr="00C64CBF">
              <w:rPr>
                <w:rFonts w:cs="Arial"/>
                <w:color w:val="000000"/>
                <w:sz w:val="20"/>
              </w:rPr>
              <w:t>32</w:t>
            </w:r>
          </w:p>
        </w:tc>
        <w:tc>
          <w:tcPr>
            <w:tcW w:w="1120" w:type="dxa"/>
            <w:tcBorders>
              <w:top w:val="nil"/>
              <w:left w:val="nil"/>
              <w:bottom w:val="nil"/>
              <w:right w:val="nil"/>
            </w:tcBorders>
            <w:shd w:val="clear" w:color="auto" w:fill="auto"/>
            <w:noWrap/>
            <w:vAlign w:val="center"/>
            <w:hideMark/>
          </w:tcPr>
          <w:p w14:paraId="21DCBDCC" w14:textId="77777777" w:rsidR="00EC10A8" w:rsidRPr="00C64CBF" w:rsidRDefault="00EC10A8" w:rsidP="007662C7">
            <w:pPr>
              <w:jc w:val="center"/>
              <w:rPr>
                <w:rFonts w:cs="Arial"/>
                <w:color w:val="000000"/>
                <w:sz w:val="20"/>
              </w:rPr>
            </w:pPr>
            <w:r w:rsidRPr="00C64CBF">
              <w:rPr>
                <w:rFonts w:cs="Arial"/>
                <w:color w:val="000000"/>
                <w:sz w:val="20"/>
              </w:rPr>
              <w:t xml:space="preserve">          0,67 </w:t>
            </w:r>
          </w:p>
        </w:tc>
        <w:tc>
          <w:tcPr>
            <w:tcW w:w="1120" w:type="dxa"/>
            <w:tcBorders>
              <w:top w:val="nil"/>
              <w:left w:val="nil"/>
              <w:bottom w:val="nil"/>
              <w:right w:val="nil"/>
            </w:tcBorders>
            <w:shd w:val="clear" w:color="auto" w:fill="auto"/>
            <w:vAlign w:val="center"/>
            <w:hideMark/>
          </w:tcPr>
          <w:p w14:paraId="2C69F9E7" w14:textId="77777777" w:rsidR="00EC10A8" w:rsidRPr="00C64CBF" w:rsidRDefault="00EC10A8" w:rsidP="007662C7">
            <w:pPr>
              <w:jc w:val="right"/>
              <w:rPr>
                <w:rFonts w:cs="Arial"/>
                <w:color w:val="000000"/>
                <w:sz w:val="20"/>
              </w:rPr>
            </w:pPr>
            <w:r w:rsidRPr="00C64CBF">
              <w:rPr>
                <w:rFonts w:cs="Arial"/>
                <w:color w:val="000000"/>
                <w:sz w:val="20"/>
              </w:rPr>
              <w:t>48</w:t>
            </w:r>
          </w:p>
        </w:tc>
        <w:tc>
          <w:tcPr>
            <w:tcW w:w="1120" w:type="dxa"/>
            <w:tcBorders>
              <w:top w:val="nil"/>
              <w:left w:val="nil"/>
              <w:bottom w:val="nil"/>
              <w:right w:val="nil"/>
            </w:tcBorders>
            <w:shd w:val="clear" w:color="auto" w:fill="auto"/>
            <w:vAlign w:val="center"/>
            <w:hideMark/>
          </w:tcPr>
          <w:p w14:paraId="78A4CEA2" w14:textId="77777777" w:rsidR="00EC10A8" w:rsidRPr="00C64CBF" w:rsidRDefault="00EC10A8" w:rsidP="007662C7">
            <w:pPr>
              <w:jc w:val="center"/>
              <w:rPr>
                <w:rFonts w:cs="Arial"/>
                <w:color w:val="000000"/>
                <w:sz w:val="20"/>
              </w:rPr>
            </w:pPr>
            <w:r w:rsidRPr="00C64CBF">
              <w:rPr>
                <w:rFonts w:cs="Arial"/>
                <w:color w:val="000000"/>
                <w:sz w:val="20"/>
              </w:rPr>
              <w:t xml:space="preserve">          0,42 </w:t>
            </w:r>
          </w:p>
        </w:tc>
      </w:tr>
      <w:tr w:rsidR="00EC10A8" w:rsidRPr="00C64CBF" w14:paraId="1792C7F1" w14:textId="77777777" w:rsidTr="007662C7">
        <w:trPr>
          <w:trHeight w:val="300"/>
        </w:trPr>
        <w:tc>
          <w:tcPr>
            <w:tcW w:w="960" w:type="dxa"/>
            <w:tcBorders>
              <w:top w:val="nil"/>
              <w:left w:val="nil"/>
              <w:bottom w:val="nil"/>
              <w:right w:val="nil"/>
            </w:tcBorders>
            <w:shd w:val="clear" w:color="auto" w:fill="auto"/>
            <w:noWrap/>
            <w:vAlign w:val="center"/>
            <w:hideMark/>
          </w:tcPr>
          <w:p w14:paraId="16496327" w14:textId="77777777" w:rsidR="00EC10A8" w:rsidRPr="00C64CBF" w:rsidRDefault="00EC10A8" w:rsidP="007662C7">
            <w:pPr>
              <w:jc w:val="center"/>
              <w:rPr>
                <w:rFonts w:cs="Arial"/>
                <w:color w:val="000000"/>
                <w:sz w:val="20"/>
              </w:rPr>
            </w:pPr>
            <w:r w:rsidRPr="00C64CBF">
              <w:rPr>
                <w:rFonts w:cs="Arial"/>
                <w:color w:val="000000"/>
                <w:sz w:val="20"/>
              </w:rPr>
              <w:t>1</w:t>
            </w:r>
          </w:p>
        </w:tc>
        <w:tc>
          <w:tcPr>
            <w:tcW w:w="1120" w:type="dxa"/>
            <w:tcBorders>
              <w:top w:val="nil"/>
              <w:left w:val="nil"/>
              <w:bottom w:val="nil"/>
              <w:right w:val="nil"/>
            </w:tcBorders>
            <w:shd w:val="clear" w:color="auto" w:fill="auto"/>
            <w:noWrap/>
            <w:vAlign w:val="center"/>
            <w:hideMark/>
          </w:tcPr>
          <w:p w14:paraId="186D79E1" w14:textId="77777777" w:rsidR="00EC10A8" w:rsidRPr="00C64CBF" w:rsidRDefault="00EC10A8" w:rsidP="007662C7">
            <w:pPr>
              <w:jc w:val="center"/>
              <w:rPr>
                <w:rFonts w:cs="Arial"/>
                <w:color w:val="000000"/>
                <w:sz w:val="20"/>
              </w:rPr>
            </w:pPr>
            <w:r w:rsidRPr="00C64CBF">
              <w:rPr>
                <w:rFonts w:cs="Arial"/>
                <w:color w:val="000000"/>
                <w:sz w:val="20"/>
              </w:rPr>
              <w:t xml:space="preserve">          0,99 </w:t>
            </w:r>
          </w:p>
        </w:tc>
        <w:tc>
          <w:tcPr>
            <w:tcW w:w="960" w:type="dxa"/>
            <w:tcBorders>
              <w:top w:val="nil"/>
              <w:left w:val="nil"/>
              <w:bottom w:val="nil"/>
              <w:right w:val="nil"/>
            </w:tcBorders>
            <w:shd w:val="clear" w:color="auto" w:fill="auto"/>
            <w:noWrap/>
            <w:vAlign w:val="center"/>
            <w:hideMark/>
          </w:tcPr>
          <w:p w14:paraId="3AE974BF" w14:textId="77777777" w:rsidR="00EC10A8" w:rsidRPr="00C64CBF" w:rsidRDefault="00EC10A8" w:rsidP="007662C7">
            <w:pPr>
              <w:jc w:val="center"/>
              <w:rPr>
                <w:rFonts w:cs="Arial"/>
                <w:color w:val="000000"/>
                <w:sz w:val="20"/>
              </w:rPr>
            </w:pPr>
            <w:r w:rsidRPr="00C64CBF">
              <w:rPr>
                <w:rFonts w:cs="Arial"/>
                <w:color w:val="000000"/>
                <w:sz w:val="20"/>
              </w:rPr>
              <w:t>17</w:t>
            </w:r>
          </w:p>
        </w:tc>
        <w:tc>
          <w:tcPr>
            <w:tcW w:w="1120" w:type="dxa"/>
            <w:tcBorders>
              <w:top w:val="nil"/>
              <w:left w:val="nil"/>
              <w:bottom w:val="nil"/>
              <w:right w:val="nil"/>
            </w:tcBorders>
            <w:shd w:val="clear" w:color="auto" w:fill="auto"/>
            <w:noWrap/>
            <w:vAlign w:val="center"/>
            <w:hideMark/>
          </w:tcPr>
          <w:p w14:paraId="29308C38" w14:textId="77777777" w:rsidR="00EC10A8" w:rsidRPr="00C64CBF" w:rsidRDefault="00EC10A8" w:rsidP="007662C7">
            <w:pPr>
              <w:jc w:val="center"/>
              <w:rPr>
                <w:rFonts w:cs="Arial"/>
                <w:color w:val="000000"/>
                <w:sz w:val="20"/>
              </w:rPr>
            </w:pPr>
            <w:r w:rsidRPr="00C64CBF">
              <w:rPr>
                <w:rFonts w:cs="Arial"/>
                <w:color w:val="000000"/>
                <w:sz w:val="20"/>
              </w:rPr>
              <w:t xml:space="preserve">          0,84 </w:t>
            </w:r>
          </w:p>
        </w:tc>
        <w:tc>
          <w:tcPr>
            <w:tcW w:w="1120" w:type="dxa"/>
            <w:tcBorders>
              <w:top w:val="nil"/>
              <w:left w:val="nil"/>
              <w:bottom w:val="nil"/>
              <w:right w:val="nil"/>
            </w:tcBorders>
            <w:shd w:val="clear" w:color="auto" w:fill="auto"/>
            <w:noWrap/>
            <w:vAlign w:val="center"/>
            <w:hideMark/>
          </w:tcPr>
          <w:p w14:paraId="46800919" w14:textId="77777777" w:rsidR="00EC10A8" w:rsidRPr="00C64CBF" w:rsidRDefault="00EC10A8" w:rsidP="007662C7">
            <w:pPr>
              <w:jc w:val="right"/>
              <w:rPr>
                <w:rFonts w:cs="Arial"/>
                <w:color w:val="000000"/>
                <w:sz w:val="20"/>
              </w:rPr>
            </w:pPr>
            <w:r w:rsidRPr="00C64CBF">
              <w:rPr>
                <w:rFonts w:cs="Arial"/>
                <w:color w:val="000000"/>
                <w:sz w:val="20"/>
              </w:rPr>
              <w:t>33</w:t>
            </w:r>
          </w:p>
        </w:tc>
        <w:tc>
          <w:tcPr>
            <w:tcW w:w="1120" w:type="dxa"/>
            <w:tcBorders>
              <w:top w:val="nil"/>
              <w:left w:val="nil"/>
              <w:bottom w:val="nil"/>
              <w:right w:val="nil"/>
            </w:tcBorders>
            <w:shd w:val="clear" w:color="auto" w:fill="auto"/>
            <w:noWrap/>
            <w:vAlign w:val="center"/>
            <w:hideMark/>
          </w:tcPr>
          <w:p w14:paraId="38E9EC3C" w14:textId="77777777" w:rsidR="00EC10A8" w:rsidRPr="00C64CBF" w:rsidRDefault="00EC10A8" w:rsidP="007662C7">
            <w:pPr>
              <w:jc w:val="center"/>
              <w:rPr>
                <w:rFonts w:cs="Arial"/>
                <w:color w:val="000000"/>
                <w:sz w:val="20"/>
              </w:rPr>
            </w:pPr>
            <w:r w:rsidRPr="00C64CBF">
              <w:rPr>
                <w:rFonts w:cs="Arial"/>
                <w:color w:val="000000"/>
                <w:sz w:val="20"/>
              </w:rPr>
              <w:t xml:space="preserve">          0,66 </w:t>
            </w:r>
          </w:p>
        </w:tc>
        <w:tc>
          <w:tcPr>
            <w:tcW w:w="1120" w:type="dxa"/>
            <w:tcBorders>
              <w:top w:val="nil"/>
              <w:left w:val="nil"/>
              <w:bottom w:val="nil"/>
              <w:right w:val="nil"/>
            </w:tcBorders>
            <w:shd w:val="clear" w:color="auto" w:fill="auto"/>
            <w:vAlign w:val="center"/>
            <w:hideMark/>
          </w:tcPr>
          <w:p w14:paraId="01187FB6" w14:textId="77777777" w:rsidR="00EC10A8" w:rsidRPr="00C64CBF" w:rsidRDefault="00EC10A8" w:rsidP="007662C7">
            <w:pPr>
              <w:jc w:val="right"/>
              <w:rPr>
                <w:rFonts w:cs="Arial"/>
                <w:color w:val="000000"/>
                <w:sz w:val="20"/>
              </w:rPr>
            </w:pPr>
            <w:r w:rsidRPr="00C64CBF">
              <w:rPr>
                <w:rFonts w:cs="Arial"/>
                <w:color w:val="000000"/>
                <w:sz w:val="20"/>
              </w:rPr>
              <w:t>49</w:t>
            </w:r>
          </w:p>
        </w:tc>
        <w:tc>
          <w:tcPr>
            <w:tcW w:w="1120" w:type="dxa"/>
            <w:tcBorders>
              <w:top w:val="nil"/>
              <w:left w:val="nil"/>
              <w:bottom w:val="nil"/>
              <w:right w:val="nil"/>
            </w:tcBorders>
            <w:shd w:val="clear" w:color="auto" w:fill="auto"/>
            <w:vAlign w:val="center"/>
            <w:hideMark/>
          </w:tcPr>
          <w:p w14:paraId="23E8084A" w14:textId="77777777" w:rsidR="00EC10A8" w:rsidRPr="00C64CBF" w:rsidRDefault="00EC10A8" w:rsidP="007662C7">
            <w:pPr>
              <w:jc w:val="center"/>
              <w:rPr>
                <w:rFonts w:cs="Arial"/>
                <w:color w:val="000000"/>
                <w:sz w:val="20"/>
              </w:rPr>
            </w:pPr>
            <w:r w:rsidRPr="00C64CBF">
              <w:rPr>
                <w:rFonts w:cs="Arial"/>
                <w:color w:val="000000"/>
                <w:sz w:val="20"/>
              </w:rPr>
              <w:t xml:space="preserve">          0,41 </w:t>
            </w:r>
          </w:p>
        </w:tc>
      </w:tr>
      <w:tr w:rsidR="00EC10A8" w:rsidRPr="00C64CBF" w14:paraId="6132FEB6" w14:textId="77777777" w:rsidTr="007662C7">
        <w:trPr>
          <w:trHeight w:val="300"/>
        </w:trPr>
        <w:tc>
          <w:tcPr>
            <w:tcW w:w="960" w:type="dxa"/>
            <w:tcBorders>
              <w:top w:val="nil"/>
              <w:left w:val="nil"/>
              <w:bottom w:val="nil"/>
              <w:right w:val="nil"/>
            </w:tcBorders>
            <w:shd w:val="clear" w:color="auto" w:fill="auto"/>
            <w:noWrap/>
            <w:vAlign w:val="center"/>
            <w:hideMark/>
          </w:tcPr>
          <w:p w14:paraId="750D2B59" w14:textId="77777777" w:rsidR="00EC10A8" w:rsidRPr="00C64CBF" w:rsidRDefault="00EC10A8" w:rsidP="007662C7">
            <w:pPr>
              <w:jc w:val="center"/>
              <w:rPr>
                <w:rFonts w:cs="Arial"/>
                <w:color w:val="000000"/>
                <w:sz w:val="20"/>
              </w:rPr>
            </w:pPr>
            <w:r w:rsidRPr="00C64CBF">
              <w:rPr>
                <w:rFonts w:cs="Arial"/>
                <w:color w:val="000000"/>
                <w:sz w:val="20"/>
              </w:rPr>
              <w:t>2</w:t>
            </w:r>
          </w:p>
        </w:tc>
        <w:tc>
          <w:tcPr>
            <w:tcW w:w="1120" w:type="dxa"/>
            <w:tcBorders>
              <w:top w:val="nil"/>
              <w:left w:val="nil"/>
              <w:bottom w:val="nil"/>
              <w:right w:val="nil"/>
            </w:tcBorders>
            <w:shd w:val="clear" w:color="auto" w:fill="auto"/>
            <w:noWrap/>
            <w:vAlign w:val="center"/>
            <w:hideMark/>
          </w:tcPr>
          <w:p w14:paraId="1544DFC5" w14:textId="77777777" w:rsidR="00EC10A8" w:rsidRPr="00C64CBF" w:rsidRDefault="00EC10A8" w:rsidP="007662C7">
            <w:pPr>
              <w:jc w:val="center"/>
              <w:rPr>
                <w:rFonts w:cs="Arial"/>
                <w:color w:val="000000"/>
                <w:sz w:val="20"/>
              </w:rPr>
            </w:pPr>
            <w:r w:rsidRPr="00C64CBF">
              <w:rPr>
                <w:rFonts w:cs="Arial"/>
                <w:color w:val="000000"/>
                <w:sz w:val="20"/>
              </w:rPr>
              <w:t xml:space="preserve">          0,99 </w:t>
            </w:r>
          </w:p>
        </w:tc>
        <w:tc>
          <w:tcPr>
            <w:tcW w:w="960" w:type="dxa"/>
            <w:tcBorders>
              <w:top w:val="nil"/>
              <w:left w:val="nil"/>
              <w:bottom w:val="nil"/>
              <w:right w:val="nil"/>
            </w:tcBorders>
            <w:shd w:val="clear" w:color="auto" w:fill="auto"/>
            <w:noWrap/>
            <w:vAlign w:val="center"/>
            <w:hideMark/>
          </w:tcPr>
          <w:p w14:paraId="0E495020" w14:textId="77777777" w:rsidR="00EC10A8" w:rsidRPr="00C64CBF" w:rsidRDefault="00EC10A8" w:rsidP="007662C7">
            <w:pPr>
              <w:jc w:val="center"/>
              <w:rPr>
                <w:rFonts w:cs="Arial"/>
                <w:color w:val="000000"/>
                <w:sz w:val="20"/>
              </w:rPr>
            </w:pPr>
            <w:r w:rsidRPr="00C64CBF">
              <w:rPr>
                <w:rFonts w:cs="Arial"/>
                <w:color w:val="000000"/>
                <w:sz w:val="20"/>
              </w:rPr>
              <w:t>18</w:t>
            </w:r>
          </w:p>
        </w:tc>
        <w:tc>
          <w:tcPr>
            <w:tcW w:w="1120" w:type="dxa"/>
            <w:tcBorders>
              <w:top w:val="nil"/>
              <w:left w:val="nil"/>
              <w:bottom w:val="nil"/>
              <w:right w:val="nil"/>
            </w:tcBorders>
            <w:shd w:val="clear" w:color="auto" w:fill="auto"/>
            <w:noWrap/>
            <w:vAlign w:val="center"/>
            <w:hideMark/>
          </w:tcPr>
          <w:p w14:paraId="2D93A103" w14:textId="77777777" w:rsidR="00EC10A8" w:rsidRPr="00C64CBF" w:rsidRDefault="00EC10A8" w:rsidP="007662C7">
            <w:pPr>
              <w:jc w:val="center"/>
              <w:rPr>
                <w:rFonts w:cs="Arial"/>
                <w:color w:val="000000"/>
                <w:sz w:val="20"/>
              </w:rPr>
            </w:pPr>
            <w:r w:rsidRPr="00C64CBF">
              <w:rPr>
                <w:rFonts w:cs="Arial"/>
                <w:color w:val="000000"/>
                <w:sz w:val="20"/>
              </w:rPr>
              <w:t xml:space="preserve">          0,83 </w:t>
            </w:r>
          </w:p>
        </w:tc>
        <w:tc>
          <w:tcPr>
            <w:tcW w:w="1120" w:type="dxa"/>
            <w:tcBorders>
              <w:top w:val="nil"/>
              <w:left w:val="nil"/>
              <w:bottom w:val="nil"/>
              <w:right w:val="nil"/>
            </w:tcBorders>
            <w:shd w:val="clear" w:color="auto" w:fill="auto"/>
            <w:noWrap/>
            <w:vAlign w:val="center"/>
            <w:hideMark/>
          </w:tcPr>
          <w:p w14:paraId="1394AB36" w14:textId="77777777" w:rsidR="00EC10A8" w:rsidRPr="00C64CBF" w:rsidRDefault="00EC10A8" w:rsidP="007662C7">
            <w:pPr>
              <w:jc w:val="right"/>
              <w:rPr>
                <w:rFonts w:cs="Arial"/>
                <w:color w:val="000000"/>
                <w:sz w:val="20"/>
              </w:rPr>
            </w:pPr>
            <w:r w:rsidRPr="00C64CBF">
              <w:rPr>
                <w:rFonts w:cs="Arial"/>
                <w:color w:val="000000"/>
                <w:sz w:val="20"/>
              </w:rPr>
              <w:t>34</w:t>
            </w:r>
          </w:p>
        </w:tc>
        <w:tc>
          <w:tcPr>
            <w:tcW w:w="1120" w:type="dxa"/>
            <w:tcBorders>
              <w:top w:val="nil"/>
              <w:left w:val="nil"/>
              <w:bottom w:val="nil"/>
              <w:right w:val="nil"/>
            </w:tcBorders>
            <w:shd w:val="clear" w:color="auto" w:fill="auto"/>
            <w:noWrap/>
            <w:vAlign w:val="center"/>
            <w:hideMark/>
          </w:tcPr>
          <w:p w14:paraId="4978F628" w14:textId="77777777" w:rsidR="00EC10A8" w:rsidRPr="00C64CBF" w:rsidRDefault="00EC10A8" w:rsidP="007662C7">
            <w:pPr>
              <w:jc w:val="center"/>
              <w:rPr>
                <w:rFonts w:cs="Arial"/>
                <w:color w:val="000000"/>
                <w:sz w:val="20"/>
              </w:rPr>
            </w:pPr>
            <w:r w:rsidRPr="00C64CBF">
              <w:rPr>
                <w:rFonts w:cs="Arial"/>
                <w:color w:val="000000"/>
                <w:sz w:val="20"/>
              </w:rPr>
              <w:t xml:space="preserve">          0,64 </w:t>
            </w:r>
          </w:p>
        </w:tc>
        <w:tc>
          <w:tcPr>
            <w:tcW w:w="1120" w:type="dxa"/>
            <w:tcBorders>
              <w:top w:val="nil"/>
              <w:left w:val="nil"/>
              <w:bottom w:val="nil"/>
              <w:right w:val="nil"/>
            </w:tcBorders>
            <w:shd w:val="clear" w:color="auto" w:fill="auto"/>
            <w:vAlign w:val="center"/>
            <w:hideMark/>
          </w:tcPr>
          <w:p w14:paraId="40883792" w14:textId="77777777" w:rsidR="00EC10A8" w:rsidRPr="00C64CBF" w:rsidRDefault="00EC10A8" w:rsidP="007662C7">
            <w:pPr>
              <w:jc w:val="right"/>
              <w:rPr>
                <w:rFonts w:cs="Arial"/>
                <w:color w:val="000000"/>
                <w:sz w:val="20"/>
              </w:rPr>
            </w:pPr>
            <w:r w:rsidRPr="00C64CBF">
              <w:rPr>
                <w:rFonts w:cs="Arial"/>
                <w:color w:val="000000"/>
                <w:sz w:val="20"/>
              </w:rPr>
              <w:t>50</w:t>
            </w:r>
          </w:p>
        </w:tc>
        <w:tc>
          <w:tcPr>
            <w:tcW w:w="1120" w:type="dxa"/>
            <w:tcBorders>
              <w:top w:val="nil"/>
              <w:left w:val="nil"/>
              <w:bottom w:val="nil"/>
              <w:right w:val="nil"/>
            </w:tcBorders>
            <w:shd w:val="clear" w:color="auto" w:fill="auto"/>
            <w:vAlign w:val="center"/>
            <w:hideMark/>
          </w:tcPr>
          <w:p w14:paraId="44C8AA1D" w14:textId="77777777" w:rsidR="00EC10A8" w:rsidRPr="00C64CBF" w:rsidRDefault="00EC10A8" w:rsidP="007662C7">
            <w:pPr>
              <w:jc w:val="center"/>
              <w:rPr>
                <w:rFonts w:cs="Arial"/>
                <w:color w:val="000000"/>
                <w:sz w:val="20"/>
              </w:rPr>
            </w:pPr>
            <w:r w:rsidRPr="00C64CBF">
              <w:rPr>
                <w:rFonts w:cs="Arial"/>
                <w:color w:val="000000"/>
                <w:sz w:val="20"/>
              </w:rPr>
              <w:t xml:space="preserve">          0,39 </w:t>
            </w:r>
          </w:p>
        </w:tc>
      </w:tr>
      <w:tr w:rsidR="00EC10A8" w:rsidRPr="00C64CBF" w14:paraId="252FE438" w14:textId="77777777" w:rsidTr="007662C7">
        <w:trPr>
          <w:trHeight w:val="300"/>
        </w:trPr>
        <w:tc>
          <w:tcPr>
            <w:tcW w:w="960" w:type="dxa"/>
            <w:tcBorders>
              <w:top w:val="nil"/>
              <w:left w:val="nil"/>
              <w:bottom w:val="nil"/>
              <w:right w:val="nil"/>
            </w:tcBorders>
            <w:shd w:val="clear" w:color="auto" w:fill="auto"/>
            <w:noWrap/>
            <w:vAlign w:val="center"/>
            <w:hideMark/>
          </w:tcPr>
          <w:p w14:paraId="7C6286B2" w14:textId="77777777" w:rsidR="00EC10A8" w:rsidRPr="00C64CBF" w:rsidRDefault="00EC10A8" w:rsidP="007662C7">
            <w:pPr>
              <w:jc w:val="center"/>
              <w:rPr>
                <w:rFonts w:cs="Arial"/>
                <w:color w:val="000000"/>
                <w:sz w:val="20"/>
              </w:rPr>
            </w:pPr>
            <w:r w:rsidRPr="00C64CBF">
              <w:rPr>
                <w:rFonts w:cs="Arial"/>
                <w:color w:val="000000"/>
                <w:sz w:val="20"/>
              </w:rPr>
              <w:t>3</w:t>
            </w:r>
          </w:p>
        </w:tc>
        <w:tc>
          <w:tcPr>
            <w:tcW w:w="1120" w:type="dxa"/>
            <w:tcBorders>
              <w:top w:val="nil"/>
              <w:left w:val="nil"/>
              <w:bottom w:val="nil"/>
              <w:right w:val="nil"/>
            </w:tcBorders>
            <w:shd w:val="clear" w:color="auto" w:fill="auto"/>
            <w:noWrap/>
            <w:vAlign w:val="center"/>
            <w:hideMark/>
          </w:tcPr>
          <w:p w14:paraId="6AD66128" w14:textId="77777777" w:rsidR="00EC10A8" w:rsidRPr="00C64CBF" w:rsidRDefault="00EC10A8" w:rsidP="007662C7">
            <w:pPr>
              <w:jc w:val="center"/>
              <w:rPr>
                <w:rFonts w:cs="Arial"/>
                <w:color w:val="000000"/>
                <w:sz w:val="20"/>
              </w:rPr>
            </w:pPr>
            <w:r w:rsidRPr="00C64CBF">
              <w:rPr>
                <w:rFonts w:cs="Arial"/>
                <w:color w:val="000000"/>
                <w:sz w:val="20"/>
              </w:rPr>
              <w:t xml:space="preserve">          0,98 </w:t>
            </w:r>
          </w:p>
        </w:tc>
        <w:tc>
          <w:tcPr>
            <w:tcW w:w="960" w:type="dxa"/>
            <w:tcBorders>
              <w:top w:val="nil"/>
              <w:left w:val="nil"/>
              <w:bottom w:val="nil"/>
              <w:right w:val="nil"/>
            </w:tcBorders>
            <w:shd w:val="clear" w:color="auto" w:fill="auto"/>
            <w:noWrap/>
            <w:vAlign w:val="center"/>
            <w:hideMark/>
          </w:tcPr>
          <w:p w14:paraId="3D5A3D88" w14:textId="77777777" w:rsidR="00EC10A8" w:rsidRPr="00C64CBF" w:rsidRDefault="00EC10A8" w:rsidP="007662C7">
            <w:pPr>
              <w:jc w:val="center"/>
              <w:rPr>
                <w:rFonts w:cs="Arial"/>
                <w:color w:val="000000"/>
                <w:sz w:val="20"/>
              </w:rPr>
            </w:pPr>
            <w:r w:rsidRPr="00C64CBF">
              <w:rPr>
                <w:rFonts w:cs="Arial"/>
                <w:color w:val="000000"/>
                <w:sz w:val="20"/>
              </w:rPr>
              <w:t>19</w:t>
            </w:r>
          </w:p>
        </w:tc>
        <w:tc>
          <w:tcPr>
            <w:tcW w:w="1120" w:type="dxa"/>
            <w:tcBorders>
              <w:top w:val="nil"/>
              <w:left w:val="nil"/>
              <w:bottom w:val="nil"/>
              <w:right w:val="nil"/>
            </w:tcBorders>
            <w:shd w:val="clear" w:color="auto" w:fill="auto"/>
            <w:noWrap/>
            <w:vAlign w:val="center"/>
            <w:hideMark/>
          </w:tcPr>
          <w:p w14:paraId="49F769F1" w14:textId="77777777" w:rsidR="00EC10A8" w:rsidRPr="00C64CBF" w:rsidRDefault="00EC10A8" w:rsidP="007662C7">
            <w:pPr>
              <w:jc w:val="center"/>
              <w:rPr>
                <w:rFonts w:cs="Arial"/>
                <w:color w:val="000000"/>
                <w:sz w:val="20"/>
              </w:rPr>
            </w:pPr>
            <w:r w:rsidRPr="00C64CBF">
              <w:rPr>
                <w:rFonts w:cs="Arial"/>
                <w:color w:val="000000"/>
                <w:sz w:val="20"/>
              </w:rPr>
              <w:t xml:space="preserve">          0,82 </w:t>
            </w:r>
          </w:p>
        </w:tc>
        <w:tc>
          <w:tcPr>
            <w:tcW w:w="1120" w:type="dxa"/>
            <w:tcBorders>
              <w:top w:val="nil"/>
              <w:left w:val="nil"/>
              <w:bottom w:val="nil"/>
              <w:right w:val="nil"/>
            </w:tcBorders>
            <w:shd w:val="clear" w:color="auto" w:fill="auto"/>
            <w:noWrap/>
            <w:vAlign w:val="center"/>
            <w:hideMark/>
          </w:tcPr>
          <w:p w14:paraId="33A80CBB" w14:textId="77777777" w:rsidR="00EC10A8" w:rsidRPr="00C64CBF" w:rsidRDefault="00EC10A8" w:rsidP="007662C7">
            <w:pPr>
              <w:jc w:val="right"/>
              <w:rPr>
                <w:rFonts w:cs="Arial"/>
                <w:color w:val="000000"/>
                <w:sz w:val="20"/>
              </w:rPr>
            </w:pPr>
            <w:r w:rsidRPr="00C64CBF">
              <w:rPr>
                <w:rFonts w:cs="Arial"/>
                <w:color w:val="000000"/>
                <w:sz w:val="20"/>
              </w:rPr>
              <w:t>35</w:t>
            </w:r>
          </w:p>
        </w:tc>
        <w:tc>
          <w:tcPr>
            <w:tcW w:w="1120" w:type="dxa"/>
            <w:tcBorders>
              <w:top w:val="nil"/>
              <w:left w:val="nil"/>
              <w:bottom w:val="nil"/>
              <w:right w:val="nil"/>
            </w:tcBorders>
            <w:shd w:val="clear" w:color="auto" w:fill="auto"/>
            <w:noWrap/>
            <w:vAlign w:val="center"/>
            <w:hideMark/>
          </w:tcPr>
          <w:p w14:paraId="50FD3507" w14:textId="77777777" w:rsidR="00EC10A8" w:rsidRPr="00C64CBF" w:rsidRDefault="00EC10A8" w:rsidP="007662C7">
            <w:pPr>
              <w:jc w:val="center"/>
              <w:rPr>
                <w:rFonts w:cs="Arial"/>
                <w:color w:val="000000"/>
                <w:sz w:val="20"/>
              </w:rPr>
            </w:pPr>
            <w:r w:rsidRPr="00C64CBF">
              <w:rPr>
                <w:rFonts w:cs="Arial"/>
                <w:color w:val="000000"/>
                <w:sz w:val="20"/>
              </w:rPr>
              <w:t xml:space="preserve">          0,63 </w:t>
            </w:r>
          </w:p>
        </w:tc>
        <w:tc>
          <w:tcPr>
            <w:tcW w:w="1120" w:type="dxa"/>
            <w:tcBorders>
              <w:top w:val="nil"/>
              <w:left w:val="nil"/>
              <w:bottom w:val="nil"/>
              <w:right w:val="nil"/>
            </w:tcBorders>
            <w:shd w:val="clear" w:color="auto" w:fill="auto"/>
            <w:vAlign w:val="center"/>
            <w:hideMark/>
          </w:tcPr>
          <w:p w14:paraId="1CE8383E" w14:textId="77777777" w:rsidR="00EC10A8" w:rsidRPr="00C64CBF" w:rsidRDefault="00EC10A8" w:rsidP="007662C7">
            <w:pPr>
              <w:jc w:val="right"/>
              <w:rPr>
                <w:rFonts w:cs="Arial"/>
                <w:color w:val="000000"/>
                <w:sz w:val="20"/>
              </w:rPr>
            </w:pPr>
            <w:r w:rsidRPr="00C64CBF">
              <w:rPr>
                <w:rFonts w:cs="Arial"/>
                <w:color w:val="000000"/>
                <w:sz w:val="20"/>
              </w:rPr>
              <w:t>51</w:t>
            </w:r>
          </w:p>
        </w:tc>
        <w:tc>
          <w:tcPr>
            <w:tcW w:w="1120" w:type="dxa"/>
            <w:tcBorders>
              <w:top w:val="nil"/>
              <w:left w:val="nil"/>
              <w:bottom w:val="nil"/>
              <w:right w:val="nil"/>
            </w:tcBorders>
            <w:shd w:val="clear" w:color="auto" w:fill="auto"/>
            <w:vAlign w:val="center"/>
            <w:hideMark/>
          </w:tcPr>
          <w:p w14:paraId="13C26F2E" w14:textId="77777777" w:rsidR="00EC10A8" w:rsidRPr="00C64CBF" w:rsidRDefault="00EC10A8" w:rsidP="007662C7">
            <w:pPr>
              <w:jc w:val="center"/>
              <w:rPr>
                <w:rFonts w:cs="Arial"/>
                <w:color w:val="000000"/>
                <w:sz w:val="20"/>
              </w:rPr>
            </w:pPr>
            <w:r w:rsidRPr="00C64CBF">
              <w:rPr>
                <w:rFonts w:cs="Arial"/>
                <w:color w:val="000000"/>
                <w:sz w:val="20"/>
              </w:rPr>
              <w:t xml:space="preserve">          0,37 </w:t>
            </w:r>
          </w:p>
        </w:tc>
      </w:tr>
      <w:tr w:rsidR="00EC10A8" w:rsidRPr="00C64CBF" w14:paraId="726242C5" w14:textId="77777777" w:rsidTr="007662C7">
        <w:trPr>
          <w:trHeight w:val="300"/>
        </w:trPr>
        <w:tc>
          <w:tcPr>
            <w:tcW w:w="960" w:type="dxa"/>
            <w:tcBorders>
              <w:top w:val="nil"/>
              <w:left w:val="nil"/>
              <w:bottom w:val="nil"/>
              <w:right w:val="nil"/>
            </w:tcBorders>
            <w:shd w:val="clear" w:color="auto" w:fill="auto"/>
            <w:noWrap/>
            <w:vAlign w:val="center"/>
            <w:hideMark/>
          </w:tcPr>
          <w:p w14:paraId="39530E23" w14:textId="77777777" w:rsidR="00EC10A8" w:rsidRPr="00C64CBF" w:rsidRDefault="00EC10A8" w:rsidP="007662C7">
            <w:pPr>
              <w:jc w:val="center"/>
              <w:rPr>
                <w:rFonts w:cs="Arial"/>
                <w:color w:val="000000"/>
                <w:sz w:val="20"/>
              </w:rPr>
            </w:pPr>
            <w:r w:rsidRPr="00C64CBF">
              <w:rPr>
                <w:rFonts w:cs="Arial"/>
                <w:color w:val="000000"/>
                <w:sz w:val="20"/>
              </w:rPr>
              <w:t>4</w:t>
            </w:r>
          </w:p>
        </w:tc>
        <w:tc>
          <w:tcPr>
            <w:tcW w:w="1120" w:type="dxa"/>
            <w:tcBorders>
              <w:top w:val="nil"/>
              <w:left w:val="nil"/>
              <w:bottom w:val="nil"/>
              <w:right w:val="nil"/>
            </w:tcBorders>
            <w:shd w:val="clear" w:color="auto" w:fill="auto"/>
            <w:noWrap/>
            <w:vAlign w:val="center"/>
            <w:hideMark/>
          </w:tcPr>
          <w:p w14:paraId="42522DBB" w14:textId="77777777" w:rsidR="00EC10A8" w:rsidRPr="00C64CBF" w:rsidRDefault="00EC10A8" w:rsidP="007662C7">
            <w:pPr>
              <w:jc w:val="center"/>
              <w:rPr>
                <w:rFonts w:cs="Arial"/>
                <w:color w:val="000000"/>
                <w:sz w:val="20"/>
              </w:rPr>
            </w:pPr>
            <w:r w:rsidRPr="00C64CBF">
              <w:rPr>
                <w:rFonts w:cs="Arial"/>
                <w:color w:val="000000"/>
                <w:sz w:val="20"/>
              </w:rPr>
              <w:t xml:space="preserve">          0,97 </w:t>
            </w:r>
          </w:p>
        </w:tc>
        <w:tc>
          <w:tcPr>
            <w:tcW w:w="960" w:type="dxa"/>
            <w:tcBorders>
              <w:top w:val="nil"/>
              <w:left w:val="nil"/>
              <w:bottom w:val="nil"/>
              <w:right w:val="nil"/>
            </w:tcBorders>
            <w:shd w:val="clear" w:color="auto" w:fill="auto"/>
            <w:noWrap/>
            <w:vAlign w:val="center"/>
            <w:hideMark/>
          </w:tcPr>
          <w:p w14:paraId="65B130AE" w14:textId="77777777" w:rsidR="00EC10A8" w:rsidRPr="00C64CBF" w:rsidRDefault="00EC10A8" w:rsidP="007662C7">
            <w:pPr>
              <w:jc w:val="center"/>
              <w:rPr>
                <w:rFonts w:cs="Arial"/>
                <w:color w:val="000000"/>
                <w:sz w:val="20"/>
              </w:rPr>
            </w:pPr>
            <w:r w:rsidRPr="00C64CBF">
              <w:rPr>
                <w:rFonts w:cs="Arial"/>
                <w:color w:val="000000"/>
                <w:sz w:val="20"/>
              </w:rPr>
              <w:t>20</w:t>
            </w:r>
          </w:p>
        </w:tc>
        <w:tc>
          <w:tcPr>
            <w:tcW w:w="1120" w:type="dxa"/>
            <w:tcBorders>
              <w:top w:val="nil"/>
              <w:left w:val="nil"/>
              <w:bottom w:val="nil"/>
              <w:right w:val="nil"/>
            </w:tcBorders>
            <w:shd w:val="clear" w:color="auto" w:fill="auto"/>
            <w:noWrap/>
            <w:vAlign w:val="center"/>
            <w:hideMark/>
          </w:tcPr>
          <w:p w14:paraId="59A56391" w14:textId="77777777" w:rsidR="00EC10A8" w:rsidRPr="00C64CBF" w:rsidRDefault="00EC10A8" w:rsidP="007662C7">
            <w:pPr>
              <w:jc w:val="center"/>
              <w:rPr>
                <w:rFonts w:cs="Arial"/>
                <w:color w:val="000000"/>
                <w:sz w:val="20"/>
              </w:rPr>
            </w:pPr>
            <w:r w:rsidRPr="00C64CBF">
              <w:rPr>
                <w:rFonts w:cs="Arial"/>
                <w:color w:val="000000"/>
                <w:sz w:val="20"/>
              </w:rPr>
              <w:t xml:space="preserve">          0,81 </w:t>
            </w:r>
          </w:p>
        </w:tc>
        <w:tc>
          <w:tcPr>
            <w:tcW w:w="1120" w:type="dxa"/>
            <w:tcBorders>
              <w:top w:val="nil"/>
              <w:left w:val="nil"/>
              <w:bottom w:val="nil"/>
              <w:right w:val="nil"/>
            </w:tcBorders>
            <w:shd w:val="clear" w:color="auto" w:fill="auto"/>
            <w:noWrap/>
            <w:vAlign w:val="center"/>
            <w:hideMark/>
          </w:tcPr>
          <w:p w14:paraId="38E9A225" w14:textId="77777777" w:rsidR="00EC10A8" w:rsidRPr="00C64CBF" w:rsidRDefault="00EC10A8" w:rsidP="007662C7">
            <w:pPr>
              <w:jc w:val="right"/>
              <w:rPr>
                <w:rFonts w:cs="Arial"/>
                <w:color w:val="000000"/>
                <w:sz w:val="20"/>
              </w:rPr>
            </w:pPr>
            <w:r w:rsidRPr="00C64CBF">
              <w:rPr>
                <w:rFonts w:cs="Arial"/>
                <w:color w:val="000000"/>
                <w:sz w:val="20"/>
              </w:rPr>
              <w:t>36</w:t>
            </w:r>
          </w:p>
        </w:tc>
        <w:tc>
          <w:tcPr>
            <w:tcW w:w="1120" w:type="dxa"/>
            <w:tcBorders>
              <w:top w:val="nil"/>
              <w:left w:val="nil"/>
              <w:bottom w:val="nil"/>
              <w:right w:val="nil"/>
            </w:tcBorders>
            <w:shd w:val="clear" w:color="auto" w:fill="auto"/>
            <w:noWrap/>
            <w:vAlign w:val="center"/>
            <w:hideMark/>
          </w:tcPr>
          <w:p w14:paraId="75FE3191" w14:textId="77777777" w:rsidR="00EC10A8" w:rsidRPr="00C64CBF" w:rsidRDefault="00EC10A8" w:rsidP="007662C7">
            <w:pPr>
              <w:jc w:val="center"/>
              <w:rPr>
                <w:rFonts w:cs="Arial"/>
                <w:color w:val="000000"/>
                <w:sz w:val="20"/>
              </w:rPr>
            </w:pPr>
            <w:r w:rsidRPr="00C64CBF">
              <w:rPr>
                <w:rFonts w:cs="Arial"/>
                <w:color w:val="000000"/>
                <w:sz w:val="20"/>
              </w:rPr>
              <w:t xml:space="preserve">          0,62 </w:t>
            </w:r>
          </w:p>
        </w:tc>
        <w:tc>
          <w:tcPr>
            <w:tcW w:w="1120" w:type="dxa"/>
            <w:tcBorders>
              <w:top w:val="nil"/>
              <w:left w:val="nil"/>
              <w:bottom w:val="nil"/>
              <w:right w:val="nil"/>
            </w:tcBorders>
            <w:shd w:val="clear" w:color="auto" w:fill="auto"/>
            <w:vAlign w:val="center"/>
            <w:hideMark/>
          </w:tcPr>
          <w:p w14:paraId="33C0767F" w14:textId="77777777" w:rsidR="00EC10A8" w:rsidRPr="00C64CBF" w:rsidRDefault="00EC10A8" w:rsidP="007662C7">
            <w:pPr>
              <w:jc w:val="right"/>
              <w:rPr>
                <w:rFonts w:cs="Arial"/>
                <w:color w:val="000000"/>
                <w:sz w:val="20"/>
              </w:rPr>
            </w:pPr>
            <w:r w:rsidRPr="00C64CBF">
              <w:rPr>
                <w:rFonts w:cs="Arial"/>
                <w:color w:val="000000"/>
                <w:sz w:val="20"/>
              </w:rPr>
              <w:t>52</w:t>
            </w:r>
          </w:p>
        </w:tc>
        <w:tc>
          <w:tcPr>
            <w:tcW w:w="1120" w:type="dxa"/>
            <w:tcBorders>
              <w:top w:val="nil"/>
              <w:left w:val="nil"/>
              <w:bottom w:val="nil"/>
              <w:right w:val="nil"/>
            </w:tcBorders>
            <w:shd w:val="clear" w:color="auto" w:fill="auto"/>
            <w:vAlign w:val="center"/>
            <w:hideMark/>
          </w:tcPr>
          <w:p w14:paraId="798EB27C" w14:textId="77777777" w:rsidR="00EC10A8" w:rsidRPr="00C64CBF" w:rsidRDefault="00EC10A8" w:rsidP="007662C7">
            <w:pPr>
              <w:jc w:val="center"/>
              <w:rPr>
                <w:rFonts w:cs="Arial"/>
                <w:color w:val="000000"/>
                <w:sz w:val="20"/>
              </w:rPr>
            </w:pPr>
            <w:r w:rsidRPr="00C64CBF">
              <w:rPr>
                <w:rFonts w:cs="Arial"/>
                <w:color w:val="000000"/>
                <w:sz w:val="20"/>
              </w:rPr>
              <w:t xml:space="preserve">          0,35 </w:t>
            </w:r>
          </w:p>
        </w:tc>
      </w:tr>
      <w:tr w:rsidR="00EC10A8" w:rsidRPr="00C64CBF" w14:paraId="5EE1DD5F" w14:textId="77777777" w:rsidTr="007662C7">
        <w:trPr>
          <w:trHeight w:val="300"/>
        </w:trPr>
        <w:tc>
          <w:tcPr>
            <w:tcW w:w="960" w:type="dxa"/>
            <w:tcBorders>
              <w:top w:val="nil"/>
              <w:left w:val="nil"/>
              <w:bottom w:val="nil"/>
              <w:right w:val="nil"/>
            </w:tcBorders>
            <w:shd w:val="clear" w:color="auto" w:fill="auto"/>
            <w:noWrap/>
            <w:vAlign w:val="center"/>
            <w:hideMark/>
          </w:tcPr>
          <w:p w14:paraId="3EA865FE" w14:textId="77777777" w:rsidR="00EC10A8" w:rsidRPr="00C64CBF" w:rsidRDefault="00EC10A8" w:rsidP="007662C7">
            <w:pPr>
              <w:jc w:val="center"/>
              <w:rPr>
                <w:rFonts w:cs="Arial"/>
                <w:color w:val="000000"/>
                <w:sz w:val="20"/>
              </w:rPr>
            </w:pPr>
            <w:r w:rsidRPr="00C64CBF">
              <w:rPr>
                <w:rFonts w:cs="Arial"/>
                <w:color w:val="000000"/>
                <w:sz w:val="20"/>
              </w:rPr>
              <w:t>5</w:t>
            </w:r>
          </w:p>
        </w:tc>
        <w:tc>
          <w:tcPr>
            <w:tcW w:w="1120" w:type="dxa"/>
            <w:tcBorders>
              <w:top w:val="nil"/>
              <w:left w:val="nil"/>
              <w:bottom w:val="nil"/>
              <w:right w:val="nil"/>
            </w:tcBorders>
            <w:shd w:val="clear" w:color="auto" w:fill="auto"/>
            <w:noWrap/>
            <w:vAlign w:val="center"/>
            <w:hideMark/>
          </w:tcPr>
          <w:p w14:paraId="5D5DA6CD" w14:textId="77777777" w:rsidR="00EC10A8" w:rsidRPr="00C64CBF" w:rsidRDefault="00EC10A8" w:rsidP="007662C7">
            <w:pPr>
              <w:jc w:val="center"/>
              <w:rPr>
                <w:rFonts w:cs="Arial"/>
                <w:color w:val="000000"/>
                <w:sz w:val="20"/>
              </w:rPr>
            </w:pPr>
            <w:r w:rsidRPr="00C64CBF">
              <w:rPr>
                <w:rFonts w:cs="Arial"/>
                <w:color w:val="000000"/>
                <w:sz w:val="20"/>
              </w:rPr>
              <w:t xml:space="preserve">          0,96 </w:t>
            </w:r>
          </w:p>
        </w:tc>
        <w:tc>
          <w:tcPr>
            <w:tcW w:w="960" w:type="dxa"/>
            <w:tcBorders>
              <w:top w:val="nil"/>
              <w:left w:val="nil"/>
              <w:bottom w:val="nil"/>
              <w:right w:val="nil"/>
            </w:tcBorders>
            <w:shd w:val="clear" w:color="auto" w:fill="auto"/>
            <w:noWrap/>
            <w:vAlign w:val="center"/>
            <w:hideMark/>
          </w:tcPr>
          <w:p w14:paraId="6CD4E508" w14:textId="77777777" w:rsidR="00EC10A8" w:rsidRPr="00C64CBF" w:rsidRDefault="00EC10A8" w:rsidP="007662C7">
            <w:pPr>
              <w:jc w:val="center"/>
              <w:rPr>
                <w:rFonts w:cs="Arial"/>
                <w:color w:val="000000"/>
                <w:sz w:val="20"/>
              </w:rPr>
            </w:pPr>
            <w:r w:rsidRPr="00C64CBF">
              <w:rPr>
                <w:rFonts w:cs="Arial"/>
                <w:color w:val="000000"/>
                <w:sz w:val="20"/>
              </w:rPr>
              <w:t>21</w:t>
            </w:r>
          </w:p>
        </w:tc>
        <w:tc>
          <w:tcPr>
            <w:tcW w:w="1120" w:type="dxa"/>
            <w:tcBorders>
              <w:top w:val="nil"/>
              <w:left w:val="nil"/>
              <w:bottom w:val="nil"/>
              <w:right w:val="nil"/>
            </w:tcBorders>
            <w:shd w:val="clear" w:color="auto" w:fill="auto"/>
            <w:noWrap/>
            <w:vAlign w:val="center"/>
            <w:hideMark/>
          </w:tcPr>
          <w:p w14:paraId="3E634696" w14:textId="77777777" w:rsidR="00EC10A8" w:rsidRPr="00C64CBF" w:rsidRDefault="00EC10A8" w:rsidP="007662C7">
            <w:pPr>
              <w:jc w:val="center"/>
              <w:rPr>
                <w:rFonts w:cs="Arial"/>
                <w:color w:val="000000"/>
                <w:sz w:val="20"/>
              </w:rPr>
            </w:pPr>
            <w:r w:rsidRPr="00C64CBF">
              <w:rPr>
                <w:rFonts w:cs="Arial"/>
                <w:color w:val="000000"/>
                <w:sz w:val="20"/>
              </w:rPr>
              <w:t xml:space="preserve">          0,80 </w:t>
            </w:r>
          </w:p>
        </w:tc>
        <w:tc>
          <w:tcPr>
            <w:tcW w:w="1120" w:type="dxa"/>
            <w:tcBorders>
              <w:top w:val="nil"/>
              <w:left w:val="nil"/>
              <w:bottom w:val="nil"/>
              <w:right w:val="nil"/>
            </w:tcBorders>
            <w:shd w:val="clear" w:color="auto" w:fill="auto"/>
            <w:noWrap/>
            <w:vAlign w:val="center"/>
            <w:hideMark/>
          </w:tcPr>
          <w:p w14:paraId="0197CAE1" w14:textId="77777777" w:rsidR="00EC10A8" w:rsidRPr="00C64CBF" w:rsidRDefault="00EC10A8" w:rsidP="007662C7">
            <w:pPr>
              <w:jc w:val="right"/>
              <w:rPr>
                <w:rFonts w:cs="Arial"/>
                <w:color w:val="000000"/>
                <w:sz w:val="20"/>
              </w:rPr>
            </w:pPr>
            <w:r w:rsidRPr="00C64CBF">
              <w:rPr>
                <w:rFonts w:cs="Arial"/>
                <w:color w:val="000000"/>
                <w:sz w:val="20"/>
              </w:rPr>
              <w:t>37</w:t>
            </w:r>
          </w:p>
        </w:tc>
        <w:tc>
          <w:tcPr>
            <w:tcW w:w="1120" w:type="dxa"/>
            <w:tcBorders>
              <w:top w:val="nil"/>
              <w:left w:val="nil"/>
              <w:bottom w:val="nil"/>
              <w:right w:val="nil"/>
            </w:tcBorders>
            <w:shd w:val="clear" w:color="auto" w:fill="auto"/>
            <w:noWrap/>
            <w:vAlign w:val="center"/>
            <w:hideMark/>
          </w:tcPr>
          <w:p w14:paraId="374EB9CF" w14:textId="77777777" w:rsidR="00EC10A8" w:rsidRPr="00C64CBF" w:rsidRDefault="00EC10A8" w:rsidP="007662C7">
            <w:pPr>
              <w:jc w:val="center"/>
              <w:rPr>
                <w:rFonts w:cs="Arial"/>
                <w:color w:val="000000"/>
                <w:sz w:val="20"/>
              </w:rPr>
            </w:pPr>
            <w:r w:rsidRPr="00C64CBF">
              <w:rPr>
                <w:rFonts w:cs="Arial"/>
                <w:color w:val="000000"/>
                <w:sz w:val="20"/>
              </w:rPr>
              <w:t xml:space="preserve">          0,60 </w:t>
            </w:r>
          </w:p>
        </w:tc>
        <w:tc>
          <w:tcPr>
            <w:tcW w:w="1120" w:type="dxa"/>
            <w:tcBorders>
              <w:top w:val="nil"/>
              <w:left w:val="nil"/>
              <w:bottom w:val="nil"/>
              <w:right w:val="nil"/>
            </w:tcBorders>
            <w:shd w:val="clear" w:color="auto" w:fill="auto"/>
            <w:vAlign w:val="center"/>
            <w:hideMark/>
          </w:tcPr>
          <w:p w14:paraId="623B0A26" w14:textId="77777777" w:rsidR="00EC10A8" w:rsidRPr="00C64CBF" w:rsidRDefault="00EC10A8" w:rsidP="007662C7">
            <w:pPr>
              <w:jc w:val="right"/>
              <w:rPr>
                <w:rFonts w:cs="Arial"/>
                <w:color w:val="000000"/>
                <w:sz w:val="20"/>
              </w:rPr>
            </w:pPr>
            <w:r w:rsidRPr="00C64CBF">
              <w:rPr>
                <w:rFonts w:cs="Arial"/>
                <w:color w:val="000000"/>
                <w:sz w:val="20"/>
              </w:rPr>
              <w:t>53</w:t>
            </w:r>
          </w:p>
        </w:tc>
        <w:tc>
          <w:tcPr>
            <w:tcW w:w="1120" w:type="dxa"/>
            <w:tcBorders>
              <w:top w:val="nil"/>
              <w:left w:val="nil"/>
              <w:bottom w:val="nil"/>
              <w:right w:val="nil"/>
            </w:tcBorders>
            <w:shd w:val="clear" w:color="auto" w:fill="auto"/>
            <w:vAlign w:val="center"/>
            <w:hideMark/>
          </w:tcPr>
          <w:p w14:paraId="0E0131D8" w14:textId="77777777" w:rsidR="00EC10A8" w:rsidRPr="00C64CBF" w:rsidRDefault="00EC10A8" w:rsidP="007662C7">
            <w:pPr>
              <w:jc w:val="center"/>
              <w:rPr>
                <w:rFonts w:cs="Arial"/>
                <w:color w:val="000000"/>
                <w:sz w:val="20"/>
              </w:rPr>
            </w:pPr>
            <w:r w:rsidRPr="00C64CBF">
              <w:rPr>
                <w:rFonts w:cs="Arial"/>
                <w:color w:val="000000"/>
                <w:sz w:val="20"/>
              </w:rPr>
              <w:t xml:space="preserve">          0,33 </w:t>
            </w:r>
          </w:p>
        </w:tc>
      </w:tr>
      <w:tr w:rsidR="00EC10A8" w:rsidRPr="00C64CBF" w14:paraId="6A3419CB" w14:textId="77777777" w:rsidTr="007662C7">
        <w:trPr>
          <w:trHeight w:val="300"/>
        </w:trPr>
        <w:tc>
          <w:tcPr>
            <w:tcW w:w="960" w:type="dxa"/>
            <w:tcBorders>
              <w:top w:val="nil"/>
              <w:left w:val="nil"/>
              <w:bottom w:val="nil"/>
              <w:right w:val="nil"/>
            </w:tcBorders>
            <w:shd w:val="clear" w:color="auto" w:fill="auto"/>
            <w:noWrap/>
            <w:vAlign w:val="center"/>
            <w:hideMark/>
          </w:tcPr>
          <w:p w14:paraId="19F65E4E" w14:textId="77777777" w:rsidR="00EC10A8" w:rsidRPr="00C64CBF" w:rsidRDefault="00EC10A8" w:rsidP="007662C7">
            <w:pPr>
              <w:jc w:val="center"/>
              <w:rPr>
                <w:rFonts w:cs="Arial"/>
                <w:color w:val="000000"/>
                <w:sz w:val="20"/>
              </w:rPr>
            </w:pPr>
            <w:r w:rsidRPr="00C64CBF">
              <w:rPr>
                <w:rFonts w:cs="Arial"/>
                <w:color w:val="000000"/>
                <w:sz w:val="20"/>
              </w:rPr>
              <w:t>6</w:t>
            </w:r>
          </w:p>
        </w:tc>
        <w:tc>
          <w:tcPr>
            <w:tcW w:w="1120" w:type="dxa"/>
            <w:tcBorders>
              <w:top w:val="nil"/>
              <w:left w:val="nil"/>
              <w:bottom w:val="nil"/>
              <w:right w:val="nil"/>
            </w:tcBorders>
            <w:shd w:val="clear" w:color="auto" w:fill="auto"/>
            <w:noWrap/>
            <w:vAlign w:val="center"/>
            <w:hideMark/>
          </w:tcPr>
          <w:p w14:paraId="1B8C932E" w14:textId="77777777" w:rsidR="00EC10A8" w:rsidRPr="00C64CBF" w:rsidRDefault="00EC10A8" w:rsidP="007662C7">
            <w:pPr>
              <w:jc w:val="center"/>
              <w:rPr>
                <w:rFonts w:cs="Arial"/>
                <w:color w:val="000000"/>
                <w:sz w:val="20"/>
              </w:rPr>
            </w:pPr>
            <w:r w:rsidRPr="00C64CBF">
              <w:rPr>
                <w:rFonts w:cs="Arial"/>
                <w:color w:val="000000"/>
                <w:sz w:val="20"/>
              </w:rPr>
              <w:t xml:space="preserve">          0,95 </w:t>
            </w:r>
          </w:p>
        </w:tc>
        <w:tc>
          <w:tcPr>
            <w:tcW w:w="960" w:type="dxa"/>
            <w:tcBorders>
              <w:top w:val="nil"/>
              <w:left w:val="nil"/>
              <w:bottom w:val="nil"/>
              <w:right w:val="nil"/>
            </w:tcBorders>
            <w:shd w:val="clear" w:color="auto" w:fill="auto"/>
            <w:noWrap/>
            <w:vAlign w:val="center"/>
            <w:hideMark/>
          </w:tcPr>
          <w:p w14:paraId="7AF71211" w14:textId="77777777" w:rsidR="00EC10A8" w:rsidRPr="00C64CBF" w:rsidRDefault="00EC10A8" w:rsidP="007662C7">
            <w:pPr>
              <w:jc w:val="center"/>
              <w:rPr>
                <w:rFonts w:cs="Arial"/>
                <w:color w:val="000000"/>
                <w:sz w:val="20"/>
              </w:rPr>
            </w:pPr>
            <w:r w:rsidRPr="00C64CBF">
              <w:rPr>
                <w:rFonts w:cs="Arial"/>
                <w:color w:val="000000"/>
                <w:sz w:val="20"/>
              </w:rPr>
              <w:t>22</w:t>
            </w:r>
          </w:p>
        </w:tc>
        <w:tc>
          <w:tcPr>
            <w:tcW w:w="1120" w:type="dxa"/>
            <w:tcBorders>
              <w:top w:val="nil"/>
              <w:left w:val="nil"/>
              <w:bottom w:val="nil"/>
              <w:right w:val="nil"/>
            </w:tcBorders>
            <w:shd w:val="clear" w:color="auto" w:fill="auto"/>
            <w:noWrap/>
            <w:vAlign w:val="center"/>
            <w:hideMark/>
          </w:tcPr>
          <w:p w14:paraId="737D0584" w14:textId="77777777" w:rsidR="00EC10A8" w:rsidRPr="00C64CBF" w:rsidRDefault="00EC10A8" w:rsidP="007662C7">
            <w:pPr>
              <w:jc w:val="center"/>
              <w:rPr>
                <w:rFonts w:cs="Arial"/>
                <w:color w:val="000000"/>
                <w:sz w:val="20"/>
              </w:rPr>
            </w:pPr>
            <w:r w:rsidRPr="00C64CBF">
              <w:rPr>
                <w:rFonts w:cs="Arial"/>
                <w:color w:val="000000"/>
                <w:sz w:val="20"/>
              </w:rPr>
              <w:t xml:space="preserve">          0,79 </w:t>
            </w:r>
          </w:p>
        </w:tc>
        <w:tc>
          <w:tcPr>
            <w:tcW w:w="1120" w:type="dxa"/>
            <w:tcBorders>
              <w:top w:val="nil"/>
              <w:left w:val="nil"/>
              <w:bottom w:val="nil"/>
              <w:right w:val="nil"/>
            </w:tcBorders>
            <w:shd w:val="clear" w:color="auto" w:fill="auto"/>
            <w:noWrap/>
            <w:vAlign w:val="center"/>
            <w:hideMark/>
          </w:tcPr>
          <w:p w14:paraId="1E499629" w14:textId="77777777" w:rsidR="00EC10A8" w:rsidRPr="00C64CBF" w:rsidRDefault="00EC10A8" w:rsidP="007662C7">
            <w:pPr>
              <w:jc w:val="right"/>
              <w:rPr>
                <w:rFonts w:cs="Arial"/>
                <w:color w:val="000000"/>
                <w:sz w:val="20"/>
              </w:rPr>
            </w:pPr>
            <w:r w:rsidRPr="00C64CBF">
              <w:rPr>
                <w:rFonts w:cs="Arial"/>
                <w:color w:val="000000"/>
                <w:sz w:val="20"/>
              </w:rPr>
              <w:t>38</w:t>
            </w:r>
          </w:p>
        </w:tc>
        <w:tc>
          <w:tcPr>
            <w:tcW w:w="1120" w:type="dxa"/>
            <w:tcBorders>
              <w:top w:val="nil"/>
              <w:left w:val="nil"/>
              <w:bottom w:val="nil"/>
              <w:right w:val="nil"/>
            </w:tcBorders>
            <w:shd w:val="clear" w:color="auto" w:fill="auto"/>
            <w:noWrap/>
            <w:vAlign w:val="center"/>
            <w:hideMark/>
          </w:tcPr>
          <w:p w14:paraId="08126A74" w14:textId="77777777" w:rsidR="00EC10A8" w:rsidRPr="00C64CBF" w:rsidRDefault="00EC10A8" w:rsidP="007662C7">
            <w:pPr>
              <w:jc w:val="center"/>
              <w:rPr>
                <w:rFonts w:cs="Arial"/>
                <w:color w:val="000000"/>
                <w:sz w:val="20"/>
              </w:rPr>
            </w:pPr>
            <w:r w:rsidRPr="00C64CBF">
              <w:rPr>
                <w:rFonts w:cs="Arial"/>
                <w:color w:val="000000"/>
                <w:sz w:val="20"/>
              </w:rPr>
              <w:t xml:space="preserve">          0,59 </w:t>
            </w:r>
          </w:p>
        </w:tc>
        <w:tc>
          <w:tcPr>
            <w:tcW w:w="1120" w:type="dxa"/>
            <w:tcBorders>
              <w:top w:val="nil"/>
              <w:left w:val="nil"/>
              <w:bottom w:val="nil"/>
              <w:right w:val="nil"/>
            </w:tcBorders>
            <w:shd w:val="clear" w:color="auto" w:fill="auto"/>
            <w:vAlign w:val="center"/>
            <w:hideMark/>
          </w:tcPr>
          <w:p w14:paraId="458AA986" w14:textId="77777777" w:rsidR="00EC10A8" w:rsidRPr="00C64CBF" w:rsidRDefault="00EC10A8" w:rsidP="007662C7">
            <w:pPr>
              <w:jc w:val="right"/>
              <w:rPr>
                <w:rFonts w:cs="Arial"/>
                <w:color w:val="000000"/>
                <w:sz w:val="20"/>
              </w:rPr>
            </w:pPr>
            <w:r w:rsidRPr="00C64CBF">
              <w:rPr>
                <w:rFonts w:cs="Arial"/>
                <w:color w:val="000000"/>
                <w:sz w:val="20"/>
              </w:rPr>
              <w:t>54</w:t>
            </w:r>
          </w:p>
        </w:tc>
        <w:tc>
          <w:tcPr>
            <w:tcW w:w="1120" w:type="dxa"/>
            <w:tcBorders>
              <w:top w:val="nil"/>
              <w:left w:val="nil"/>
              <w:bottom w:val="nil"/>
              <w:right w:val="nil"/>
            </w:tcBorders>
            <w:shd w:val="clear" w:color="auto" w:fill="auto"/>
            <w:vAlign w:val="center"/>
            <w:hideMark/>
          </w:tcPr>
          <w:p w14:paraId="73965B29" w14:textId="77777777" w:rsidR="00EC10A8" w:rsidRPr="00C64CBF" w:rsidRDefault="00EC10A8" w:rsidP="007662C7">
            <w:pPr>
              <w:jc w:val="center"/>
              <w:rPr>
                <w:rFonts w:cs="Arial"/>
                <w:color w:val="000000"/>
                <w:sz w:val="20"/>
              </w:rPr>
            </w:pPr>
            <w:r w:rsidRPr="00C64CBF">
              <w:rPr>
                <w:rFonts w:cs="Arial"/>
                <w:color w:val="000000"/>
                <w:sz w:val="20"/>
              </w:rPr>
              <w:t xml:space="preserve">          0,32 </w:t>
            </w:r>
          </w:p>
        </w:tc>
      </w:tr>
      <w:tr w:rsidR="00EC10A8" w:rsidRPr="00C64CBF" w14:paraId="7D90053A" w14:textId="77777777" w:rsidTr="007662C7">
        <w:trPr>
          <w:trHeight w:val="300"/>
        </w:trPr>
        <w:tc>
          <w:tcPr>
            <w:tcW w:w="960" w:type="dxa"/>
            <w:tcBorders>
              <w:top w:val="nil"/>
              <w:left w:val="nil"/>
              <w:bottom w:val="nil"/>
              <w:right w:val="nil"/>
            </w:tcBorders>
            <w:shd w:val="clear" w:color="auto" w:fill="auto"/>
            <w:noWrap/>
            <w:vAlign w:val="center"/>
            <w:hideMark/>
          </w:tcPr>
          <w:p w14:paraId="6BCE8225" w14:textId="77777777" w:rsidR="00EC10A8" w:rsidRPr="00C64CBF" w:rsidRDefault="00EC10A8" w:rsidP="007662C7">
            <w:pPr>
              <w:jc w:val="center"/>
              <w:rPr>
                <w:rFonts w:cs="Arial"/>
                <w:color w:val="000000"/>
                <w:sz w:val="20"/>
              </w:rPr>
            </w:pPr>
            <w:r w:rsidRPr="00C64CBF">
              <w:rPr>
                <w:rFonts w:cs="Arial"/>
                <w:color w:val="000000"/>
                <w:sz w:val="20"/>
              </w:rPr>
              <w:t>7</w:t>
            </w:r>
          </w:p>
        </w:tc>
        <w:tc>
          <w:tcPr>
            <w:tcW w:w="1120" w:type="dxa"/>
            <w:tcBorders>
              <w:top w:val="nil"/>
              <w:left w:val="nil"/>
              <w:bottom w:val="nil"/>
              <w:right w:val="nil"/>
            </w:tcBorders>
            <w:shd w:val="clear" w:color="auto" w:fill="auto"/>
            <w:noWrap/>
            <w:vAlign w:val="center"/>
            <w:hideMark/>
          </w:tcPr>
          <w:p w14:paraId="6C63B9E1" w14:textId="77777777" w:rsidR="00EC10A8" w:rsidRPr="00C64CBF" w:rsidRDefault="00EC10A8" w:rsidP="007662C7">
            <w:pPr>
              <w:jc w:val="center"/>
              <w:rPr>
                <w:rFonts w:cs="Arial"/>
                <w:color w:val="000000"/>
                <w:sz w:val="20"/>
              </w:rPr>
            </w:pPr>
            <w:r w:rsidRPr="00C64CBF">
              <w:rPr>
                <w:rFonts w:cs="Arial"/>
                <w:color w:val="000000"/>
                <w:sz w:val="20"/>
              </w:rPr>
              <w:t xml:space="preserve">          0,94 </w:t>
            </w:r>
          </w:p>
        </w:tc>
        <w:tc>
          <w:tcPr>
            <w:tcW w:w="960" w:type="dxa"/>
            <w:tcBorders>
              <w:top w:val="nil"/>
              <w:left w:val="nil"/>
              <w:bottom w:val="nil"/>
              <w:right w:val="nil"/>
            </w:tcBorders>
            <w:shd w:val="clear" w:color="auto" w:fill="auto"/>
            <w:noWrap/>
            <w:vAlign w:val="center"/>
            <w:hideMark/>
          </w:tcPr>
          <w:p w14:paraId="48DED111" w14:textId="77777777" w:rsidR="00EC10A8" w:rsidRPr="00C64CBF" w:rsidRDefault="00EC10A8" w:rsidP="007662C7">
            <w:pPr>
              <w:jc w:val="center"/>
              <w:rPr>
                <w:rFonts w:cs="Arial"/>
                <w:color w:val="000000"/>
                <w:sz w:val="20"/>
              </w:rPr>
            </w:pPr>
            <w:r w:rsidRPr="00C64CBF">
              <w:rPr>
                <w:rFonts w:cs="Arial"/>
                <w:color w:val="000000"/>
                <w:sz w:val="20"/>
              </w:rPr>
              <w:t>23</w:t>
            </w:r>
          </w:p>
        </w:tc>
        <w:tc>
          <w:tcPr>
            <w:tcW w:w="1120" w:type="dxa"/>
            <w:tcBorders>
              <w:top w:val="nil"/>
              <w:left w:val="nil"/>
              <w:bottom w:val="nil"/>
              <w:right w:val="nil"/>
            </w:tcBorders>
            <w:shd w:val="clear" w:color="auto" w:fill="auto"/>
            <w:noWrap/>
            <w:vAlign w:val="center"/>
            <w:hideMark/>
          </w:tcPr>
          <w:p w14:paraId="27075B69" w14:textId="77777777" w:rsidR="00EC10A8" w:rsidRPr="00C64CBF" w:rsidRDefault="00EC10A8" w:rsidP="007662C7">
            <w:pPr>
              <w:jc w:val="center"/>
              <w:rPr>
                <w:rFonts w:cs="Arial"/>
                <w:color w:val="000000"/>
                <w:sz w:val="20"/>
              </w:rPr>
            </w:pPr>
            <w:r w:rsidRPr="00C64CBF">
              <w:rPr>
                <w:rFonts w:cs="Arial"/>
                <w:color w:val="000000"/>
                <w:sz w:val="20"/>
              </w:rPr>
              <w:t xml:space="preserve">          0,78 </w:t>
            </w:r>
          </w:p>
        </w:tc>
        <w:tc>
          <w:tcPr>
            <w:tcW w:w="1120" w:type="dxa"/>
            <w:tcBorders>
              <w:top w:val="nil"/>
              <w:left w:val="nil"/>
              <w:bottom w:val="nil"/>
              <w:right w:val="nil"/>
            </w:tcBorders>
            <w:shd w:val="clear" w:color="auto" w:fill="auto"/>
            <w:noWrap/>
            <w:vAlign w:val="center"/>
            <w:hideMark/>
          </w:tcPr>
          <w:p w14:paraId="604A83A4" w14:textId="77777777" w:rsidR="00EC10A8" w:rsidRPr="00C64CBF" w:rsidRDefault="00EC10A8" w:rsidP="007662C7">
            <w:pPr>
              <w:jc w:val="right"/>
              <w:rPr>
                <w:rFonts w:cs="Arial"/>
                <w:color w:val="000000"/>
                <w:sz w:val="20"/>
              </w:rPr>
            </w:pPr>
            <w:r w:rsidRPr="00C64CBF">
              <w:rPr>
                <w:rFonts w:cs="Arial"/>
                <w:color w:val="000000"/>
                <w:sz w:val="20"/>
              </w:rPr>
              <w:t>39</w:t>
            </w:r>
          </w:p>
        </w:tc>
        <w:tc>
          <w:tcPr>
            <w:tcW w:w="1120" w:type="dxa"/>
            <w:tcBorders>
              <w:top w:val="nil"/>
              <w:left w:val="nil"/>
              <w:bottom w:val="nil"/>
              <w:right w:val="nil"/>
            </w:tcBorders>
            <w:shd w:val="clear" w:color="auto" w:fill="auto"/>
            <w:noWrap/>
            <w:vAlign w:val="center"/>
            <w:hideMark/>
          </w:tcPr>
          <w:p w14:paraId="25A902C5" w14:textId="77777777" w:rsidR="00EC10A8" w:rsidRPr="00C64CBF" w:rsidRDefault="00EC10A8" w:rsidP="007662C7">
            <w:pPr>
              <w:jc w:val="center"/>
              <w:rPr>
                <w:rFonts w:cs="Arial"/>
                <w:color w:val="000000"/>
                <w:sz w:val="20"/>
              </w:rPr>
            </w:pPr>
            <w:r w:rsidRPr="00C64CBF">
              <w:rPr>
                <w:rFonts w:cs="Arial"/>
                <w:color w:val="000000"/>
                <w:sz w:val="20"/>
              </w:rPr>
              <w:t xml:space="preserve">          0,57 </w:t>
            </w:r>
          </w:p>
        </w:tc>
        <w:tc>
          <w:tcPr>
            <w:tcW w:w="1120" w:type="dxa"/>
            <w:tcBorders>
              <w:top w:val="nil"/>
              <w:left w:val="nil"/>
              <w:bottom w:val="nil"/>
              <w:right w:val="nil"/>
            </w:tcBorders>
            <w:shd w:val="clear" w:color="auto" w:fill="auto"/>
            <w:vAlign w:val="center"/>
            <w:hideMark/>
          </w:tcPr>
          <w:p w14:paraId="5FDC1163" w14:textId="77777777" w:rsidR="00EC10A8" w:rsidRPr="00C64CBF" w:rsidRDefault="00EC10A8" w:rsidP="007662C7">
            <w:pPr>
              <w:jc w:val="right"/>
              <w:rPr>
                <w:rFonts w:cs="Arial"/>
                <w:color w:val="000000"/>
                <w:sz w:val="20"/>
              </w:rPr>
            </w:pPr>
            <w:r w:rsidRPr="00C64CBF">
              <w:rPr>
                <w:rFonts w:cs="Arial"/>
                <w:color w:val="000000"/>
                <w:sz w:val="20"/>
              </w:rPr>
              <w:t>55</w:t>
            </w:r>
          </w:p>
        </w:tc>
        <w:tc>
          <w:tcPr>
            <w:tcW w:w="1120" w:type="dxa"/>
            <w:tcBorders>
              <w:top w:val="nil"/>
              <w:left w:val="nil"/>
              <w:bottom w:val="nil"/>
              <w:right w:val="nil"/>
            </w:tcBorders>
            <w:shd w:val="clear" w:color="auto" w:fill="auto"/>
            <w:vAlign w:val="center"/>
            <w:hideMark/>
          </w:tcPr>
          <w:p w14:paraId="1893EA4B" w14:textId="77777777" w:rsidR="00EC10A8" w:rsidRPr="00C64CBF" w:rsidRDefault="00EC10A8" w:rsidP="007662C7">
            <w:pPr>
              <w:jc w:val="center"/>
              <w:rPr>
                <w:rFonts w:cs="Arial"/>
                <w:color w:val="000000"/>
                <w:sz w:val="20"/>
              </w:rPr>
            </w:pPr>
            <w:r w:rsidRPr="00C64CBF">
              <w:rPr>
                <w:rFonts w:cs="Arial"/>
                <w:color w:val="000000"/>
                <w:sz w:val="20"/>
              </w:rPr>
              <w:t xml:space="preserve">          0,30 </w:t>
            </w:r>
          </w:p>
        </w:tc>
      </w:tr>
      <w:tr w:rsidR="00EC10A8" w:rsidRPr="00C64CBF" w14:paraId="09F347C4" w14:textId="77777777" w:rsidTr="007662C7">
        <w:trPr>
          <w:trHeight w:val="300"/>
        </w:trPr>
        <w:tc>
          <w:tcPr>
            <w:tcW w:w="960" w:type="dxa"/>
            <w:tcBorders>
              <w:top w:val="nil"/>
              <w:left w:val="nil"/>
              <w:bottom w:val="nil"/>
              <w:right w:val="nil"/>
            </w:tcBorders>
            <w:shd w:val="clear" w:color="auto" w:fill="auto"/>
            <w:noWrap/>
            <w:vAlign w:val="center"/>
            <w:hideMark/>
          </w:tcPr>
          <w:p w14:paraId="192574F0" w14:textId="77777777" w:rsidR="00EC10A8" w:rsidRPr="00C64CBF" w:rsidRDefault="00EC10A8" w:rsidP="007662C7">
            <w:pPr>
              <w:jc w:val="center"/>
              <w:rPr>
                <w:rFonts w:cs="Arial"/>
                <w:color w:val="000000"/>
                <w:sz w:val="20"/>
              </w:rPr>
            </w:pPr>
            <w:r w:rsidRPr="00C64CBF">
              <w:rPr>
                <w:rFonts w:cs="Arial"/>
                <w:color w:val="000000"/>
                <w:sz w:val="20"/>
              </w:rPr>
              <w:t>8</w:t>
            </w:r>
          </w:p>
        </w:tc>
        <w:tc>
          <w:tcPr>
            <w:tcW w:w="1120" w:type="dxa"/>
            <w:tcBorders>
              <w:top w:val="nil"/>
              <w:left w:val="nil"/>
              <w:bottom w:val="nil"/>
              <w:right w:val="nil"/>
            </w:tcBorders>
            <w:shd w:val="clear" w:color="auto" w:fill="auto"/>
            <w:noWrap/>
            <w:vAlign w:val="center"/>
            <w:hideMark/>
          </w:tcPr>
          <w:p w14:paraId="4D03E032" w14:textId="77777777" w:rsidR="00EC10A8" w:rsidRPr="00C64CBF" w:rsidRDefault="00EC10A8" w:rsidP="007662C7">
            <w:pPr>
              <w:jc w:val="center"/>
              <w:rPr>
                <w:rFonts w:cs="Arial"/>
                <w:color w:val="000000"/>
                <w:sz w:val="20"/>
              </w:rPr>
            </w:pPr>
            <w:r w:rsidRPr="00C64CBF">
              <w:rPr>
                <w:rFonts w:cs="Arial"/>
                <w:color w:val="000000"/>
                <w:sz w:val="20"/>
              </w:rPr>
              <w:t xml:space="preserve">          0,93 </w:t>
            </w:r>
          </w:p>
        </w:tc>
        <w:tc>
          <w:tcPr>
            <w:tcW w:w="960" w:type="dxa"/>
            <w:tcBorders>
              <w:top w:val="nil"/>
              <w:left w:val="nil"/>
              <w:bottom w:val="nil"/>
              <w:right w:val="nil"/>
            </w:tcBorders>
            <w:shd w:val="clear" w:color="auto" w:fill="auto"/>
            <w:noWrap/>
            <w:vAlign w:val="center"/>
            <w:hideMark/>
          </w:tcPr>
          <w:p w14:paraId="28BCC32B" w14:textId="77777777" w:rsidR="00EC10A8" w:rsidRPr="00C64CBF" w:rsidRDefault="00EC10A8" w:rsidP="007662C7">
            <w:pPr>
              <w:jc w:val="center"/>
              <w:rPr>
                <w:rFonts w:cs="Arial"/>
                <w:color w:val="000000"/>
                <w:sz w:val="20"/>
              </w:rPr>
            </w:pPr>
            <w:r w:rsidRPr="00C64CBF">
              <w:rPr>
                <w:rFonts w:cs="Arial"/>
                <w:color w:val="000000"/>
                <w:sz w:val="20"/>
              </w:rPr>
              <w:t>24</w:t>
            </w:r>
          </w:p>
        </w:tc>
        <w:tc>
          <w:tcPr>
            <w:tcW w:w="1120" w:type="dxa"/>
            <w:tcBorders>
              <w:top w:val="nil"/>
              <w:left w:val="nil"/>
              <w:bottom w:val="nil"/>
              <w:right w:val="nil"/>
            </w:tcBorders>
            <w:shd w:val="clear" w:color="auto" w:fill="auto"/>
            <w:noWrap/>
            <w:vAlign w:val="center"/>
            <w:hideMark/>
          </w:tcPr>
          <w:p w14:paraId="6C981CC3" w14:textId="77777777" w:rsidR="00EC10A8" w:rsidRPr="00C64CBF" w:rsidRDefault="00EC10A8" w:rsidP="007662C7">
            <w:pPr>
              <w:jc w:val="center"/>
              <w:rPr>
                <w:rFonts w:cs="Arial"/>
                <w:color w:val="000000"/>
                <w:sz w:val="20"/>
              </w:rPr>
            </w:pPr>
            <w:r w:rsidRPr="00C64CBF">
              <w:rPr>
                <w:rFonts w:cs="Arial"/>
                <w:color w:val="000000"/>
                <w:sz w:val="20"/>
              </w:rPr>
              <w:t xml:space="preserve">          0,77 </w:t>
            </w:r>
          </w:p>
        </w:tc>
        <w:tc>
          <w:tcPr>
            <w:tcW w:w="1120" w:type="dxa"/>
            <w:tcBorders>
              <w:top w:val="nil"/>
              <w:left w:val="nil"/>
              <w:bottom w:val="nil"/>
              <w:right w:val="nil"/>
            </w:tcBorders>
            <w:shd w:val="clear" w:color="auto" w:fill="auto"/>
            <w:noWrap/>
            <w:vAlign w:val="center"/>
            <w:hideMark/>
          </w:tcPr>
          <w:p w14:paraId="2294645F" w14:textId="77777777" w:rsidR="00EC10A8" w:rsidRPr="00C64CBF" w:rsidRDefault="00EC10A8" w:rsidP="007662C7">
            <w:pPr>
              <w:jc w:val="right"/>
              <w:rPr>
                <w:rFonts w:cs="Arial"/>
                <w:color w:val="000000"/>
                <w:sz w:val="20"/>
              </w:rPr>
            </w:pPr>
            <w:r w:rsidRPr="00C64CBF">
              <w:rPr>
                <w:rFonts w:cs="Arial"/>
                <w:color w:val="000000"/>
                <w:sz w:val="20"/>
              </w:rPr>
              <w:t>40</w:t>
            </w:r>
          </w:p>
        </w:tc>
        <w:tc>
          <w:tcPr>
            <w:tcW w:w="1120" w:type="dxa"/>
            <w:tcBorders>
              <w:top w:val="nil"/>
              <w:left w:val="nil"/>
              <w:bottom w:val="nil"/>
              <w:right w:val="nil"/>
            </w:tcBorders>
            <w:shd w:val="clear" w:color="auto" w:fill="auto"/>
            <w:noWrap/>
            <w:vAlign w:val="center"/>
            <w:hideMark/>
          </w:tcPr>
          <w:p w14:paraId="31DB49FC" w14:textId="77777777" w:rsidR="00EC10A8" w:rsidRPr="00C64CBF" w:rsidRDefault="00EC10A8" w:rsidP="007662C7">
            <w:pPr>
              <w:jc w:val="center"/>
              <w:rPr>
                <w:rFonts w:cs="Arial"/>
                <w:color w:val="000000"/>
                <w:sz w:val="20"/>
              </w:rPr>
            </w:pPr>
            <w:r w:rsidRPr="00C64CBF">
              <w:rPr>
                <w:rFonts w:cs="Arial"/>
                <w:color w:val="000000"/>
                <w:sz w:val="20"/>
              </w:rPr>
              <w:t xml:space="preserve">          0,56 </w:t>
            </w:r>
          </w:p>
        </w:tc>
        <w:tc>
          <w:tcPr>
            <w:tcW w:w="1120" w:type="dxa"/>
            <w:tcBorders>
              <w:top w:val="nil"/>
              <w:left w:val="nil"/>
              <w:bottom w:val="nil"/>
              <w:right w:val="nil"/>
            </w:tcBorders>
            <w:shd w:val="clear" w:color="auto" w:fill="auto"/>
            <w:vAlign w:val="center"/>
            <w:hideMark/>
          </w:tcPr>
          <w:p w14:paraId="44B2083C" w14:textId="77777777" w:rsidR="00EC10A8" w:rsidRPr="00C64CBF" w:rsidRDefault="00EC10A8" w:rsidP="007662C7">
            <w:pPr>
              <w:jc w:val="right"/>
              <w:rPr>
                <w:rFonts w:cs="Arial"/>
                <w:color w:val="000000"/>
                <w:sz w:val="20"/>
              </w:rPr>
            </w:pPr>
            <w:r w:rsidRPr="00C64CBF">
              <w:rPr>
                <w:rFonts w:cs="Arial"/>
                <w:color w:val="000000"/>
                <w:sz w:val="20"/>
              </w:rPr>
              <w:t>56</w:t>
            </w:r>
          </w:p>
        </w:tc>
        <w:tc>
          <w:tcPr>
            <w:tcW w:w="1120" w:type="dxa"/>
            <w:tcBorders>
              <w:top w:val="nil"/>
              <w:left w:val="nil"/>
              <w:bottom w:val="nil"/>
              <w:right w:val="nil"/>
            </w:tcBorders>
            <w:shd w:val="clear" w:color="auto" w:fill="auto"/>
            <w:vAlign w:val="center"/>
            <w:hideMark/>
          </w:tcPr>
          <w:p w14:paraId="7CF2CEC5" w14:textId="77777777" w:rsidR="00EC10A8" w:rsidRPr="00C64CBF" w:rsidRDefault="00EC10A8" w:rsidP="007662C7">
            <w:pPr>
              <w:jc w:val="center"/>
              <w:rPr>
                <w:rFonts w:cs="Arial"/>
                <w:color w:val="000000"/>
                <w:sz w:val="20"/>
              </w:rPr>
            </w:pPr>
            <w:r w:rsidRPr="00C64CBF">
              <w:rPr>
                <w:rFonts w:cs="Arial"/>
                <w:color w:val="000000"/>
                <w:sz w:val="20"/>
              </w:rPr>
              <w:t xml:space="preserve">          0,28 </w:t>
            </w:r>
          </w:p>
        </w:tc>
      </w:tr>
      <w:tr w:rsidR="00EC10A8" w:rsidRPr="00C64CBF" w14:paraId="4467D8EF" w14:textId="77777777" w:rsidTr="007662C7">
        <w:trPr>
          <w:trHeight w:val="300"/>
        </w:trPr>
        <w:tc>
          <w:tcPr>
            <w:tcW w:w="960" w:type="dxa"/>
            <w:tcBorders>
              <w:top w:val="nil"/>
              <w:left w:val="nil"/>
              <w:bottom w:val="nil"/>
              <w:right w:val="nil"/>
            </w:tcBorders>
            <w:shd w:val="clear" w:color="auto" w:fill="auto"/>
            <w:noWrap/>
            <w:vAlign w:val="center"/>
            <w:hideMark/>
          </w:tcPr>
          <w:p w14:paraId="5514E8C4" w14:textId="77777777" w:rsidR="00EC10A8" w:rsidRPr="00C64CBF" w:rsidRDefault="00EC10A8" w:rsidP="007662C7">
            <w:pPr>
              <w:jc w:val="center"/>
              <w:rPr>
                <w:rFonts w:cs="Arial"/>
                <w:color w:val="000000"/>
                <w:sz w:val="20"/>
              </w:rPr>
            </w:pPr>
            <w:r w:rsidRPr="00C64CBF">
              <w:rPr>
                <w:rFonts w:cs="Arial"/>
                <w:color w:val="000000"/>
                <w:sz w:val="20"/>
              </w:rPr>
              <w:t>9</w:t>
            </w:r>
          </w:p>
        </w:tc>
        <w:tc>
          <w:tcPr>
            <w:tcW w:w="1120" w:type="dxa"/>
            <w:tcBorders>
              <w:top w:val="nil"/>
              <w:left w:val="nil"/>
              <w:bottom w:val="nil"/>
              <w:right w:val="nil"/>
            </w:tcBorders>
            <w:shd w:val="clear" w:color="auto" w:fill="auto"/>
            <w:noWrap/>
            <w:vAlign w:val="center"/>
            <w:hideMark/>
          </w:tcPr>
          <w:p w14:paraId="1E329ABF" w14:textId="77777777" w:rsidR="00EC10A8" w:rsidRPr="00C64CBF" w:rsidRDefault="00EC10A8" w:rsidP="007662C7">
            <w:pPr>
              <w:jc w:val="center"/>
              <w:rPr>
                <w:rFonts w:cs="Arial"/>
                <w:color w:val="000000"/>
                <w:sz w:val="20"/>
              </w:rPr>
            </w:pPr>
            <w:r w:rsidRPr="00C64CBF">
              <w:rPr>
                <w:rFonts w:cs="Arial"/>
                <w:color w:val="000000"/>
                <w:sz w:val="20"/>
              </w:rPr>
              <w:t xml:space="preserve">          0,92 </w:t>
            </w:r>
          </w:p>
        </w:tc>
        <w:tc>
          <w:tcPr>
            <w:tcW w:w="960" w:type="dxa"/>
            <w:tcBorders>
              <w:top w:val="nil"/>
              <w:left w:val="nil"/>
              <w:bottom w:val="nil"/>
              <w:right w:val="nil"/>
            </w:tcBorders>
            <w:shd w:val="clear" w:color="auto" w:fill="auto"/>
            <w:noWrap/>
            <w:vAlign w:val="center"/>
            <w:hideMark/>
          </w:tcPr>
          <w:p w14:paraId="16674850" w14:textId="77777777" w:rsidR="00EC10A8" w:rsidRPr="00C64CBF" w:rsidRDefault="00EC10A8" w:rsidP="007662C7">
            <w:pPr>
              <w:jc w:val="center"/>
              <w:rPr>
                <w:rFonts w:cs="Arial"/>
                <w:color w:val="000000"/>
                <w:sz w:val="20"/>
              </w:rPr>
            </w:pPr>
            <w:r w:rsidRPr="00C64CBF">
              <w:rPr>
                <w:rFonts w:cs="Arial"/>
                <w:color w:val="000000"/>
                <w:sz w:val="20"/>
              </w:rPr>
              <w:t>25</w:t>
            </w:r>
          </w:p>
        </w:tc>
        <w:tc>
          <w:tcPr>
            <w:tcW w:w="1120" w:type="dxa"/>
            <w:tcBorders>
              <w:top w:val="nil"/>
              <w:left w:val="nil"/>
              <w:bottom w:val="nil"/>
              <w:right w:val="nil"/>
            </w:tcBorders>
            <w:shd w:val="clear" w:color="auto" w:fill="auto"/>
            <w:noWrap/>
            <w:vAlign w:val="center"/>
            <w:hideMark/>
          </w:tcPr>
          <w:p w14:paraId="134DDE03" w14:textId="77777777" w:rsidR="00EC10A8" w:rsidRPr="00C64CBF" w:rsidRDefault="00EC10A8" w:rsidP="007662C7">
            <w:pPr>
              <w:jc w:val="center"/>
              <w:rPr>
                <w:rFonts w:cs="Arial"/>
                <w:color w:val="000000"/>
                <w:sz w:val="20"/>
              </w:rPr>
            </w:pPr>
            <w:r w:rsidRPr="00C64CBF">
              <w:rPr>
                <w:rFonts w:cs="Arial"/>
                <w:color w:val="000000"/>
                <w:sz w:val="20"/>
              </w:rPr>
              <w:t xml:space="preserve">          0,76 </w:t>
            </w:r>
          </w:p>
        </w:tc>
        <w:tc>
          <w:tcPr>
            <w:tcW w:w="1120" w:type="dxa"/>
            <w:tcBorders>
              <w:top w:val="nil"/>
              <w:left w:val="nil"/>
              <w:bottom w:val="nil"/>
              <w:right w:val="nil"/>
            </w:tcBorders>
            <w:shd w:val="clear" w:color="auto" w:fill="auto"/>
            <w:vAlign w:val="center"/>
            <w:hideMark/>
          </w:tcPr>
          <w:p w14:paraId="2D4ACE5E" w14:textId="77777777" w:rsidR="00EC10A8" w:rsidRPr="00C64CBF" w:rsidRDefault="00EC10A8" w:rsidP="007662C7">
            <w:pPr>
              <w:jc w:val="right"/>
              <w:rPr>
                <w:rFonts w:cs="Arial"/>
                <w:color w:val="000000"/>
                <w:sz w:val="20"/>
              </w:rPr>
            </w:pPr>
            <w:r w:rsidRPr="00C64CBF">
              <w:rPr>
                <w:rFonts w:cs="Arial"/>
                <w:color w:val="000000"/>
                <w:sz w:val="20"/>
              </w:rPr>
              <w:t>41</w:t>
            </w:r>
          </w:p>
        </w:tc>
        <w:tc>
          <w:tcPr>
            <w:tcW w:w="1120" w:type="dxa"/>
            <w:tcBorders>
              <w:top w:val="nil"/>
              <w:left w:val="nil"/>
              <w:bottom w:val="nil"/>
              <w:right w:val="nil"/>
            </w:tcBorders>
            <w:shd w:val="clear" w:color="auto" w:fill="auto"/>
            <w:vAlign w:val="center"/>
            <w:hideMark/>
          </w:tcPr>
          <w:p w14:paraId="29DBA53F" w14:textId="77777777" w:rsidR="00EC10A8" w:rsidRPr="00C64CBF" w:rsidRDefault="00EC10A8" w:rsidP="007662C7">
            <w:pPr>
              <w:jc w:val="center"/>
              <w:rPr>
                <w:rFonts w:cs="Arial"/>
                <w:color w:val="000000"/>
                <w:sz w:val="20"/>
              </w:rPr>
            </w:pPr>
            <w:r w:rsidRPr="00C64CBF">
              <w:rPr>
                <w:rFonts w:cs="Arial"/>
                <w:color w:val="000000"/>
                <w:sz w:val="20"/>
              </w:rPr>
              <w:t xml:space="preserve">          0,54 </w:t>
            </w:r>
          </w:p>
        </w:tc>
        <w:tc>
          <w:tcPr>
            <w:tcW w:w="1120" w:type="dxa"/>
            <w:tcBorders>
              <w:top w:val="nil"/>
              <w:left w:val="nil"/>
              <w:bottom w:val="nil"/>
              <w:right w:val="nil"/>
            </w:tcBorders>
            <w:shd w:val="clear" w:color="auto" w:fill="auto"/>
            <w:vAlign w:val="center"/>
            <w:hideMark/>
          </w:tcPr>
          <w:p w14:paraId="6A5F2518" w14:textId="77777777" w:rsidR="00EC10A8" w:rsidRPr="00C64CBF" w:rsidRDefault="00EC10A8" w:rsidP="007662C7">
            <w:pPr>
              <w:jc w:val="right"/>
              <w:rPr>
                <w:rFonts w:cs="Arial"/>
                <w:color w:val="000000"/>
                <w:sz w:val="20"/>
              </w:rPr>
            </w:pPr>
            <w:r w:rsidRPr="00C64CBF">
              <w:rPr>
                <w:rFonts w:cs="Arial"/>
                <w:color w:val="000000"/>
                <w:sz w:val="20"/>
              </w:rPr>
              <w:t>57</w:t>
            </w:r>
          </w:p>
        </w:tc>
        <w:tc>
          <w:tcPr>
            <w:tcW w:w="1120" w:type="dxa"/>
            <w:tcBorders>
              <w:top w:val="nil"/>
              <w:left w:val="nil"/>
              <w:bottom w:val="nil"/>
              <w:right w:val="nil"/>
            </w:tcBorders>
            <w:shd w:val="clear" w:color="auto" w:fill="auto"/>
            <w:vAlign w:val="center"/>
            <w:hideMark/>
          </w:tcPr>
          <w:p w14:paraId="5F1F074C" w14:textId="77777777" w:rsidR="00EC10A8" w:rsidRPr="00C64CBF" w:rsidRDefault="00EC10A8" w:rsidP="007662C7">
            <w:pPr>
              <w:jc w:val="center"/>
              <w:rPr>
                <w:rFonts w:cs="Arial"/>
                <w:color w:val="000000"/>
                <w:sz w:val="20"/>
              </w:rPr>
            </w:pPr>
            <w:r w:rsidRPr="00C64CBF">
              <w:rPr>
                <w:rFonts w:cs="Arial"/>
                <w:color w:val="000000"/>
                <w:sz w:val="20"/>
              </w:rPr>
              <w:t xml:space="preserve">          0,26 </w:t>
            </w:r>
          </w:p>
        </w:tc>
      </w:tr>
      <w:tr w:rsidR="00EC10A8" w:rsidRPr="00C64CBF" w14:paraId="197CD5D4" w14:textId="77777777" w:rsidTr="007662C7">
        <w:trPr>
          <w:trHeight w:val="300"/>
        </w:trPr>
        <w:tc>
          <w:tcPr>
            <w:tcW w:w="960" w:type="dxa"/>
            <w:tcBorders>
              <w:top w:val="nil"/>
              <w:left w:val="nil"/>
              <w:bottom w:val="nil"/>
              <w:right w:val="nil"/>
            </w:tcBorders>
            <w:shd w:val="clear" w:color="auto" w:fill="auto"/>
            <w:noWrap/>
            <w:vAlign w:val="center"/>
            <w:hideMark/>
          </w:tcPr>
          <w:p w14:paraId="5EFA18FF" w14:textId="77777777" w:rsidR="00EC10A8" w:rsidRPr="00C64CBF" w:rsidRDefault="00EC10A8" w:rsidP="007662C7">
            <w:pPr>
              <w:jc w:val="center"/>
              <w:rPr>
                <w:rFonts w:cs="Arial"/>
                <w:color w:val="000000"/>
                <w:sz w:val="20"/>
              </w:rPr>
            </w:pPr>
            <w:r w:rsidRPr="00C64CBF">
              <w:rPr>
                <w:rFonts w:cs="Arial"/>
                <w:color w:val="000000"/>
                <w:sz w:val="20"/>
              </w:rPr>
              <w:t>10</w:t>
            </w:r>
          </w:p>
        </w:tc>
        <w:tc>
          <w:tcPr>
            <w:tcW w:w="1120" w:type="dxa"/>
            <w:tcBorders>
              <w:top w:val="nil"/>
              <w:left w:val="nil"/>
              <w:bottom w:val="nil"/>
              <w:right w:val="nil"/>
            </w:tcBorders>
            <w:shd w:val="clear" w:color="auto" w:fill="auto"/>
            <w:noWrap/>
            <w:vAlign w:val="center"/>
            <w:hideMark/>
          </w:tcPr>
          <w:p w14:paraId="3B9DD61D" w14:textId="77777777" w:rsidR="00EC10A8" w:rsidRPr="00C64CBF" w:rsidRDefault="00EC10A8" w:rsidP="007662C7">
            <w:pPr>
              <w:jc w:val="center"/>
              <w:rPr>
                <w:rFonts w:cs="Arial"/>
                <w:color w:val="000000"/>
                <w:sz w:val="20"/>
              </w:rPr>
            </w:pPr>
            <w:r w:rsidRPr="00C64CBF">
              <w:rPr>
                <w:rFonts w:cs="Arial"/>
                <w:color w:val="000000"/>
                <w:sz w:val="20"/>
              </w:rPr>
              <w:t xml:space="preserve">          0,91 </w:t>
            </w:r>
          </w:p>
        </w:tc>
        <w:tc>
          <w:tcPr>
            <w:tcW w:w="960" w:type="dxa"/>
            <w:tcBorders>
              <w:top w:val="nil"/>
              <w:left w:val="nil"/>
              <w:bottom w:val="nil"/>
              <w:right w:val="nil"/>
            </w:tcBorders>
            <w:shd w:val="clear" w:color="auto" w:fill="auto"/>
            <w:noWrap/>
            <w:vAlign w:val="center"/>
            <w:hideMark/>
          </w:tcPr>
          <w:p w14:paraId="312BEA75" w14:textId="77777777" w:rsidR="00EC10A8" w:rsidRPr="00C64CBF" w:rsidRDefault="00EC10A8" w:rsidP="007662C7">
            <w:pPr>
              <w:jc w:val="center"/>
              <w:rPr>
                <w:rFonts w:cs="Arial"/>
                <w:color w:val="000000"/>
                <w:sz w:val="20"/>
              </w:rPr>
            </w:pPr>
            <w:r w:rsidRPr="00C64CBF">
              <w:rPr>
                <w:rFonts w:cs="Arial"/>
                <w:color w:val="000000"/>
                <w:sz w:val="20"/>
              </w:rPr>
              <w:t>26</w:t>
            </w:r>
          </w:p>
        </w:tc>
        <w:tc>
          <w:tcPr>
            <w:tcW w:w="1120" w:type="dxa"/>
            <w:tcBorders>
              <w:top w:val="nil"/>
              <w:left w:val="nil"/>
              <w:bottom w:val="nil"/>
              <w:right w:val="nil"/>
            </w:tcBorders>
            <w:shd w:val="clear" w:color="auto" w:fill="auto"/>
            <w:noWrap/>
            <w:vAlign w:val="center"/>
            <w:hideMark/>
          </w:tcPr>
          <w:p w14:paraId="7CCE4EC3" w14:textId="77777777" w:rsidR="00EC10A8" w:rsidRPr="00C64CBF" w:rsidRDefault="00EC10A8" w:rsidP="007662C7">
            <w:pPr>
              <w:jc w:val="center"/>
              <w:rPr>
                <w:rFonts w:cs="Arial"/>
                <w:color w:val="000000"/>
                <w:sz w:val="20"/>
              </w:rPr>
            </w:pPr>
            <w:r w:rsidRPr="00C64CBF">
              <w:rPr>
                <w:rFonts w:cs="Arial"/>
                <w:color w:val="000000"/>
                <w:sz w:val="20"/>
              </w:rPr>
              <w:t xml:space="preserve">          0,75 </w:t>
            </w:r>
          </w:p>
        </w:tc>
        <w:tc>
          <w:tcPr>
            <w:tcW w:w="1120" w:type="dxa"/>
            <w:tcBorders>
              <w:top w:val="nil"/>
              <w:left w:val="nil"/>
              <w:bottom w:val="nil"/>
              <w:right w:val="nil"/>
            </w:tcBorders>
            <w:shd w:val="clear" w:color="auto" w:fill="auto"/>
            <w:vAlign w:val="center"/>
            <w:hideMark/>
          </w:tcPr>
          <w:p w14:paraId="11B07AE4" w14:textId="77777777" w:rsidR="00EC10A8" w:rsidRPr="00C64CBF" w:rsidRDefault="00EC10A8" w:rsidP="007662C7">
            <w:pPr>
              <w:jc w:val="right"/>
              <w:rPr>
                <w:rFonts w:cs="Arial"/>
                <w:color w:val="000000"/>
                <w:sz w:val="20"/>
              </w:rPr>
            </w:pPr>
            <w:r w:rsidRPr="00C64CBF">
              <w:rPr>
                <w:rFonts w:cs="Arial"/>
                <w:color w:val="000000"/>
                <w:sz w:val="20"/>
              </w:rPr>
              <w:t>42</w:t>
            </w:r>
          </w:p>
        </w:tc>
        <w:tc>
          <w:tcPr>
            <w:tcW w:w="1120" w:type="dxa"/>
            <w:tcBorders>
              <w:top w:val="nil"/>
              <w:left w:val="nil"/>
              <w:bottom w:val="nil"/>
              <w:right w:val="nil"/>
            </w:tcBorders>
            <w:shd w:val="clear" w:color="auto" w:fill="auto"/>
            <w:vAlign w:val="center"/>
            <w:hideMark/>
          </w:tcPr>
          <w:p w14:paraId="3A672D9B" w14:textId="77777777" w:rsidR="00EC10A8" w:rsidRPr="00C64CBF" w:rsidRDefault="00EC10A8" w:rsidP="007662C7">
            <w:pPr>
              <w:jc w:val="center"/>
              <w:rPr>
                <w:rFonts w:cs="Arial"/>
                <w:color w:val="000000"/>
                <w:sz w:val="20"/>
              </w:rPr>
            </w:pPr>
            <w:r w:rsidRPr="00C64CBF">
              <w:rPr>
                <w:rFonts w:cs="Arial"/>
                <w:color w:val="000000"/>
                <w:sz w:val="20"/>
              </w:rPr>
              <w:t xml:space="preserve">          0,52 </w:t>
            </w:r>
          </w:p>
        </w:tc>
        <w:tc>
          <w:tcPr>
            <w:tcW w:w="1120" w:type="dxa"/>
            <w:tcBorders>
              <w:top w:val="nil"/>
              <w:left w:val="nil"/>
              <w:bottom w:val="nil"/>
              <w:right w:val="nil"/>
            </w:tcBorders>
            <w:shd w:val="clear" w:color="auto" w:fill="auto"/>
            <w:vAlign w:val="center"/>
            <w:hideMark/>
          </w:tcPr>
          <w:p w14:paraId="234D76AA" w14:textId="77777777" w:rsidR="00EC10A8" w:rsidRPr="00C64CBF" w:rsidRDefault="00EC10A8" w:rsidP="007662C7">
            <w:pPr>
              <w:jc w:val="right"/>
              <w:rPr>
                <w:rFonts w:cs="Arial"/>
                <w:color w:val="000000"/>
                <w:sz w:val="20"/>
              </w:rPr>
            </w:pPr>
            <w:r w:rsidRPr="00C64CBF">
              <w:rPr>
                <w:rFonts w:cs="Arial"/>
                <w:color w:val="000000"/>
                <w:sz w:val="20"/>
              </w:rPr>
              <w:t>58</w:t>
            </w:r>
          </w:p>
        </w:tc>
        <w:tc>
          <w:tcPr>
            <w:tcW w:w="1120" w:type="dxa"/>
            <w:tcBorders>
              <w:top w:val="nil"/>
              <w:left w:val="nil"/>
              <w:bottom w:val="nil"/>
              <w:right w:val="nil"/>
            </w:tcBorders>
            <w:shd w:val="clear" w:color="auto" w:fill="auto"/>
            <w:vAlign w:val="center"/>
            <w:hideMark/>
          </w:tcPr>
          <w:p w14:paraId="6DCE2C0D" w14:textId="77777777" w:rsidR="00EC10A8" w:rsidRPr="00C64CBF" w:rsidRDefault="00EC10A8" w:rsidP="007662C7">
            <w:pPr>
              <w:jc w:val="center"/>
              <w:rPr>
                <w:rFonts w:cs="Arial"/>
                <w:color w:val="000000"/>
                <w:sz w:val="20"/>
              </w:rPr>
            </w:pPr>
            <w:r w:rsidRPr="00C64CBF">
              <w:rPr>
                <w:rFonts w:cs="Arial"/>
                <w:color w:val="000000"/>
                <w:sz w:val="20"/>
              </w:rPr>
              <w:t xml:space="preserve">          0,24 </w:t>
            </w:r>
          </w:p>
        </w:tc>
      </w:tr>
      <w:tr w:rsidR="00EC10A8" w:rsidRPr="00C64CBF" w14:paraId="1C4A2323" w14:textId="77777777" w:rsidTr="007662C7">
        <w:trPr>
          <w:trHeight w:val="300"/>
        </w:trPr>
        <w:tc>
          <w:tcPr>
            <w:tcW w:w="960" w:type="dxa"/>
            <w:tcBorders>
              <w:top w:val="nil"/>
              <w:left w:val="nil"/>
              <w:bottom w:val="nil"/>
              <w:right w:val="nil"/>
            </w:tcBorders>
            <w:shd w:val="clear" w:color="auto" w:fill="auto"/>
            <w:noWrap/>
            <w:vAlign w:val="center"/>
            <w:hideMark/>
          </w:tcPr>
          <w:p w14:paraId="6523D717" w14:textId="77777777" w:rsidR="00EC10A8" w:rsidRPr="00C64CBF" w:rsidRDefault="00EC10A8" w:rsidP="007662C7">
            <w:pPr>
              <w:jc w:val="center"/>
              <w:rPr>
                <w:rFonts w:cs="Arial"/>
                <w:color w:val="000000"/>
                <w:sz w:val="20"/>
              </w:rPr>
            </w:pPr>
            <w:r w:rsidRPr="00C64CBF">
              <w:rPr>
                <w:rFonts w:cs="Arial"/>
                <w:color w:val="000000"/>
                <w:sz w:val="20"/>
              </w:rPr>
              <w:t>11</w:t>
            </w:r>
          </w:p>
        </w:tc>
        <w:tc>
          <w:tcPr>
            <w:tcW w:w="1120" w:type="dxa"/>
            <w:tcBorders>
              <w:top w:val="nil"/>
              <w:left w:val="nil"/>
              <w:bottom w:val="nil"/>
              <w:right w:val="nil"/>
            </w:tcBorders>
            <w:shd w:val="clear" w:color="auto" w:fill="auto"/>
            <w:noWrap/>
            <w:vAlign w:val="center"/>
            <w:hideMark/>
          </w:tcPr>
          <w:p w14:paraId="2AFF8C96" w14:textId="77777777" w:rsidR="00EC10A8" w:rsidRPr="00C64CBF" w:rsidRDefault="00EC10A8" w:rsidP="007662C7">
            <w:pPr>
              <w:jc w:val="center"/>
              <w:rPr>
                <w:rFonts w:cs="Arial"/>
                <w:color w:val="000000"/>
                <w:sz w:val="20"/>
              </w:rPr>
            </w:pPr>
            <w:r w:rsidRPr="00C64CBF">
              <w:rPr>
                <w:rFonts w:cs="Arial"/>
                <w:color w:val="000000"/>
                <w:sz w:val="20"/>
              </w:rPr>
              <w:t xml:space="preserve">          0,90 </w:t>
            </w:r>
          </w:p>
        </w:tc>
        <w:tc>
          <w:tcPr>
            <w:tcW w:w="960" w:type="dxa"/>
            <w:tcBorders>
              <w:top w:val="nil"/>
              <w:left w:val="nil"/>
              <w:bottom w:val="nil"/>
              <w:right w:val="nil"/>
            </w:tcBorders>
            <w:shd w:val="clear" w:color="auto" w:fill="auto"/>
            <w:noWrap/>
            <w:vAlign w:val="center"/>
            <w:hideMark/>
          </w:tcPr>
          <w:p w14:paraId="28C11A4E" w14:textId="77777777" w:rsidR="00EC10A8" w:rsidRPr="00C64CBF" w:rsidRDefault="00EC10A8" w:rsidP="007662C7">
            <w:pPr>
              <w:jc w:val="center"/>
              <w:rPr>
                <w:rFonts w:cs="Arial"/>
                <w:color w:val="000000"/>
                <w:sz w:val="20"/>
              </w:rPr>
            </w:pPr>
            <w:r w:rsidRPr="00C64CBF">
              <w:rPr>
                <w:rFonts w:cs="Arial"/>
                <w:color w:val="000000"/>
                <w:sz w:val="20"/>
              </w:rPr>
              <w:t>27</w:t>
            </w:r>
          </w:p>
        </w:tc>
        <w:tc>
          <w:tcPr>
            <w:tcW w:w="1120" w:type="dxa"/>
            <w:tcBorders>
              <w:top w:val="nil"/>
              <w:left w:val="nil"/>
              <w:bottom w:val="nil"/>
              <w:right w:val="nil"/>
            </w:tcBorders>
            <w:shd w:val="clear" w:color="auto" w:fill="auto"/>
            <w:noWrap/>
            <w:vAlign w:val="center"/>
            <w:hideMark/>
          </w:tcPr>
          <w:p w14:paraId="131AE493" w14:textId="77777777" w:rsidR="00EC10A8" w:rsidRPr="00C64CBF" w:rsidRDefault="00EC10A8" w:rsidP="007662C7">
            <w:pPr>
              <w:jc w:val="center"/>
              <w:rPr>
                <w:rFonts w:cs="Arial"/>
                <w:color w:val="000000"/>
                <w:sz w:val="20"/>
              </w:rPr>
            </w:pPr>
            <w:r w:rsidRPr="00C64CBF">
              <w:rPr>
                <w:rFonts w:cs="Arial"/>
                <w:color w:val="000000"/>
                <w:sz w:val="20"/>
              </w:rPr>
              <w:t xml:space="preserve">          0,74 </w:t>
            </w:r>
          </w:p>
        </w:tc>
        <w:tc>
          <w:tcPr>
            <w:tcW w:w="1120" w:type="dxa"/>
            <w:tcBorders>
              <w:top w:val="nil"/>
              <w:left w:val="nil"/>
              <w:bottom w:val="nil"/>
              <w:right w:val="nil"/>
            </w:tcBorders>
            <w:shd w:val="clear" w:color="auto" w:fill="auto"/>
            <w:vAlign w:val="center"/>
            <w:hideMark/>
          </w:tcPr>
          <w:p w14:paraId="09BFA4C3" w14:textId="77777777" w:rsidR="00EC10A8" w:rsidRPr="00C64CBF" w:rsidRDefault="00EC10A8" w:rsidP="007662C7">
            <w:pPr>
              <w:jc w:val="right"/>
              <w:rPr>
                <w:rFonts w:cs="Arial"/>
                <w:color w:val="000000"/>
                <w:sz w:val="20"/>
              </w:rPr>
            </w:pPr>
            <w:r w:rsidRPr="00C64CBF">
              <w:rPr>
                <w:rFonts w:cs="Arial"/>
                <w:color w:val="000000"/>
                <w:sz w:val="20"/>
              </w:rPr>
              <w:t>43</w:t>
            </w:r>
          </w:p>
        </w:tc>
        <w:tc>
          <w:tcPr>
            <w:tcW w:w="1120" w:type="dxa"/>
            <w:tcBorders>
              <w:top w:val="nil"/>
              <w:left w:val="nil"/>
              <w:bottom w:val="nil"/>
              <w:right w:val="nil"/>
            </w:tcBorders>
            <w:shd w:val="clear" w:color="auto" w:fill="auto"/>
            <w:vAlign w:val="center"/>
            <w:hideMark/>
          </w:tcPr>
          <w:p w14:paraId="182079A6" w14:textId="77777777" w:rsidR="00EC10A8" w:rsidRPr="00C64CBF" w:rsidRDefault="00EC10A8" w:rsidP="007662C7">
            <w:pPr>
              <w:jc w:val="center"/>
              <w:rPr>
                <w:rFonts w:cs="Arial"/>
                <w:color w:val="000000"/>
                <w:sz w:val="20"/>
              </w:rPr>
            </w:pPr>
            <w:r w:rsidRPr="00C64CBF">
              <w:rPr>
                <w:rFonts w:cs="Arial"/>
                <w:color w:val="000000"/>
                <w:sz w:val="20"/>
              </w:rPr>
              <w:t xml:space="preserve">          0,51 </w:t>
            </w:r>
          </w:p>
        </w:tc>
        <w:tc>
          <w:tcPr>
            <w:tcW w:w="1120" w:type="dxa"/>
            <w:tcBorders>
              <w:top w:val="nil"/>
              <w:left w:val="nil"/>
              <w:bottom w:val="nil"/>
              <w:right w:val="nil"/>
            </w:tcBorders>
            <w:shd w:val="clear" w:color="auto" w:fill="auto"/>
            <w:vAlign w:val="center"/>
            <w:hideMark/>
          </w:tcPr>
          <w:p w14:paraId="30E7A09C" w14:textId="77777777" w:rsidR="00EC10A8" w:rsidRPr="00C64CBF" w:rsidRDefault="00EC10A8" w:rsidP="007662C7">
            <w:pPr>
              <w:jc w:val="right"/>
              <w:rPr>
                <w:rFonts w:cs="Arial"/>
                <w:color w:val="000000"/>
                <w:sz w:val="20"/>
              </w:rPr>
            </w:pPr>
            <w:r w:rsidRPr="00C64CBF">
              <w:rPr>
                <w:rFonts w:cs="Arial"/>
                <w:color w:val="000000"/>
                <w:sz w:val="20"/>
              </w:rPr>
              <w:t>59</w:t>
            </w:r>
          </w:p>
        </w:tc>
        <w:tc>
          <w:tcPr>
            <w:tcW w:w="1120" w:type="dxa"/>
            <w:tcBorders>
              <w:top w:val="nil"/>
              <w:left w:val="nil"/>
              <w:bottom w:val="nil"/>
              <w:right w:val="nil"/>
            </w:tcBorders>
            <w:shd w:val="clear" w:color="auto" w:fill="auto"/>
            <w:vAlign w:val="center"/>
            <w:hideMark/>
          </w:tcPr>
          <w:p w14:paraId="41094934" w14:textId="77777777" w:rsidR="00EC10A8" w:rsidRPr="00C64CBF" w:rsidRDefault="00EC10A8" w:rsidP="007662C7">
            <w:pPr>
              <w:jc w:val="center"/>
              <w:rPr>
                <w:rFonts w:cs="Arial"/>
                <w:color w:val="000000"/>
                <w:sz w:val="20"/>
              </w:rPr>
            </w:pPr>
            <w:r w:rsidRPr="00C64CBF">
              <w:rPr>
                <w:rFonts w:cs="Arial"/>
                <w:color w:val="000000"/>
                <w:sz w:val="20"/>
              </w:rPr>
              <w:t xml:space="preserve">          0,22 </w:t>
            </w:r>
          </w:p>
        </w:tc>
      </w:tr>
      <w:tr w:rsidR="00EC10A8" w:rsidRPr="00C64CBF" w14:paraId="5C1CDD0A" w14:textId="77777777" w:rsidTr="007662C7">
        <w:trPr>
          <w:trHeight w:val="300"/>
        </w:trPr>
        <w:tc>
          <w:tcPr>
            <w:tcW w:w="960" w:type="dxa"/>
            <w:tcBorders>
              <w:top w:val="nil"/>
              <w:left w:val="nil"/>
              <w:bottom w:val="nil"/>
              <w:right w:val="nil"/>
            </w:tcBorders>
            <w:shd w:val="clear" w:color="auto" w:fill="auto"/>
            <w:noWrap/>
            <w:vAlign w:val="center"/>
            <w:hideMark/>
          </w:tcPr>
          <w:p w14:paraId="6332C7FC" w14:textId="77777777" w:rsidR="00EC10A8" w:rsidRPr="00C64CBF" w:rsidRDefault="00EC10A8" w:rsidP="007662C7">
            <w:pPr>
              <w:jc w:val="center"/>
              <w:rPr>
                <w:rFonts w:cs="Arial"/>
                <w:color w:val="000000"/>
                <w:sz w:val="20"/>
              </w:rPr>
            </w:pPr>
            <w:r w:rsidRPr="00C64CBF">
              <w:rPr>
                <w:rFonts w:cs="Arial"/>
                <w:color w:val="000000"/>
                <w:sz w:val="20"/>
              </w:rPr>
              <w:t>12</w:t>
            </w:r>
          </w:p>
        </w:tc>
        <w:tc>
          <w:tcPr>
            <w:tcW w:w="1120" w:type="dxa"/>
            <w:tcBorders>
              <w:top w:val="nil"/>
              <w:left w:val="nil"/>
              <w:bottom w:val="nil"/>
              <w:right w:val="nil"/>
            </w:tcBorders>
            <w:shd w:val="clear" w:color="auto" w:fill="auto"/>
            <w:noWrap/>
            <w:vAlign w:val="center"/>
            <w:hideMark/>
          </w:tcPr>
          <w:p w14:paraId="2E2EF952" w14:textId="77777777" w:rsidR="00EC10A8" w:rsidRPr="00C64CBF" w:rsidRDefault="00EC10A8" w:rsidP="007662C7">
            <w:pPr>
              <w:jc w:val="center"/>
              <w:rPr>
                <w:rFonts w:cs="Arial"/>
                <w:color w:val="000000"/>
                <w:sz w:val="20"/>
              </w:rPr>
            </w:pPr>
            <w:r w:rsidRPr="00C64CBF">
              <w:rPr>
                <w:rFonts w:cs="Arial"/>
                <w:color w:val="000000"/>
                <w:sz w:val="20"/>
              </w:rPr>
              <w:t xml:space="preserve">          0,89 </w:t>
            </w:r>
          </w:p>
        </w:tc>
        <w:tc>
          <w:tcPr>
            <w:tcW w:w="960" w:type="dxa"/>
            <w:tcBorders>
              <w:top w:val="nil"/>
              <w:left w:val="nil"/>
              <w:bottom w:val="nil"/>
              <w:right w:val="nil"/>
            </w:tcBorders>
            <w:shd w:val="clear" w:color="auto" w:fill="auto"/>
            <w:noWrap/>
            <w:vAlign w:val="center"/>
            <w:hideMark/>
          </w:tcPr>
          <w:p w14:paraId="5B1F9268" w14:textId="77777777" w:rsidR="00EC10A8" w:rsidRPr="00C64CBF" w:rsidRDefault="00EC10A8" w:rsidP="007662C7">
            <w:pPr>
              <w:jc w:val="center"/>
              <w:rPr>
                <w:rFonts w:cs="Arial"/>
                <w:color w:val="000000"/>
                <w:sz w:val="20"/>
              </w:rPr>
            </w:pPr>
            <w:r w:rsidRPr="00C64CBF">
              <w:rPr>
                <w:rFonts w:cs="Arial"/>
                <w:color w:val="000000"/>
                <w:sz w:val="20"/>
              </w:rPr>
              <w:t>28</w:t>
            </w:r>
          </w:p>
        </w:tc>
        <w:tc>
          <w:tcPr>
            <w:tcW w:w="1120" w:type="dxa"/>
            <w:tcBorders>
              <w:top w:val="nil"/>
              <w:left w:val="nil"/>
              <w:bottom w:val="nil"/>
              <w:right w:val="nil"/>
            </w:tcBorders>
            <w:shd w:val="clear" w:color="auto" w:fill="auto"/>
            <w:noWrap/>
            <w:vAlign w:val="center"/>
            <w:hideMark/>
          </w:tcPr>
          <w:p w14:paraId="654094E4" w14:textId="77777777" w:rsidR="00EC10A8" w:rsidRPr="00C64CBF" w:rsidRDefault="00EC10A8" w:rsidP="007662C7">
            <w:pPr>
              <w:jc w:val="center"/>
              <w:rPr>
                <w:rFonts w:cs="Arial"/>
                <w:color w:val="000000"/>
                <w:sz w:val="20"/>
              </w:rPr>
            </w:pPr>
            <w:r w:rsidRPr="00C64CBF">
              <w:rPr>
                <w:rFonts w:cs="Arial"/>
                <w:color w:val="000000"/>
                <w:sz w:val="20"/>
              </w:rPr>
              <w:t xml:space="preserve">          0,73 </w:t>
            </w:r>
          </w:p>
        </w:tc>
        <w:tc>
          <w:tcPr>
            <w:tcW w:w="1120" w:type="dxa"/>
            <w:tcBorders>
              <w:top w:val="nil"/>
              <w:left w:val="nil"/>
              <w:bottom w:val="nil"/>
              <w:right w:val="nil"/>
            </w:tcBorders>
            <w:shd w:val="clear" w:color="auto" w:fill="auto"/>
            <w:vAlign w:val="center"/>
            <w:hideMark/>
          </w:tcPr>
          <w:p w14:paraId="799CEB5B" w14:textId="77777777" w:rsidR="00EC10A8" w:rsidRPr="00C64CBF" w:rsidRDefault="00EC10A8" w:rsidP="007662C7">
            <w:pPr>
              <w:jc w:val="right"/>
              <w:rPr>
                <w:rFonts w:cs="Arial"/>
                <w:color w:val="000000"/>
                <w:sz w:val="20"/>
              </w:rPr>
            </w:pPr>
            <w:r w:rsidRPr="00C64CBF">
              <w:rPr>
                <w:rFonts w:cs="Arial"/>
                <w:color w:val="000000"/>
                <w:sz w:val="20"/>
              </w:rPr>
              <w:t>44</w:t>
            </w:r>
          </w:p>
        </w:tc>
        <w:tc>
          <w:tcPr>
            <w:tcW w:w="1120" w:type="dxa"/>
            <w:tcBorders>
              <w:top w:val="nil"/>
              <w:left w:val="nil"/>
              <w:bottom w:val="nil"/>
              <w:right w:val="nil"/>
            </w:tcBorders>
            <w:shd w:val="clear" w:color="auto" w:fill="auto"/>
            <w:vAlign w:val="center"/>
            <w:hideMark/>
          </w:tcPr>
          <w:p w14:paraId="13FDFDEB" w14:textId="77777777" w:rsidR="00EC10A8" w:rsidRPr="00C64CBF" w:rsidRDefault="00EC10A8" w:rsidP="007662C7">
            <w:pPr>
              <w:jc w:val="center"/>
              <w:rPr>
                <w:rFonts w:cs="Arial"/>
                <w:color w:val="000000"/>
                <w:sz w:val="20"/>
              </w:rPr>
            </w:pPr>
            <w:r w:rsidRPr="00C64CBF">
              <w:rPr>
                <w:rFonts w:cs="Arial"/>
                <w:color w:val="000000"/>
                <w:sz w:val="20"/>
              </w:rPr>
              <w:t xml:space="preserve">          0,49 </w:t>
            </w:r>
          </w:p>
        </w:tc>
        <w:tc>
          <w:tcPr>
            <w:tcW w:w="1120" w:type="dxa"/>
            <w:tcBorders>
              <w:top w:val="nil"/>
              <w:left w:val="nil"/>
              <w:bottom w:val="nil"/>
              <w:right w:val="nil"/>
            </w:tcBorders>
            <w:shd w:val="clear" w:color="auto" w:fill="auto"/>
            <w:vAlign w:val="center"/>
            <w:hideMark/>
          </w:tcPr>
          <w:p w14:paraId="1202DD97" w14:textId="77777777" w:rsidR="00EC10A8" w:rsidRPr="00C64CBF" w:rsidRDefault="00EC10A8" w:rsidP="007662C7">
            <w:pPr>
              <w:jc w:val="right"/>
              <w:rPr>
                <w:rFonts w:cs="Arial"/>
                <w:color w:val="000000"/>
                <w:sz w:val="20"/>
              </w:rPr>
            </w:pPr>
            <w:r w:rsidRPr="00C64CBF">
              <w:rPr>
                <w:rFonts w:cs="Arial"/>
                <w:color w:val="000000"/>
                <w:sz w:val="20"/>
              </w:rPr>
              <w:t>60</w:t>
            </w:r>
          </w:p>
        </w:tc>
        <w:tc>
          <w:tcPr>
            <w:tcW w:w="1120" w:type="dxa"/>
            <w:tcBorders>
              <w:top w:val="nil"/>
              <w:left w:val="nil"/>
              <w:bottom w:val="nil"/>
              <w:right w:val="nil"/>
            </w:tcBorders>
            <w:shd w:val="clear" w:color="auto" w:fill="auto"/>
            <w:vAlign w:val="center"/>
            <w:hideMark/>
          </w:tcPr>
          <w:p w14:paraId="12FBACB2" w14:textId="77777777" w:rsidR="00EC10A8" w:rsidRPr="00C64CBF" w:rsidRDefault="00EC10A8" w:rsidP="007662C7">
            <w:pPr>
              <w:jc w:val="center"/>
              <w:rPr>
                <w:rFonts w:cs="Arial"/>
                <w:color w:val="000000"/>
                <w:sz w:val="20"/>
              </w:rPr>
            </w:pPr>
            <w:r w:rsidRPr="00C64CBF">
              <w:rPr>
                <w:rFonts w:cs="Arial"/>
                <w:color w:val="000000"/>
                <w:sz w:val="20"/>
              </w:rPr>
              <w:t xml:space="preserve">          0,20 </w:t>
            </w:r>
          </w:p>
        </w:tc>
      </w:tr>
      <w:tr w:rsidR="00EC10A8" w:rsidRPr="00C64CBF" w14:paraId="70F552FA" w14:textId="77777777" w:rsidTr="007662C7">
        <w:trPr>
          <w:trHeight w:val="300"/>
        </w:trPr>
        <w:tc>
          <w:tcPr>
            <w:tcW w:w="960" w:type="dxa"/>
            <w:tcBorders>
              <w:top w:val="nil"/>
              <w:left w:val="nil"/>
              <w:bottom w:val="nil"/>
              <w:right w:val="nil"/>
            </w:tcBorders>
            <w:shd w:val="clear" w:color="auto" w:fill="auto"/>
            <w:noWrap/>
            <w:vAlign w:val="center"/>
            <w:hideMark/>
          </w:tcPr>
          <w:p w14:paraId="5A58A132" w14:textId="77777777" w:rsidR="00EC10A8" w:rsidRPr="00C64CBF" w:rsidRDefault="00EC10A8" w:rsidP="007662C7">
            <w:pPr>
              <w:jc w:val="center"/>
              <w:rPr>
                <w:rFonts w:cs="Arial"/>
                <w:color w:val="000000"/>
                <w:sz w:val="20"/>
              </w:rPr>
            </w:pPr>
            <w:r w:rsidRPr="00C64CBF">
              <w:rPr>
                <w:rFonts w:cs="Arial"/>
                <w:color w:val="000000"/>
                <w:sz w:val="20"/>
              </w:rPr>
              <w:t>13</w:t>
            </w:r>
          </w:p>
        </w:tc>
        <w:tc>
          <w:tcPr>
            <w:tcW w:w="1120" w:type="dxa"/>
            <w:tcBorders>
              <w:top w:val="nil"/>
              <w:left w:val="nil"/>
              <w:bottom w:val="nil"/>
              <w:right w:val="nil"/>
            </w:tcBorders>
            <w:shd w:val="clear" w:color="auto" w:fill="auto"/>
            <w:noWrap/>
            <w:vAlign w:val="center"/>
            <w:hideMark/>
          </w:tcPr>
          <w:p w14:paraId="152CEFD5" w14:textId="77777777" w:rsidR="00EC10A8" w:rsidRPr="00C64CBF" w:rsidRDefault="00EC10A8" w:rsidP="007662C7">
            <w:pPr>
              <w:jc w:val="center"/>
              <w:rPr>
                <w:rFonts w:cs="Arial"/>
                <w:color w:val="000000"/>
                <w:sz w:val="20"/>
              </w:rPr>
            </w:pPr>
            <w:r w:rsidRPr="00C64CBF">
              <w:rPr>
                <w:rFonts w:cs="Arial"/>
                <w:color w:val="000000"/>
                <w:sz w:val="20"/>
              </w:rPr>
              <w:t xml:space="preserve">          0,88 </w:t>
            </w:r>
          </w:p>
        </w:tc>
        <w:tc>
          <w:tcPr>
            <w:tcW w:w="960" w:type="dxa"/>
            <w:tcBorders>
              <w:top w:val="nil"/>
              <w:left w:val="nil"/>
              <w:bottom w:val="nil"/>
              <w:right w:val="nil"/>
            </w:tcBorders>
            <w:shd w:val="clear" w:color="auto" w:fill="auto"/>
            <w:noWrap/>
            <w:vAlign w:val="center"/>
            <w:hideMark/>
          </w:tcPr>
          <w:p w14:paraId="77F96ABC" w14:textId="77777777" w:rsidR="00EC10A8" w:rsidRPr="00C64CBF" w:rsidRDefault="00EC10A8" w:rsidP="007662C7">
            <w:pPr>
              <w:jc w:val="center"/>
              <w:rPr>
                <w:rFonts w:cs="Arial"/>
                <w:color w:val="000000"/>
                <w:sz w:val="20"/>
              </w:rPr>
            </w:pPr>
            <w:r w:rsidRPr="00C64CBF">
              <w:rPr>
                <w:rFonts w:cs="Arial"/>
                <w:color w:val="000000"/>
                <w:sz w:val="20"/>
              </w:rPr>
              <w:t>29</w:t>
            </w:r>
          </w:p>
        </w:tc>
        <w:tc>
          <w:tcPr>
            <w:tcW w:w="1120" w:type="dxa"/>
            <w:tcBorders>
              <w:top w:val="nil"/>
              <w:left w:val="nil"/>
              <w:bottom w:val="nil"/>
              <w:right w:val="nil"/>
            </w:tcBorders>
            <w:shd w:val="clear" w:color="auto" w:fill="auto"/>
            <w:noWrap/>
            <w:vAlign w:val="center"/>
            <w:hideMark/>
          </w:tcPr>
          <w:p w14:paraId="36809C84" w14:textId="77777777" w:rsidR="00EC10A8" w:rsidRPr="00C64CBF" w:rsidRDefault="00EC10A8" w:rsidP="007662C7">
            <w:pPr>
              <w:jc w:val="center"/>
              <w:rPr>
                <w:rFonts w:cs="Arial"/>
                <w:color w:val="000000"/>
                <w:sz w:val="20"/>
              </w:rPr>
            </w:pPr>
            <w:r w:rsidRPr="00C64CBF">
              <w:rPr>
                <w:rFonts w:cs="Arial"/>
                <w:color w:val="000000"/>
                <w:sz w:val="20"/>
              </w:rPr>
              <w:t xml:space="preserve">          0,71 </w:t>
            </w:r>
          </w:p>
        </w:tc>
        <w:tc>
          <w:tcPr>
            <w:tcW w:w="1120" w:type="dxa"/>
            <w:tcBorders>
              <w:top w:val="nil"/>
              <w:left w:val="nil"/>
              <w:bottom w:val="nil"/>
              <w:right w:val="nil"/>
            </w:tcBorders>
            <w:shd w:val="clear" w:color="auto" w:fill="auto"/>
            <w:vAlign w:val="center"/>
            <w:hideMark/>
          </w:tcPr>
          <w:p w14:paraId="7F015548" w14:textId="77777777" w:rsidR="00EC10A8" w:rsidRPr="00C64CBF" w:rsidRDefault="00EC10A8" w:rsidP="007662C7">
            <w:pPr>
              <w:jc w:val="right"/>
              <w:rPr>
                <w:rFonts w:cs="Arial"/>
                <w:color w:val="000000"/>
                <w:sz w:val="20"/>
              </w:rPr>
            </w:pPr>
            <w:r w:rsidRPr="00C64CBF">
              <w:rPr>
                <w:rFonts w:cs="Arial"/>
                <w:color w:val="000000"/>
                <w:sz w:val="20"/>
              </w:rPr>
              <w:t>45</w:t>
            </w:r>
          </w:p>
        </w:tc>
        <w:tc>
          <w:tcPr>
            <w:tcW w:w="1120" w:type="dxa"/>
            <w:tcBorders>
              <w:top w:val="nil"/>
              <w:left w:val="nil"/>
              <w:bottom w:val="nil"/>
              <w:right w:val="nil"/>
            </w:tcBorders>
            <w:shd w:val="clear" w:color="auto" w:fill="auto"/>
            <w:vAlign w:val="center"/>
            <w:hideMark/>
          </w:tcPr>
          <w:p w14:paraId="7131A97C" w14:textId="77777777" w:rsidR="00EC10A8" w:rsidRPr="00C64CBF" w:rsidRDefault="00EC10A8" w:rsidP="007662C7">
            <w:pPr>
              <w:jc w:val="center"/>
              <w:rPr>
                <w:rFonts w:cs="Arial"/>
                <w:color w:val="000000"/>
                <w:sz w:val="20"/>
              </w:rPr>
            </w:pPr>
            <w:r w:rsidRPr="00C64CBF">
              <w:rPr>
                <w:rFonts w:cs="Arial"/>
                <w:color w:val="000000"/>
                <w:sz w:val="20"/>
              </w:rPr>
              <w:t xml:space="preserve">          0,48 </w:t>
            </w:r>
          </w:p>
        </w:tc>
        <w:tc>
          <w:tcPr>
            <w:tcW w:w="1120" w:type="dxa"/>
            <w:tcBorders>
              <w:top w:val="nil"/>
              <w:left w:val="nil"/>
              <w:bottom w:val="nil"/>
              <w:right w:val="nil"/>
            </w:tcBorders>
            <w:shd w:val="clear" w:color="auto" w:fill="auto"/>
            <w:vAlign w:val="center"/>
            <w:hideMark/>
          </w:tcPr>
          <w:p w14:paraId="193FDD7B" w14:textId="77777777" w:rsidR="00EC10A8" w:rsidRPr="00C64CBF" w:rsidRDefault="00EC10A8" w:rsidP="007662C7">
            <w:pPr>
              <w:jc w:val="right"/>
              <w:rPr>
                <w:rFonts w:cs="Arial"/>
                <w:color w:val="000000"/>
                <w:sz w:val="20"/>
              </w:rPr>
            </w:pPr>
            <w:r w:rsidRPr="00C64CBF">
              <w:rPr>
                <w:rFonts w:cs="Arial"/>
                <w:color w:val="000000"/>
                <w:sz w:val="20"/>
              </w:rPr>
              <w:t>&gt; 60</w:t>
            </w:r>
          </w:p>
        </w:tc>
        <w:tc>
          <w:tcPr>
            <w:tcW w:w="1120" w:type="dxa"/>
            <w:tcBorders>
              <w:top w:val="nil"/>
              <w:left w:val="nil"/>
              <w:bottom w:val="nil"/>
              <w:right w:val="nil"/>
            </w:tcBorders>
            <w:shd w:val="clear" w:color="auto" w:fill="auto"/>
            <w:vAlign w:val="center"/>
            <w:hideMark/>
          </w:tcPr>
          <w:p w14:paraId="42206CA8" w14:textId="77777777" w:rsidR="00EC10A8" w:rsidRPr="00C64CBF" w:rsidRDefault="00EC10A8" w:rsidP="007662C7">
            <w:pPr>
              <w:jc w:val="center"/>
              <w:rPr>
                <w:rFonts w:cs="Arial"/>
                <w:color w:val="000000"/>
                <w:sz w:val="20"/>
              </w:rPr>
            </w:pPr>
            <w:r w:rsidRPr="00C64CBF">
              <w:rPr>
                <w:rFonts w:cs="Arial"/>
                <w:color w:val="000000"/>
                <w:sz w:val="20"/>
              </w:rPr>
              <w:t xml:space="preserve">          0,20 </w:t>
            </w:r>
          </w:p>
        </w:tc>
      </w:tr>
      <w:tr w:rsidR="00EC10A8" w:rsidRPr="00C64CBF" w14:paraId="6F3F75D9" w14:textId="77777777" w:rsidTr="007662C7">
        <w:trPr>
          <w:trHeight w:val="300"/>
        </w:trPr>
        <w:tc>
          <w:tcPr>
            <w:tcW w:w="960" w:type="dxa"/>
            <w:tcBorders>
              <w:top w:val="nil"/>
              <w:left w:val="nil"/>
              <w:bottom w:val="nil"/>
              <w:right w:val="nil"/>
            </w:tcBorders>
            <w:shd w:val="clear" w:color="auto" w:fill="auto"/>
            <w:noWrap/>
            <w:vAlign w:val="center"/>
            <w:hideMark/>
          </w:tcPr>
          <w:p w14:paraId="0E7D3AE2" w14:textId="77777777" w:rsidR="00EC10A8" w:rsidRPr="00C64CBF" w:rsidRDefault="00EC10A8" w:rsidP="007662C7">
            <w:pPr>
              <w:jc w:val="center"/>
              <w:rPr>
                <w:rFonts w:cs="Arial"/>
                <w:color w:val="000000"/>
                <w:sz w:val="20"/>
              </w:rPr>
            </w:pPr>
            <w:r w:rsidRPr="00C64CBF">
              <w:rPr>
                <w:rFonts w:cs="Arial"/>
                <w:color w:val="000000"/>
                <w:sz w:val="20"/>
              </w:rPr>
              <w:t>14</w:t>
            </w:r>
          </w:p>
        </w:tc>
        <w:tc>
          <w:tcPr>
            <w:tcW w:w="1120" w:type="dxa"/>
            <w:tcBorders>
              <w:top w:val="nil"/>
              <w:left w:val="nil"/>
              <w:bottom w:val="nil"/>
              <w:right w:val="nil"/>
            </w:tcBorders>
            <w:shd w:val="clear" w:color="auto" w:fill="auto"/>
            <w:noWrap/>
            <w:vAlign w:val="center"/>
            <w:hideMark/>
          </w:tcPr>
          <w:p w14:paraId="75489F87" w14:textId="77777777" w:rsidR="00EC10A8" w:rsidRPr="00C64CBF" w:rsidRDefault="00EC10A8" w:rsidP="007662C7">
            <w:pPr>
              <w:jc w:val="center"/>
              <w:rPr>
                <w:rFonts w:cs="Arial"/>
                <w:color w:val="000000"/>
                <w:sz w:val="20"/>
              </w:rPr>
            </w:pPr>
            <w:r w:rsidRPr="00C64CBF">
              <w:rPr>
                <w:rFonts w:cs="Arial"/>
                <w:color w:val="000000"/>
                <w:sz w:val="20"/>
              </w:rPr>
              <w:t xml:space="preserve">          0,87 </w:t>
            </w:r>
          </w:p>
        </w:tc>
        <w:tc>
          <w:tcPr>
            <w:tcW w:w="960" w:type="dxa"/>
            <w:tcBorders>
              <w:top w:val="nil"/>
              <w:left w:val="nil"/>
              <w:bottom w:val="nil"/>
              <w:right w:val="nil"/>
            </w:tcBorders>
            <w:shd w:val="clear" w:color="auto" w:fill="auto"/>
            <w:noWrap/>
            <w:vAlign w:val="center"/>
            <w:hideMark/>
          </w:tcPr>
          <w:p w14:paraId="7E1CFD6B" w14:textId="77777777" w:rsidR="00EC10A8" w:rsidRPr="00C64CBF" w:rsidRDefault="00EC10A8" w:rsidP="007662C7">
            <w:pPr>
              <w:jc w:val="center"/>
              <w:rPr>
                <w:rFonts w:cs="Arial"/>
                <w:color w:val="000000"/>
                <w:sz w:val="20"/>
              </w:rPr>
            </w:pPr>
            <w:r w:rsidRPr="00C64CBF">
              <w:rPr>
                <w:rFonts w:cs="Arial"/>
                <w:color w:val="000000"/>
                <w:sz w:val="20"/>
              </w:rPr>
              <w:t>30</w:t>
            </w:r>
          </w:p>
        </w:tc>
        <w:tc>
          <w:tcPr>
            <w:tcW w:w="1120" w:type="dxa"/>
            <w:tcBorders>
              <w:top w:val="nil"/>
              <w:left w:val="nil"/>
              <w:bottom w:val="nil"/>
              <w:right w:val="nil"/>
            </w:tcBorders>
            <w:shd w:val="clear" w:color="auto" w:fill="auto"/>
            <w:noWrap/>
            <w:vAlign w:val="center"/>
            <w:hideMark/>
          </w:tcPr>
          <w:p w14:paraId="3932E9FB" w14:textId="77777777" w:rsidR="00EC10A8" w:rsidRPr="00C64CBF" w:rsidRDefault="00EC10A8" w:rsidP="007662C7">
            <w:pPr>
              <w:jc w:val="center"/>
              <w:rPr>
                <w:rFonts w:cs="Arial"/>
                <w:color w:val="000000"/>
                <w:sz w:val="20"/>
              </w:rPr>
            </w:pPr>
            <w:r w:rsidRPr="00C64CBF">
              <w:rPr>
                <w:rFonts w:cs="Arial"/>
                <w:color w:val="000000"/>
                <w:sz w:val="20"/>
              </w:rPr>
              <w:t xml:space="preserve">          0,70 </w:t>
            </w:r>
          </w:p>
        </w:tc>
        <w:tc>
          <w:tcPr>
            <w:tcW w:w="1120" w:type="dxa"/>
            <w:tcBorders>
              <w:top w:val="nil"/>
              <w:left w:val="nil"/>
              <w:bottom w:val="nil"/>
              <w:right w:val="nil"/>
            </w:tcBorders>
            <w:shd w:val="clear" w:color="auto" w:fill="auto"/>
            <w:vAlign w:val="center"/>
            <w:hideMark/>
          </w:tcPr>
          <w:p w14:paraId="7147229D" w14:textId="77777777" w:rsidR="00EC10A8" w:rsidRPr="00C64CBF" w:rsidRDefault="00EC10A8" w:rsidP="007662C7">
            <w:pPr>
              <w:jc w:val="right"/>
              <w:rPr>
                <w:rFonts w:cs="Arial"/>
                <w:color w:val="000000"/>
                <w:sz w:val="20"/>
              </w:rPr>
            </w:pPr>
            <w:r w:rsidRPr="00C64CBF">
              <w:rPr>
                <w:rFonts w:cs="Arial"/>
                <w:color w:val="000000"/>
                <w:sz w:val="20"/>
              </w:rPr>
              <w:t>46</w:t>
            </w:r>
          </w:p>
        </w:tc>
        <w:tc>
          <w:tcPr>
            <w:tcW w:w="1120" w:type="dxa"/>
            <w:tcBorders>
              <w:top w:val="nil"/>
              <w:left w:val="nil"/>
              <w:bottom w:val="nil"/>
              <w:right w:val="nil"/>
            </w:tcBorders>
            <w:shd w:val="clear" w:color="auto" w:fill="auto"/>
            <w:vAlign w:val="center"/>
            <w:hideMark/>
          </w:tcPr>
          <w:p w14:paraId="5107D878" w14:textId="77777777" w:rsidR="00EC10A8" w:rsidRPr="00C64CBF" w:rsidRDefault="00EC10A8" w:rsidP="007662C7">
            <w:pPr>
              <w:jc w:val="center"/>
              <w:rPr>
                <w:rFonts w:cs="Arial"/>
                <w:color w:val="000000"/>
                <w:sz w:val="20"/>
              </w:rPr>
            </w:pPr>
            <w:r w:rsidRPr="00C64CBF">
              <w:rPr>
                <w:rFonts w:cs="Arial"/>
                <w:color w:val="000000"/>
                <w:sz w:val="20"/>
              </w:rPr>
              <w:t xml:space="preserve">          0,46 </w:t>
            </w:r>
          </w:p>
        </w:tc>
        <w:tc>
          <w:tcPr>
            <w:tcW w:w="1120" w:type="dxa"/>
            <w:tcBorders>
              <w:top w:val="nil"/>
              <w:left w:val="nil"/>
              <w:bottom w:val="nil"/>
              <w:right w:val="nil"/>
            </w:tcBorders>
            <w:shd w:val="clear" w:color="auto" w:fill="auto"/>
            <w:noWrap/>
            <w:vAlign w:val="bottom"/>
            <w:hideMark/>
          </w:tcPr>
          <w:p w14:paraId="3508621D" w14:textId="77777777" w:rsidR="00EC10A8" w:rsidRPr="00C64CBF" w:rsidRDefault="00EC10A8" w:rsidP="007662C7">
            <w:pPr>
              <w:jc w:val="center"/>
              <w:rPr>
                <w:rFonts w:cs="Arial"/>
                <w:color w:val="000000"/>
                <w:sz w:val="20"/>
              </w:rPr>
            </w:pPr>
          </w:p>
        </w:tc>
        <w:tc>
          <w:tcPr>
            <w:tcW w:w="1120" w:type="dxa"/>
            <w:tcBorders>
              <w:top w:val="nil"/>
              <w:left w:val="nil"/>
              <w:bottom w:val="nil"/>
              <w:right w:val="nil"/>
            </w:tcBorders>
            <w:shd w:val="clear" w:color="auto" w:fill="auto"/>
            <w:noWrap/>
            <w:vAlign w:val="bottom"/>
            <w:hideMark/>
          </w:tcPr>
          <w:p w14:paraId="1DA8C94E" w14:textId="77777777" w:rsidR="00EC10A8" w:rsidRPr="00C64CBF" w:rsidRDefault="00EC10A8" w:rsidP="007662C7">
            <w:pPr>
              <w:jc w:val="center"/>
              <w:rPr>
                <w:rFonts w:cs="Arial"/>
                <w:color w:val="000000"/>
                <w:sz w:val="20"/>
              </w:rPr>
            </w:pPr>
          </w:p>
        </w:tc>
      </w:tr>
      <w:tr w:rsidR="00EC10A8" w:rsidRPr="00C64CBF" w14:paraId="7E4D7BCB" w14:textId="77777777" w:rsidTr="007662C7">
        <w:trPr>
          <w:trHeight w:val="300"/>
        </w:trPr>
        <w:tc>
          <w:tcPr>
            <w:tcW w:w="960" w:type="dxa"/>
            <w:tcBorders>
              <w:top w:val="nil"/>
              <w:left w:val="nil"/>
              <w:bottom w:val="nil"/>
              <w:right w:val="nil"/>
            </w:tcBorders>
            <w:shd w:val="clear" w:color="auto" w:fill="auto"/>
            <w:noWrap/>
            <w:vAlign w:val="center"/>
            <w:hideMark/>
          </w:tcPr>
          <w:p w14:paraId="7098EEBB" w14:textId="77777777" w:rsidR="00EC10A8" w:rsidRPr="00C64CBF" w:rsidRDefault="00EC10A8" w:rsidP="007662C7">
            <w:pPr>
              <w:jc w:val="center"/>
              <w:rPr>
                <w:rFonts w:cs="Arial"/>
                <w:color w:val="000000"/>
                <w:sz w:val="20"/>
              </w:rPr>
            </w:pPr>
            <w:r w:rsidRPr="00C64CBF">
              <w:rPr>
                <w:rFonts w:cs="Arial"/>
                <w:color w:val="000000"/>
                <w:sz w:val="20"/>
              </w:rPr>
              <w:t>15</w:t>
            </w:r>
          </w:p>
        </w:tc>
        <w:tc>
          <w:tcPr>
            <w:tcW w:w="1120" w:type="dxa"/>
            <w:tcBorders>
              <w:top w:val="nil"/>
              <w:left w:val="nil"/>
              <w:bottom w:val="nil"/>
              <w:right w:val="nil"/>
            </w:tcBorders>
            <w:shd w:val="clear" w:color="auto" w:fill="auto"/>
            <w:noWrap/>
            <w:vAlign w:val="center"/>
            <w:hideMark/>
          </w:tcPr>
          <w:p w14:paraId="360B612A" w14:textId="77777777" w:rsidR="00EC10A8" w:rsidRPr="00C64CBF" w:rsidRDefault="00EC10A8" w:rsidP="007662C7">
            <w:pPr>
              <w:jc w:val="center"/>
              <w:rPr>
                <w:rFonts w:cs="Arial"/>
                <w:color w:val="000000"/>
                <w:sz w:val="20"/>
              </w:rPr>
            </w:pPr>
            <w:r w:rsidRPr="00C64CBF">
              <w:rPr>
                <w:rFonts w:cs="Arial"/>
                <w:color w:val="000000"/>
                <w:sz w:val="20"/>
              </w:rPr>
              <w:t xml:space="preserve">          0,86 </w:t>
            </w:r>
          </w:p>
        </w:tc>
        <w:tc>
          <w:tcPr>
            <w:tcW w:w="960" w:type="dxa"/>
            <w:tcBorders>
              <w:top w:val="nil"/>
              <w:left w:val="nil"/>
              <w:bottom w:val="nil"/>
              <w:right w:val="nil"/>
            </w:tcBorders>
            <w:shd w:val="clear" w:color="auto" w:fill="auto"/>
            <w:noWrap/>
            <w:vAlign w:val="center"/>
            <w:hideMark/>
          </w:tcPr>
          <w:p w14:paraId="6D9B4B04" w14:textId="77777777" w:rsidR="00EC10A8" w:rsidRPr="00C64CBF" w:rsidRDefault="00EC10A8" w:rsidP="007662C7">
            <w:pPr>
              <w:jc w:val="center"/>
              <w:rPr>
                <w:rFonts w:cs="Arial"/>
                <w:color w:val="000000"/>
                <w:sz w:val="20"/>
              </w:rPr>
            </w:pPr>
            <w:r w:rsidRPr="00C64CBF">
              <w:rPr>
                <w:rFonts w:cs="Arial"/>
                <w:color w:val="000000"/>
                <w:sz w:val="20"/>
              </w:rPr>
              <w:t>31</w:t>
            </w:r>
          </w:p>
        </w:tc>
        <w:tc>
          <w:tcPr>
            <w:tcW w:w="1120" w:type="dxa"/>
            <w:tcBorders>
              <w:top w:val="nil"/>
              <w:left w:val="nil"/>
              <w:bottom w:val="nil"/>
              <w:right w:val="nil"/>
            </w:tcBorders>
            <w:shd w:val="clear" w:color="auto" w:fill="auto"/>
            <w:noWrap/>
            <w:vAlign w:val="center"/>
            <w:hideMark/>
          </w:tcPr>
          <w:p w14:paraId="7999D295" w14:textId="77777777" w:rsidR="00EC10A8" w:rsidRPr="00C64CBF" w:rsidRDefault="00EC10A8" w:rsidP="007662C7">
            <w:pPr>
              <w:jc w:val="center"/>
              <w:rPr>
                <w:rFonts w:cs="Arial"/>
                <w:color w:val="000000"/>
                <w:sz w:val="20"/>
              </w:rPr>
            </w:pPr>
            <w:r w:rsidRPr="00C64CBF">
              <w:rPr>
                <w:rFonts w:cs="Arial"/>
                <w:color w:val="000000"/>
                <w:sz w:val="20"/>
              </w:rPr>
              <w:t xml:space="preserve">          0,69 </w:t>
            </w:r>
          </w:p>
        </w:tc>
        <w:tc>
          <w:tcPr>
            <w:tcW w:w="1120" w:type="dxa"/>
            <w:tcBorders>
              <w:top w:val="nil"/>
              <w:left w:val="nil"/>
              <w:bottom w:val="nil"/>
              <w:right w:val="nil"/>
            </w:tcBorders>
            <w:shd w:val="clear" w:color="auto" w:fill="auto"/>
            <w:vAlign w:val="center"/>
            <w:hideMark/>
          </w:tcPr>
          <w:p w14:paraId="1D30A155" w14:textId="77777777" w:rsidR="00EC10A8" w:rsidRPr="00C64CBF" w:rsidRDefault="00EC10A8" w:rsidP="007662C7">
            <w:pPr>
              <w:jc w:val="right"/>
              <w:rPr>
                <w:rFonts w:cs="Arial"/>
                <w:color w:val="000000"/>
                <w:sz w:val="20"/>
              </w:rPr>
            </w:pPr>
            <w:r w:rsidRPr="00C64CBF">
              <w:rPr>
                <w:rFonts w:cs="Arial"/>
                <w:color w:val="000000"/>
                <w:sz w:val="20"/>
              </w:rPr>
              <w:t>47</w:t>
            </w:r>
          </w:p>
        </w:tc>
        <w:tc>
          <w:tcPr>
            <w:tcW w:w="1120" w:type="dxa"/>
            <w:tcBorders>
              <w:top w:val="nil"/>
              <w:left w:val="nil"/>
              <w:bottom w:val="nil"/>
              <w:right w:val="nil"/>
            </w:tcBorders>
            <w:shd w:val="clear" w:color="auto" w:fill="auto"/>
            <w:vAlign w:val="center"/>
            <w:hideMark/>
          </w:tcPr>
          <w:p w14:paraId="6DA9EF73" w14:textId="77777777" w:rsidR="00EC10A8" w:rsidRPr="00C64CBF" w:rsidRDefault="00EC10A8" w:rsidP="007662C7">
            <w:pPr>
              <w:jc w:val="center"/>
              <w:rPr>
                <w:rFonts w:cs="Arial"/>
                <w:color w:val="000000"/>
                <w:sz w:val="20"/>
              </w:rPr>
            </w:pPr>
            <w:r w:rsidRPr="00C64CBF">
              <w:rPr>
                <w:rFonts w:cs="Arial"/>
                <w:color w:val="000000"/>
                <w:sz w:val="20"/>
              </w:rPr>
              <w:t xml:space="preserve">          0,44 </w:t>
            </w:r>
          </w:p>
        </w:tc>
        <w:tc>
          <w:tcPr>
            <w:tcW w:w="1120" w:type="dxa"/>
            <w:tcBorders>
              <w:top w:val="nil"/>
              <w:left w:val="nil"/>
              <w:bottom w:val="nil"/>
              <w:right w:val="nil"/>
            </w:tcBorders>
            <w:shd w:val="clear" w:color="auto" w:fill="auto"/>
            <w:noWrap/>
            <w:vAlign w:val="bottom"/>
            <w:hideMark/>
          </w:tcPr>
          <w:p w14:paraId="2B540A1C" w14:textId="77777777" w:rsidR="00EC10A8" w:rsidRPr="00C64CBF" w:rsidRDefault="00EC10A8" w:rsidP="007662C7">
            <w:pPr>
              <w:jc w:val="center"/>
              <w:rPr>
                <w:rFonts w:cs="Arial"/>
                <w:color w:val="000000"/>
                <w:sz w:val="20"/>
              </w:rPr>
            </w:pPr>
          </w:p>
        </w:tc>
        <w:tc>
          <w:tcPr>
            <w:tcW w:w="1120" w:type="dxa"/>
            <w:tcBorders>
              <w:top w:val="nil"/>
              <w:left w:val="nil"/>
              <w:bottom w:val="nil"/>
              <w:right w:val="nil"/>
            </w:tcBorders>
            <w:shd w:val="clear" w:color="auto" w:fill="auto"/>
            <w:noWrap/>
            <w:vAlign w:val="bottom"/>
            <w:hideMark/>
          </w:tcPr>
          <w:p w14:paraId="5214AD69" w14:textId="77777777" w:rsidR="00EC10A8" w:rsidRPr="00C64CBF" w:rsidRDefault="00EC10A8" w:rsidP="007662C7">
            <w:pPr>
              <w:jc w:val="center"/>
              <w:rPr>
                <w:rFonts w:cs="Arial"/>
                <w:color w:val="000000"/>
                <w:sz w:val="20"/>
              </w:rPr>
            </w:pPr>
          </w:p>
        </w:tc>
      </w:tr>
    </w:tbl>
    <w:p w14:paraId="7D93151A" w14:textId="77777777" w:rsidR="00EC10A8" w:rsidRPr="00C64CBF" w:rsidRDefault="00EC10A8" w:rsidP="00EC10A8">
      <w:pPr>
        <w:tabs>
          <w:tab w:val="left" w:pos="567"/>
          <w:tab w:val="left" w:pos="1134"/>
          <w:tab w:val="left" w:pos="1701"/>
          <w:tab w:val="left" w:pos="5800"/>
        </w:tabs>
        <w:rPr>
          <w:rFonts w:cs="Arial"/>
          <w:b/>
          <w:sz w:val="20"/>
        </w:rPr>
      </w:pPr>
    </w:p>
    <w:p w14:paraId="0E9D781D" w14:textId="77777777" w:rsidR="00EC10A8" w:rsidRPr="00C64CBF" w:rsidRDefault="00EC10A8" w:rsidP="00EC10A8">
      <w:pPr>
        <w:tabs>
          <w:tab w:val="left" w:pos="567"/>
          <w:tab w:val="left" w:pos="1134"/>
          <w:tab w:val="left" w:pos="1701"/>
          <w:tab w:val="left" w:pos="5800"/>
        </w:tabs>
        <w:rPr>
          <w:rFonts w:cs="Arial"/>
          <w:b/>
          <w:sz w:val="20"/>
        </w:rPr>
      </w:pPr>
    </w:p>
    <w:p w14:paraId="4A15B924" w14:textId="77777777" w:rsidR="00EC10A8" w:rsidRPr="00C64CBF" w:rsidRDefault="00EC10A8" w:rsidP="00EC10A8">
      <w:pPr>
        <w:tabs>
          <w:tab w:val="left" w:pos="567"/>
          <w:tab w:val="left" w:pos="1134"/>
          <w:tab w:val="left" w:pos="1701"/>
          <w:tab w:val="left" w:pos="5800"/>
        </w:tabs>
        <w:rPr>
          <w:rFonts w:cs="Arial"/>
          <w:b/>
          <w:sz w:val="20"/>
        </w:rPr>
      </w:pPr>
      <w:r w:rsidRPr="00C64CBF">
        <w:rPr>
          <w:rFonts w:cs="Arial"/>
          <w:b/>
          <w:sz w:val="20"/>
        </w:rPr>
        <w:br w:type="page"/>
      </w:r>
      <w:r w:rsidRPr="00C64CBF">
        <w:rPr>
          <w:rFonts w:cs="Arial"/>
          <w:b/>
          <w:sz w:val="20"/>
        </w:rPr>
        <w:lastRenderedPageBreak/>
        <w:t>C – VALOR VENAL DO IMOVEL</w:t>
      </w:r>
    </w:p>
    <w:p w14:paraId="3E6C744B" w14:textId="77777777" w:rsidR="00EC10A8" w:rsidRPr="00C64CBF" w:rsidRDefault="00EC10A8" w:rsidP="00EC10A8">
      <w:pPr>
        <w:tabs>
          <w:tab w:val="left" w:pos="567"/>
          <w:tab w:val="left" w:pos="1134"/>
          <w:tab w:val="left" w:pos="1701"/>
          <w:tab w:val="left" w:pos="5800"/>
        </w:tabs>
        <w:rPr>
          <w:rFonts w:cs="Arial"/>
          <w:b/>
          <w:sz w:val="20"/>
        </w:rPr>
      </w:pPr>
    </w:p>
    <w:p w14:paraId="61B62F65" w14:textId="77777777" w:rsidR="00EC10A8" w:rsidRPr="00C64CBF" w:rsidRDefault="00EC10A8" w:rsidP="00EC10A8">
      <w:pPr>
        <w:tabs>
          <w:tab w:val="left" w:pos="567"/>
          <w:tab w:val="left" w:pos="1134"/>
          <w:tab w:val="left" w:pos="1701"/>
          <w:tab w:val="left" w:pos="5800"/>
        </w:tabs>
        <w:rPr>
          <w:rFonts w:cs="Arial"/>
          <w:b/>
          <w:sz w:val="20"/>
        </w:rPr>
      </w:pPr>
      <w:r w:rsidRPr="00C64CBF">
        <w:rPr>
          <w:rFonts w:cs="Arial"/>
          <w:b/>
          <w:sz w:val="20"/>
        </w:rPr>
        <w:t>1. VALOR VENAL DO IMOVEL (Exceto Condomínios)</w:t>
      </w:r>
    </w:p>
    <w:p w14:paraId="254520D7" w14:textId="77777777" w:rsidR="00EC10A8" w:rsidRPr="00C64CBF" w:rsidRDefault="00EC10A8" w:rsidP="00EC10A8">
      <w:pPr>
        <w:tabs>
          <w:tab w:val="left" w:pos="567"/>
          <w:tab w:val="left" w:pos="1134"/>
          <w:tab w:val="left" w:pos="1701"/>
          <w:tab w:val="left" w:pos="5800"/>
        </w:tabs>
        <w:jc w:val="center"/>
        <w:rPr>
          <w:rFonts w:cs="Arial"/>
          <w:i/>
          <w:sz w:val="20"/>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EC10A8" w:rsidRPr="00C64CBF" w14:paraId="5586B366" w14:textId="77777777" w:rsidTr="007662C7">
        <w:tc>
          <w:tcPr>
            <w:tcW w:w="4680" w:type="dxa"/>
          </w:tcPr>
          <w:p w14:paraId="6809A834" w14:textId="77777777" w:rsidR="00EC10A8" w:rsidRPr="00C64CBF" w:rsidRDefault="00EC10A8" w:rsidP="007662C7">
            <w:pPr>
              <w:tabs>
                <w:tab w:val="left" w:pos="567"/>
                <w:tab w:val="left" w:pos="1134"/>
                <w:tab w:val="left" w:pos="1701"/>
                <w:tab w:val="left" w:pos="5800"/>
              </w:tabs>
              <w:jc w:val="center"/>
              <w:rPr>
                <w:rFonts w:cs="Arial"/>
                <w:sz w:val="20"/>
              </w:rPr>
            </w:pPr>
            <w:r w:rsidRPr="00C64CBF">
              <w:rPr>
                <w:rFonts w:cs="Arial"/>
                <w:b/>
                <w:sz w:val="20"/>
              </w:rPr>
              <w:t>VVI = V T</w:t>
            </w:r>
            <w:proofErr w:type="gramStart"/>
            <w:r w:rsidRPr="00C64CBF">
              <w:rPr>
                <w:rFonts w:cs="Arial"/>
                <w:b/>
                <w:sz w:val="20"/>
              </w:rPr>
              <w:t xml:space="preserve">  </w:t>
            </w:r>
            <w:proofErr w:type="gramEnd"/>
            <w:r w:rsidRPr="00C64CBF">
              <w:rPr>
                <w:rFonts w:cs="Arial"/>
                <w:b/>
                <w:sz w:val="20"/>
              </w:rPr>
              <w:t>+ IΣN  V E</w:t>
            </w:r>
          </w:p>
        </w:tc>
      </w:tr>
    </w:tbl>
    <w:p w14:paraId="2B9D2819" w14:textId="77777777" w:rsidR="00EC10A8" w:rsidRPr="00C64CBF" w:rsidRDefault="00EC10A8" w:rsidP="00EC10A8">
      <w:pPr>
        <w:tabs>
          <w:tab w:val="left" w:pos="567"/>
          <w:tab w:val="left" w:pos="1134"/>
          <w:tab w:val="left" w:pos="1701"/>
          <w:tab w:val="left" w:pos="5800"/>
        </w:tabs>
        <w:jc w:val="center"/>
        <w:rPr>
          <w:rFonts w:cs="Arial"/>
          <w:sz w:val="20"/>
        </w:rPr>
      </w:pPr>
    </w:p>
    <w:p w14:paraId="47180AF8" w14:textId="77777777" w:rsidR="00EC10A8" w:rsidRPr="00C64CBF" w:rsidRDefault="00EC10A8" w:rsidP="00EC10A8">
      <w:pPr>
        <w:tabs>
          <w:tab w:val="left" w:pos="567"/>
          <w:tab w:val="left" w:pos="1134"/>
          <w:tab w:val="left" w:pos="1701"/>
          <w:tab w:val="left" w:pos="5800"/>
        </w:tabs>
        <w:rPr>
          <w:rFonts w:cs="Arial"/>
          <w:sz w:val="20"/>
        </w:rPr>
      </w:pPr>
      <w:r w:rsidRPr="00C64CBF">
        <w:rPr>
          <w:rFonts w:cs="Arial"/>
          <w:sz w:val="20"/>
        </w:rPr>
        <w:t>Sendo:</w:t>
      </w:r>
    </w:p>
    <w:p w14:paraId="0069954E" w14:textId="77777777" w:rsidR="00EC10A8" w:rsidRPr="00C64CBF" w:rsidRDefault="00EC10A8" w:rsidP="005A5217">
      <w:pPr>
        <w:tabs>
          <w:tab w:val="left" w:pos="567"/>
          <w:tab w:val="left" w:pos="1134"/>
          <w:tab w:val="left" w:pos="1701"/>
          <w:tab w:val="left" w:pos="2520"/>
          <w:tab w:val="left" w:pos="2880"/>
          <w:tab w:val="left" w:pos="5800"/>
        </w:tabs>
        <w:rPr>
          <w:rFonts w:cs="Arial"/>
          <w:sz w:val="20"/>
        </w:rPr>
      </w:pPr>
      <w:r w:rsidRPr="00C64CBF">
        <w:rPr>
          <w:rFonts w:cs="Arial"/>
          <w:sz w:val="20"/>
        </w:rPr>
        <w:tab/>
      </w:r>
      <w:r w:rsidRPr="00C64CBF">
        <w:rPr>
          <w:rFonts w:cs="Arial"/>
          <w:sz w:val="20"/>
        </w:rPr>
        <w:tab/>
      </w:r>
      <w:r w:rsidRPr="00C64CBF">
        <w:rPr>
          <w:rFonts w:cs="Arial"/>
          <w:b/>
          <w:sz w:val="20"/>
        </w:rPr>
        <w:t>VVI</w:t>
      </w:r>
      <w:r w:rsidRPr="00C64CBF">
        <w:rPr>
          <w:rFonts w:cs="Arial"/>
          <w:b/>
          <w:sz w:val="20"/>
        </w:rPr>
        <w:tab/>
        <w:t xml:space="preserve">                 </w:t>
      </w:r>
      <w:r w:rsidRPr="00C64CBF">
        <w:rPr>
          <w:rFonts w:cs="Arial"/>
          <w:b/>
          <w:sz w:val="20"/>
        </w:rPr>
        <w:tab/>
      </w:r>
      <w:r w:rsidRPr="00C64CBF">
        <w:rPr>
          <w:rFonts w:cs="Arial"/>
          <w:sz w:val="20"/>
        </w:rPr>
        <w:t>Valor Venal do Imóvel</w:t>
      </w:r>
    </w:p>
    <w:p w14:paraId="6D917034" w14:textId="77777777" w:rsidR="00EC10A8" w:rsidRPr="00C64CBF" w:rsidRDefault="00EC10A8" w:rsidP="005A5217">
      <w:pPr>
        <w:tabs>
          <w:tab w:val="left" w:pos="567"/>
          <w:tab w:val="left" w:pos="1134"/>
          <w:tab w:val="left" w:pos="1701"/>
          <w:tab w:val="left" w:pos="2880"/>
          <w:tab w:val="left" w:pos="5800"/>
        </w:tabs>
        <w:rPr>
          <w:rFonts w:cs="Arial"/>
          <w:b/>
          <w:sz w:val="20"/>
        </w:rPr>
      </w:pPr>
      <w:r w:rsidRPr="00C64CBF">
        <w:rPr>
          <w:rFonts w:cs="Arial"/>
          <w:b/>
          <w:sz w:val="20"/>
        </w:rPr>
        <w:tab/>
      </w:r>
      <w:r w:rsidRPr="00C64CBF">
        <w:rPr>
          <w:rFonts w:cs="Arial"/>
          <w:b/>
          <w:sz w:val="20"/>
        </w:rPr>
        <w:tab/>
        <w:t>V T</w:t>
      </w:r>
      <w:r w:rsidRPr="00C64CBF">
        <w:rPr>
          <w:rFonts w:cs="Arial"/>
          <w:b/>
          <w:sz w:val="20"/>
        </w:rPr>
        <w:tab/>
        <w:t xml:space="preserve">                       </w:t>
      </w:r>
      <w:r w:rsidRPr="00C64CBF">
        <w:rPr>
          <w:rFonts w:cs="Arial"/>
          <w:sz w:val="20"/>
        </w:rPr>
        <w:t>Valor do Terreno</w:t>
      </w:r>
    </w:p>
    <w:p w14:paraId="7F8A74CC" w14:textId="77777777" w:rsidR="00EC10A8" w:rsidRPr="00C64CBF" w:rsidRDefault="00EC10A8" w:rsidP="005A5217">
      <w:pPr>
        <w:tabs>
          <w:tab w:val="left" w:pos="567"/>
          <w:tab w:val="left" w:pos="1134"/>
          <w:tab w:val="left" w:pos="1701"/>
        </w:tabs>
        <w:rPr>
          <w:rFonts w:cs="Arial"/>
          <w:b/>
          <w:sz w:val="20"/>
        </w:rPr>
      </w:pPr>
      <w:r w:rsidRPr="00C64CBF">
        <w:rPr>
          <w:rFonts w:cs="Arial"/>
          <w:b/>
          <w:sz w:val="20"/>
        </w:rPr>
        <w:tab/>
      </w:r>
      <w:r w:rsidRPr="00C64CBF">
        <w:rPr>
          <w:rFonts w:cs="Arial"/>
          <w:b/>
          <w:sz w:val="20"/>
        </w:rPr>
        <w:tab/>
        <w:t>V E</w:t>
      </w:r>
      <w:r w:rsidRPr="00C64CBF">
        <w:rPr>
          <w:rFonts w:cs="Arial"/>
          <w:b/>
          <w:sz w:val="20"/>
        </w:rPr>
        <w:tab/>
        <w:t xml:space="preserve">            </w:t>
      </w:r>
      <w:r w:rsidRPr="00C64CBF">
        <w:rPr>
          <w:rFonts w:cs="Arial"/>
          <w:b/>
          <w:sz w:val="20"/>
        </w:rPr>
        <w:tab/>
      </w:r>
      <w:r w:rsidRPr="00C64CBF">
        <w:rPr>
          <w:rFonts w:cs="Arial"/>
          <w:sz w:val="20"/>
        </w:rPr>
        <w:t>Valor da Edificação</w:t>
      </w:r>
      <w:r w:rsidRPr="00C64CBF">
        <w:rPr>
          <w:rFonts w:cs="Arial"/>
          <w:b/>
          <w:sz w:val="20"/>
        </w:rPr>
        <w:tab/>
      </w:r>
    </w:p>
    <w:p w14:paraId="7DAFB2B6" w14:textId="77777777" w:rsidR="00EC10A8" w:rsidRPr="00C64CBF" w:rsidRDefault="00EC10A8" w:rsidP="005A5217">
      <w:pPr>
        <w:tabs>
          <w:tab w:val="left" w:pos="567"/>
          <w:tab w:val="left" w:pos="1134"/>
          <w:tab w:val="left" w:pos="1701"/>
        </w:tabs>
        <w:rPr>
          <w:rFonts w:cs="Arial"/>
          <w:b/>
          <w:sz w:val="20"/>
        </w:rPr>
      </w:pPr>
      <w:r w:rsidRPr="00C64CBF">
        <w:rPr>
          <w:rFonts w:cs="Arial"/>
          <w:b/>
          <w:sz w:val="20"/>
        </w:rPr>
        <w:tab/>
      </w:r>
      <w:r w:rsidRPr="00C64CBF">
        <w:rPr>
          <w:rFonts w:cs="Arial"/>
          <w:b/>
          <w:sz w:val="20"/>
        </w:rPr>
        <w:tab/>
        <w:t>I</w:t>
      </w:r>
      <w:r w:rsidRPr="00C64CBF">
        <w:rPr>
          <w:rFonts w:cs="Arial"/>
          <w:b/>
          <w:sz w:val="20"/>
        </w:rPr>
        <w:tab/>
        <w:t xml:space="preserve">                       </w:t>
      </w:r>
      <w:r w:rsidRPr="00C64CBF">
        <w:rPr>
          <w:rFonts w:cs="Arial"/>
          <w:sz w:val="20"/>
        </w:rPr>
        <w:t>= 1</w:t>
      </w:r>
    </w:p>
    <w:p w14:paraId="5867F304" w14:textId="77777777" w:rsidR="00EC10A8" w:rsidRPr="00C64CBF" w:rsidRDefault="00EC10A8" w:rsidP="005A5217">
      <w:pPr>
        <w:tabs>
          <w:tab w:val="left" w:pos="567"/>
          <w:tab w:val="left" w:pos="1134"/>
          <w:tab w:val="left" w:pos="1701"/>
        </w:tabs>
        <w:rPr>
          <w:rFonts w:cs="Arial"/>
          <w:b/>
          <w:sz w:val="20"/>
        </w:rPr>
      </w:pPr>
      <w:r w:rsidRPr="00C64CBF">
        <w:rPr>
          <w:rFonts w:cs="Arial"/>
          <w:b/>
          <w:sz w:val="20"/>
        </w:rPr>
        <w:tab/>
      </w:r>
      <w:r w:rsidRPr="00C64CBF">
        <w:rPr>
          <w:rFonts w:cs="Arial"/>
          <w:b/>
          <w:sz w:val="20"/>
        </w:rPr>
        <w:tab/>
        <w:t>n</w:t>
      </w:r>
      <w:r w:rsidRPr="00C64CBF">
        <w:rPr>
          <w:rFonts w:cs="Arial"/>
          <w:b/>
          <w:sz w:val="20"/>
        </w:rPr>
        <w:tab/>
        <w:t xml:space="preserve">                      </w:t>
      </w:r>
      <w:r w:rsidRPr="00C64CBF">
        <w:rPr>
          <w:rFonts w:cs="Arial"/>
          <w:sz w:val="20"/>
        </w:rPr>
        <w:t>Quantidade de edificações existentes no mesmo terreno.</w:t>
      </w:r>
    </w:p>
    <w:p w14:paraId="26E2C6E2" w14:textId="77777777" w:rsidR="00EC10A8" w:rsidRPr="00C64CBF" w:rsidRDefault="00EC10A8" w:rsidP="00EC10A8">
      <w:pPr>
        <w:tabs>
          <w:tab w:val="left" w:pos="567"/>
          <w:tab w:val="left" w:pos="1134"/>
          <w:tab w:val="left" w:pos="1701"/>
          <w:tab w:val="left" w:pos="5800"/>
        </w:tabs>
        <w:rPr>
          <w:rFonts w:cs="Arial"/>
          <w:sz w:val="20"/>
        </w:rPr>
      </w:pPr>
    </w:p>
    <w:p w14:paraId="64F48B30" w14:textId="77777777" w:rsidR="00EC10A8" w:rsidRPr="00C64CBF" w:rsidRDefault="00EC10A8" w:rsidP="00EC10A8">
      <w:pPr>
        <w:tabs>
          <w:tab w:val="left" w:pos="567"/>
          <w:tab w:val="left" w:pos="1134"/>
          <w:tab w:val="left" w:pos="1701"/>
          <w:tab w:val="left" w:pos="5800"/>
        </w:tabs>
        <w:rPr>
          <w:rFonts w:cs="Arial"/>
          <w:b/>
          <w:sz w:val="20"/>
        </w:rPr>
      </w:pPr>
    </w:p>
    <w:p w14:paraId="148CAE65" w14:textId="77777777" w:rsidR="00EC10A8" w:rsidRPr="00C64CBF" w:rsidRDefault="00EC10A8" w:rsidP="00EC10A8">
      <w:pPr>
        <w:tabs>
          <w:tab w:val="left" w:pos="567"/>
          <w:tab w:val="left" w:pos="1134"/>
          <w:tab w:val="left" w:pos="1701"/>
          <w:tab w:val="left" w:pos="5800"/>
        </w:tabs>
        <w:rPr>
          <w:rFonts w:cs="Arial"/>
          <w:b/>
          <w:sz w:val="20"/>
        </w:rPr>
      </w:pPr>
      <w:r w:rsidRPr="00C64CBF">
        <w:rPr>
          <w:rFonts w:cs="Arial"/>
          <w:b/>
          <w:sz w:val="20"/>
        </w:rPr>
        <w:t>2. VALOR VENAL DO IMOVEL DE CONDOMINIO EDIFICADO</w:t>
      </w:r>
    </w:p>
    <w:p w14:paraId="740B1920" w14:textId="77777777" w:rsidR="00EC10A8" w:rsidRPr="00C64CBF" w:rsidRDefault="00EC10A8" w:rsidP="00EC10A8">
      <w:pPr>
        <w:tabs>
          <w:tab w:val="left" w:pos="567"/>
          <w:tab w:val="left" w:pos="1134"/>
          <w:tab w:val="left" w:pos="1701"/>
          <w:tab w:val="left" w:pos="5800"/>
        </w:tabs>
        <w:jc w:val="center"/>
        <w:rPr>
          <w:rFonts w:cs="Arial"/>
          <w:i/>
          <w:sz w:val="20"/>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EC10A8" w:rsidRPr="00C64CBF" w14:paraId="0B2768CC" w14:textId="77777777" w:rsidTr="007662C7">
        <w:tc>
          <w:tcPr>
            <w:tcW w:w="4680" w:type="dxa"/>
          </w:tcPr>
          <w:p w14:paraId="68CFE8EB" w14:textId="77777777" w:rsidR="00EC10A8" w:rsidRPr="00C64CBF" w:rsidRDefault="00EC10A8" w:rsidP="007662C7">
            <w:pPr>
              <w:tabs>
                <w:tab w:val="left" w:pos="567"/>
                <w:tab w:val="left" w:pos="1134"/>
                <w:tab w:val="left" w:pos="1701"/>
                <w:tab w:val="left" w:pos="5800"/>
              </w:tabs>
              <w:jc w:val="center"/>
              <w:rPr>
                <w:rFonts w:cs="Arial"/>
                <w:sz w:val="20"/>
              </w:rPr>
            </w:pPr>
            <w:proofErr w:type="spellStart"/>
            <w:proofErr w:type="gramStart"/>
            <w:r w:rsidRPr="00C64CBF">
              <w:rPr>
                <w:rFonts w:cs="Arial"/>
                <w:b/>
                <w:sz w:val="20"/>
              </w:rPr>
              <w:t>VVIc</w:t>
            </w:r>
            <w:proofErr w:type="spellEnd"/>
            <w:proofErr w:type="gramEnd"/>
            <w:r>
              <w:rPr>
                <w:rFonts w:cs="Arial"/>
                <w:b/>
                <w:sz w:val="20"/>
              </w:rPr>
              <w:t xml:space="preserve"> </w:t>
            </w:r>
            <w:r w:rsidRPr="00C64CBF">
              <w:rPr>
                <w:rFonts w:cs="Arial"/>
                <w:b/>
                <w:sz w:val="20"/>
              </w:rPr>
              <w:t>= V T  x  FIDE + V E</w:t>
            </w:r>
          </w:p>
        </w:tc>
      </w:tr>
    </w:tbl>
    <w:p w14:paraId="01EC2365" w14:textId="77777777" w:rsidR="00EC10A8" w:rsidRPr="00C64CBF" w:rsidRDefault="00EC10A8" w:rsidP="00EC10A8">
      <w:pPr>
        <w:tabs>
          <w:tab w:val="left" w:pos="567"/>
          <w:tab w:val="left" w:pos="1134"/>
          <w:tab w:val="left" w:pos="1701"/>
          <w:tab w:val="left" w:pos="5800"/>
        </w:tabs>
        <w:jc w:val="center"/>
        <w:rPr>
          <w:rFonts w:cs="Arial"/>
          <w:sz w:val="20"/>
        </w:rPr>
      </w:pPr>
    </w:p>
    <w:p w14:paraId="5B167F87" w14:textId="77777777" w:rsidR="00EC10A8" w:rsidRPr="00C64CBF" w:rsidRDefault="00EC10A8" w:rsidP="00EC10A8">
      <w:pPr>
        <w:tabs>
          <w:tab w:val="left" w:pos="567"/>
          <w:tab w:val="left" w:pos="1134"/>
          <w:tab w:val="left" w:pos="1701"/>
          <w:tab w:val="left" w:pos="5800"/>
        </w:tabs>
        <w:rPr>
          <w:rFonts w:cs="Arial"/>
          <w:sz w:val="20"/>
        </w:rPr>
      </w:pPr>
      <w:r w:rsidRPr="00C64CBF">
        <w:rPr>
          <w:rFonts w:cs="Arial"/>
          <w:sz w:val="20"/>
        </w:rPr>
        <w:t>Sendo:</w:t>
      </w:r>
    </w:p>
    <w:p w14:paraId="092753D6" w14:textId="77777777" w:rsidR="00EC10A8" w:rsidRPr="00C64CBF" w:rsidRDefault="00EC10A8" w:rsidP="00EC10A8">
      <w:pPr>
        <w:tabs>
          <w:tab w:val="left" w:pos="567"/>
          <w:tab w:val="left" w:pos="1134"/>
          <w:tab w:val="left" w:pos="1701"/>
          <w:tab w:val="left" w:pos="2520"/>
          <w:tab w:val="left" w:pos="2700"/>
          <w:tab w:val="left" w:pos="5800"/>
        </w:tabs>
        <w:rPr>
          <w:rFonts w:cs="Arial"/>
          <w:sz w:val="20"/>
        </w:rPr>
      </w:pPr>
      <w:r w:rsidRPr="00C64CBF">
        <w:rPr>
          <w:rFonts w:cs="Arial"/>
          <w:sz w:val="20"/>
        </w:rPr>
        <w:tab/>
      </w:r>
      <w:r w:rsidRPr="00C64CBF">
        <w:rPr>
          <w:rFonts w:cs="Arial"/>
          <w:sz w:val="20"/>
        </w:rPr>
        <w:tab/>
      </w:r>
      <w:proofErr w:type="spellStart"/>
      <w:r w:rsidRPr="00C64CBF">
        <w:rPr>
          <w:rFonts w:cs="Arial"/>
          <w:b/>
          <w:sz w:val="20"/>
        </w:rPr>
        <w:t>Vvic</w:t>
      </w:r>
      <w:proofErr w:type="spellEnd"/>
      <w:r w:rsidRPr="00C64CBF">
        <w:rPr>
          <w:rFonts w:cs="Arial"/>
          <w:b/>
          <w:sz w:val="20"/>
        </w:rPr>
        <w:tab/>
        <w:t xml:space="preserve">                 </w:t>
      </w:r>
      <w:r w:rsidRPr="00C64CBF">
        <w:rPr>
          <w:rFonts w:cs="Arial"/>
          <w:b/>
          <w:sz w:val="20"/>
        </w:rPr>
        <w:tab/>
        <w:t xml:space="preserve">   </w:t>
      </w:r>
      <w:r w:rsidRPr="00C64CBF">
        <w:rPr>
          <w:rFonts w:cs="Arial"/>
          <w:sz w:val="20"/>
        </w:rPr>
        <w:t>Valor Venal do Imóvel de Condomínio</w:t>
      </w:r>
    </w:p>
    <w:p w14:paraId="44C7F18A" w14:textId="77777777" w:rsidR="00EC10A8" w:rsidRPr="00C64CBF" w:rsidRDefault="00EC10A8" w:rsidP="00EC10A8">
      <w:pPr>
        <w:tabs>
          <w:tab w:val="left" w:pos="567"/>
          <w:tab w:val="left" w:pos="1134"/>
          <w:tab w:val="left" w:pos="1701"/>
          <w:tab w:val="left" w:pos="2880"/>
          <w:tab w:val="left" w:pos="5800"/>
        </w:tabs>
        <w:rPr>
          <w:rFonts w:cs="Arial"/>
          <w:b/>
          <w:sz w:val="20"/>
        </w:rPr>
      </w:pPr>
      <w:r w:rsidRPr="00C64CBF">
        <w:rPr>
          <w:rFonts w:cs="Arial"/>
          <w:b/>
          <w:sz w:val="20"/>
        </w:rPr>
        <w:tab/>
      </w:r>
      <w:r w:rsidRPr="00C64CBF">
        <w:rPr>
          <w:rFonts w:cs="Arial"/>
          <w:b/>
          <w:sz w:val="20"/>
        </w:rPr>
        <w:tab/>
        <w:t>V T</w:t>
      </w:r>
      <w:r w:rsidRPr="00C64CBF">
        <w:rPr>
          <w:rFonts w:cs="Arial"/>
          <w:b/>
          <w:sz w:val="20"/>
        </w:rPr>
        <w:tab/>
        <w:t xml:space="preserve">                       </w:t>
      </w:r>
      <w:r w:rsidRPr="00C64CBF">
        <w:rPr>
          <w:rFonts w:cs="Arial"/>
          <w:sz w:val="20"/>
        </w:rPr>
        <w:t xml:space="preserve">Valor do Terreno </w:t>
      </w:r>
    </w:p>
    <w:p w14:paraId="458A08D5" w14:textId="77777777" w:rsidR="00EC10A8" w:rsidRPr="00C64CBF" w:rsidRDefault="00EC10A8" w:rsidP="00EC10A8">
      <w:pPr>
        <w:tabs>
          <w:tab w:val="left" w:pos="567"/>
          <w:tab w:val="left" w:pos="1134"/>
          <w:tab w:val="left" w:pos="1701"/>
        </w:tabs>
        <w:rPr>
          <w:rFonts w:cs="Arial"/>
          <w:b/>
          <w:sz w:val="20"/>
        </w:rPr>
      </w:pPr>
      <w:r w:rsidRPr="00C64CBF">
        <w:rPr>
          <w:rFonts w:cs="Arial"/>
          <w:b/>
          <w:sz w:val="20"/>
        </w:rPr>
        <w:tab/>
      </w:r>
      <w:r w:rsidRPr="00C64CBF">
        <w:rPr>
          <w:rFonts w:cs="Arial"/>
          <w:b/>
          <w:sz w:val="20"/>
        </w:rPr>
        <w:tab/>
        <w:t>FIDE</w:t>
      </w:r>
      <w:r w:rsidRPr="00C64CBF">
        <w:rPr>
          <w:rFonts w:cs="Arial"/>
          <w:b/>
          <w:sz w:val="20"/>
        </w:rPr>
        <w:tab/>
        <w:t xml:space="preserve">            </w:t>
      </w:r>
      <w:r w:rsidRPr="00C64CBF">
        <w:rPr>
          <w:rFonts w:cs="Arial"/>
          <w:b/>
          <w:sz w:val="20"/>
        </w:rPr>
        <w:tab/>
      </w:r>
      <w:r w:rsidRPr="00C64CBF">
        <w:rPr>
          <w:rFonts w:cs="Arial"/>
          <w:sz w:val="20"/>
        </w:rPr>
        <w:t xml:space="preserve">Índice de fração ideal da edificação, relativo ao terreno total. </w:t>
      </w:r>
      <w:r w:rsidRPr="00C64CBF">
        <w:rPr>
          <w:rFonts w:cs="Arial"/>
          <w:b/>
          <w:sz w:val="20"/>
        </w:rPr>
        <w:tab/>
      </w:r>
    </w:p>
    <w:p w14:paraId="5B81BB14" w14:textId="77777777" w:rsidR="00EC10A8" w:rsidRPr="00C64CBF" w:rsidRDefault="00EC10A8" w:rsidP="00EC10A8">
      <w:pPr>
        <w:tabs>
          <w:tab w:val="left" w:pos="567"/>
          <w:tab w:val="left" w:pos="1134"/>
          <w:tab w:val="left" w:pos="1701"/>
        </w:tabs>
        <w:rPr>
          <w:rFonts w:cs="Arial"/>
          <w:b/>
          <w:sz w:val="20"/>
        </w:rPr>
      </w:pPr>
      <w:r w:rsidRPr="00C64CBF">
        <w:rPr>
          <w:rFonts w:cs="Arial"/>
          <w:b/>
          <w:sz w:val="20"/>
        </w:rPr>
        <w:tab/>
      </w:r>
      <w:r w:rsidRPr="00C64CBF">
        <w:rPr>
          <w:rFonts w:cs="Arial"/>
          <w:b/>
          <w:sz w:val="20"/>
        </w:rPr>
        <w:tab/>
        <w:t>V E</w:t>
      </w:r>
      <w:r w:rsidRPr="00C64CBF">
        <w:rPr>
          <w:rFonts w:cs="Arial"/>
          <w:b/>
          <w:sz w:val="20"/>
        </w:rPr>
        <w:tab/>
        <w:t xml:space="preserve">                      </w:t>
      </w:r>
      <w:r w:rsidRPr="00C64CBF">
        <w:rPr>
          <w:rFonts w:cs="Arial"/>
          <w:sz w:val="20"/>
        </w:rPr>
        <w:t>Valor da edificação</w:t>
      </w:r>
      <w:r w:rsidRPr="00C64CBF">
        <w:rPr>
          <w:rFonts w:cs="Arial"/>
          <w:b/>
          <w:sz w:val="20"/>
        </w:rPr>
        <w:tab/>
      </w:r>
      <w:r w:rsidRPr="00C64CBF">
        <w:rPr>
          <w:rFonts w:cs="Arial"/>
          <w:b/>
          <w:sz w:val="20"/>
        </w:rPr>
        <w:tab/>
      </w:r>
    </w:p>
    <w:p w14:paraId="1AF2D718" w14:textId="77777777" w:rsidR="00EC10A8" w:rsidRPr="00C64CBF" w:rsidRDefault="00EC10A8" w:rsidP="00EC10A8">
      <w:pPr>
        <w:tabs>
          <w:tab w:val="left" w:pos="567"/>
          <w:tab w:val="left" w:pos="1134"/>
          <w:tab w:val="left" w:pos="1701"/>
        </w:tabs>
        <w:rPr>
          <w:rFonts w:cs="Arial"/>
          <w:b/>
          <w:sz w:val="20"/>
        </w:rPr>
      </w:pPr>
      <w:r w:rsidRPr="00C64CBF">
        <w:rPr>
          <w:rFonts w:cs="Arial"/>
          <w:b/>
          <w:sz w:val="20"/>
        </w:rPr>
        <w:tab/>
      </w:r>
      <w:r w:rsidRPr="00C64CBF">
        <w:rPr>
          <w:rFonts w:cs="Arial"/>
          <w:b/>
          <w:sz w:val="20"/>
        </w:rPr>
        <w:tab/>
      </w:r>
    </w:p>
    <w:p w14:paraId="71326B9D" w14:textId="77777777" w:rsidR="00EC10A8" w:rsidRPr="00C64CBF" w:rsidRDefault="00EC10A8" w:rsidP="00EC10A8">
      <w:pPr>
        <w:tabs>
          <w:tab w:val="left" w:pos="567"/>
          <w:tab w:val="left" w:pos="1134"/>
          <w:tab w:val="left" w:pos="1701"/>
          <w:tab w:val="left" w:pos="5800"/>
        </w:tabs>
        <w:rPr>
          <w:rFonts w:cs="Arial"/>
          <w:b/>
          <w:sz w:val="20"/>
        </w:rPr>
      </w:pPr>
      <w:r w:rsidRPr="00C64CBF">
        <w:rPr>
          <w:rFonts w:cs="Arial"/>
          <w:b/>
          <w:sz w:val="20"/>
        </w:rPr>
        <w:t>3. VALOR VENAL DO IMOVEL DE CONDOMINIO TERRITORIAL</w:t>
      </w:r>
    </w:p>
    <w:p w14:paraId="36575335" w14:textId="77777777" w:rsidR="00EC10A8" w:rsidRPr="00C64CBF" w:rsidRDefault="00EC10A8" w:rsidP="00EC10A8">
      <w:pPr>
        <w:tabs>
          <w:tab w:val="left" w:pos="567"/>
          <w:tab w:val="left" w:pos="1134"/>
          <w:tab w:val="left" w:pos="1701"/>
          <w:tab w:val="left" w:pos="5800"/>
        </w:tabs>
        <w:jc w:val="center"/>
        <w:rPr>
          <w:rFonts w:cs="Arial"/>
          <w:i/>
          <w:sz w:val="20"/>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EC10A8" w:rsidRPr="00C64CBF" w14:paraId="1597AB6A" w14:textId="77777777" w:rsidTr="007662C7">
        <w:tc>
          <w:tcPr>
            <w:tcW w:w="4680" w:type="dxa"/>
          </w:tcPr>
          <w:p w14:paraId="4F1FE4C1" w14:textId="77777777" w:rsidR="00EC10A8" w:rsidRPr="00C64CBF" w:rsidRDefault="00EC10A8" w:rsidP="007662C7">
            <w:pPr>
              <w:tabs>
                <w:tab w:val="left" w:pos="567"/>
                <w:tab w:val="left" w:pos="1134"/>
                <w:tab w:val="left" w:pos="1701"/>
                <w:tab w:val="left" w:pos="5800"/>
              </w:tabs>
              <w:jc w:val="center"/>
              <w:rPr>
                <w:rFonts w:cs="Arial"/>
                <w:sz w:val="20"/>
                <w:lang w:val="en-US"/>
              </w:rPr>
            </w:pPr>
            <w:proofErr w:type="spellStart"/>
            <w:r w:rsidRPr="00C64CBF">
              <w:rPr>
                <w:rFonts w:cs="Arial"/>
                <w:b/>
                <w:sz w:val="20"/>
                <w:lang w:val="en-US"/>
              </w:rPr>
              <w:t>Vvic</w:t>
            </w:r>
            <w:proofErr w:type="spellEnd"/>
            <w:r>
              <w:rPr>
                <w:rFonts w:cs="Arial"/>
                <w:b/>
                <w:sz w:val="20"/>
                <w:lang w:val="en-US"/>
              </w:rPr>
              <w:t xml:space="preserve"> </w:t>
            </w:r>
            <w:r w:rsidRPr="00C64CBF">
              <w:rPr>
                <w:rFonts w:cs="Arial"/>
                <w:b/>
                <w:sz w:val="20"/>
                <w:lang w:val="en-US"/>
              </w:rPr>
              <w:t xml:space="preserve">= V T  x  FIDT </w:t>
            </w:r>
          </w:p>
        </w:tc>
      </w:tr>
    </w:tbl>
    <w:p w14:paraId="7697B92D" w14:textId="77777777" w:rsidR="00EC10A8" w:rsidRPr="00C64CBF" w:rsidRDefault="00EC10A8" w:rsidP="00EC10A8">
      <w:pPr>
        <w:tabs>
          <w:tab w:val="left" w:pos="567"/>
          <w:tab w:val="left" w:pos="1134"/>
          <w:tab w:val="left" w:pos="1701"/>
          <w:tab w:val="left" w:pos="5800"/>
        </w:tabs>
        <w:jc w:val="center"/>
        <w:rPr>
          <w:rFonts w:cs="Arial"/>
          <w:sz w:val="20"/>
          <w:lang w:val="en-US"/>
        </w:rPr>
      </w:pPr>
    </w:p>
    <w:p w14:paraId="35A7F1FA" w14:textId="77777777" w:rsidR="00EC10A8" w:rsidRPr="00C64CBF" w:rsidRDefault="00EC10A8" w:rsidP="00EC10A8">
      <w:pPr>
        <w:tabs>
          <w:tab w:val="left" w:pos="567"/>
          <w:tab w:val="left" w:pos="1134"/>
          <w:tab w:val="left" w:pos="1701"/>
          <w:tab w:val="left" w:pos="5800"/>
        </w:tabs>
        <w:rPr>
          <w:rFonts w:cs="Arial"/>
          <w:sz w:val="20"/>
        </w:rPr>
      </w:pPr>
      <w:r w:rsidRPr="00C64CBF">
        <w:rPr>
          <w:rFonts w:cs="Arial"/>
          <w:sz w:val="20"/>
        </w:rPr>
        <w:t>Sendo:</w:t>
      </w:r>
    </w:p>
    <w:p w14:paraId="06FADCC4" w14:textId="77777777" w:rsidR="00EC10A8" w:rsidRPr="00C64CBF" w:rsidRDefault="00EC10A8" w:rsidP="00EC10A8">
      <w:pPr>
        <w:tabs>
          <w:tab w:val="left" w:pos="567"/>
          <w:tab w:val="left" w:pos="1134"/>
          <w:tab w:val="left" w:pos="1701"/>
          <w:tab w:val="left" w:pos="2520"/>
          <w:tab w:val="left" w:pos="2700"/>
          <w:tab w:val="left" w:pos="5800"/>
        </w:tabs>
        <w:rPr>
          <w:rFonts w:cs="Arial"/>
          <w:sz w:val="20"/>
        </w:rPr>
      </w:pPr>
      <w:r w:rsidRPr="00C64CBF">
        <w:rPr>
          <w:rFonts w:cs="Arial"/>
          <w:sz w:val="20"/>
        </w:rPr>
        <w:tab/>
      </w:r>
      <w:r w:rsidRPr="00C64CBF">
        <w:rPr>
          <w:rFonts w:cs="Arial"/>
          <w:sz w:val="20"/>
        </w:rPr>
        <w:tab/>
      </w:r>
      <w:proofErr w:type="spellStart"/>
      <w:r w:rsidRPr="00C64CBF">
        <w:rPr>
          <w:rFonts w:cs="Arial"/>
          <w:b/>
          <w:sz w:val="20"/>
        </w:rPr>
        <w:t>Vvic</w:t>
      </w:r>
      <w:proofErr w:type="spellEnd"/>
      <w:r w:rsidRPr="00C64CBF">
        <w:rPr>
          <w:rFonts w:cs="Arial"/>
          <w:b/>
          <w:sz w:val="20"/>
        </w:rPr>
        <w:t xml:space="preserve">                 </w:t>
      </w:r>
      <w:r w:rsidRPr="00C64CBF">
        <w:rPr>
          <w:rFonts w:cs="Arial"/>
          <w:b/>
          <w:sz w:val="20"/>
        </w:rPr>
        <w:tab/>
        <w:t xml:space="preserve"> </w:t>
      </w:r>
      <w:r w:rsidRPr="00C64CBF">
        <w:rPr>
          <w:rFonts w:cs="Arial"/>
          <w:sz w:val="20"/>
        </w:rPr>
        <w:t>Valor Venal do Imóvel de Condomínio</w:t>
      </w:r>
    </w:p>
    <w:p w14:paraId="60F3EF9E" w14:textId="77777777" w:rsidR="00EC10A8" w:rsidRPr="00C64CBF" w:rsidRDefault="00EC10A8" w:rsidP="005A5217">
      <w:pPr>
        <w:tabs>
          <w:tab w:val="left" w:pos="567"/>
          <w:tab w:val="left" w:pos="1134"/>
          <w:tab w:val="left" w:pos="1701"/>
          <w:tab w:val="left" w:pos="2880"/>
          <w:tab w:val="left" w:pos="5800"/>
        </w:tabs>
        <w:rPr>
          <w:rFonts w:cs="Arial"/>
          <w:b/>
          <w:sz w:val="20"/>
        </w:rPr>
      </w:pPr>
      <w:r w:rsidRPr="00C64CBF">
        <w:rPr>
          <w:rFonts w:cs="Arial"/>
          <w:b/>
          <w:sz w:val="20"/>
        </w:rPr>
        <w:tab/>
      </w:r>
      <w:r w:rsidRPr="00C64CBF">
        <w:rPr>
          <w:rFonts w:cs="Arial"/>
          <w:b/>
          <w:sz w:val="20"/>
        </w:rPr>
        <w:tab/>
        <w:t>V T</w:t>
      </w:r>
      <w:r w:rsidRPr="00C64CBF">
        <w:rPr>
          <w:rFonts w:cs="Arial"/>
          <w:b/>
          <w:sz w:val="20"/>
        </w:rPr>
        <w:tab/>
        <w:t xml:space="preserve">                </w:t>
      </w:r>
      <w:r w:rsidRPr="00C64CBF">
        <w:rPr>
          <w:rFonts w:cs="Arial"/>
          <w:sz w:val="20"/>
        </w:rPr>
        <w:t xml:space="preserve">Valor do Terreno </w:t>
      </w:r>
    </w:p>
    <w:p w14:paraId="093C64E2" w14:textId="77777777" w:rsidR="00EC10A8" w:rsidRPr="00C64CBF" w:rsidRDefault="00EC10A8" w:rsidP="00EC10A8">
      <w:pPr>
        <w:tabs>
          <w:tab w:val="left" w:pos="567"/>
          <w:tab w:val="left" w:pos="1134"/>
          <w:tab w:val="left" w:pos="1701"/>
        </w:tabs>
        <w:rPr>
          <w:rFonts w:cs="Arial"/>
          <w:b/>
          <w:sz w:val="20"/>
        </w:rPr>
      </w:pPr>
      <w:r w:rsidRPr="00C64CBF">
        <w:rPr>
          <w:rFonts w:cs="Arial"/>
          <w:b/>
          <w:sz w:val="20"/>
        </w:rPr>
        <w:tab/>
      </w:r>
      <w:r w:rsidRPr="00C64CBF">
        <w:rPr>
          <w:rFonts w:cs="Arial"/>
          <w:b/>
          <w:sz w:val="20"/>
        </w:rPr>
        <w:tab/>
        <w:t xml:space="preserve">FIDT            </w:t>
      </w:r>
      <w:r>
        <w:rPr>
          <w:rFonts w:cs="Arial"/>
          <w:b/>
          <w:sz w:val="20"/>
        </w:rPr>
        <w:tab/>
      </w:r>
      <w:r w:rsidRPr="00C64CBF">
        <w:rPr>
          <w:rFonts w:cs="Arial"/>
          <w:sz w:val="20"/>
        </w:rPr>
        <w:t xml:space="preserve">Índice de fração ideal de terreno, relativo ao terreno total. </w:t>
      </w:r>
      <w:r w:rsidRPr="00C64CBF">
        <w:rPr>
          <w:rFonts w:cs="Arial"/>
          <w:b/>
          <w:sz w:val="20"/>
        </w:rPr>
        <w:tab/>
      </w:r>
    </w:p>
    <w:p w14:paraId="6CF6D577" w14:textId="77777777" w:rsidR="00EC10A8" w:rsidRPr="00C64CBF" w:rsidRDefault="00EC10A8" w:rsidP="005A5217">
      <w:pPr>
        <w:tabs>
          <w:tab w:val="left" w:pos="567"/>
          <w:tab w:val="left" w:pos="1134"/>
          <w:tab w:val="left" w:pos="1701"/>
        </w:tabs>
        <w:rPr>
          <w:rFonts w:cs="Arial"/>
          <w:sz w:val="20"/>
        </w:rPr>
      </w:pPr>
      <w:r w:rsidRPr="00C64CBF">
        <w:rPr>
          <w:rFonts w:cs="Arial"/>
          <w:b/>
          <w:sz w:val="20"/>
        </w:rPr>
        <w:tab/>
      </w:r>
      <w:r w:rsidRPr="00C64CBF">
        <w:rPr>
          <w:rFonts w:cs="Arial"/>
          <w:b/>
          <w:sz w:val="20"/>
        </w:rPr>
        <w:tab/>
      </w:r>
      <w:r w:rsidRPr="00C64CBF">
        <w:rPr>
          <w:rFonts w:cs="Arial"/>
          <w:b/>
          <w:sz w:val="20"/>
        </w:rPr>
        <w:tab/>
      </w:r>
      <w:r w:rsidRPr="00C64CBF">
        <w:rPr>
          <w:rFonts w:cs="Arial"/>
          <w:b/>
          <w:sz w:val="20"/>
        </w:rPr>
        <w:tab/>
      </w:r>
    </w:p>
    <w:p w14:paraId="54682C3E" w14:textId="77777777" w:rsidR="00EC10A8" w:rsidRPr="00C64CBF" w:rsidRDefault="00EC10A8" w:rsidP="00EC10A8">
      <w:pPr>
        <w:tabs>
          <w:tab w:val="left" w:pos="567"/>
          <w:tab w:val="left" w:pos="1134"/>
          <w:tab w:val="left" w:pos="1701"/>
          <w:tab w:val="left" w:pos="5800"/>
        </w:tabs>
        <w:rPr>
          <w:rFonts w:cs="Arial"/>
          <w:b/>
          <w:sz w:val="20"/>
        </w:rPr>
      </w:pPr>
      <w:r w:rsidRPr="00C64CBF">
        <w:rPr>
          <w:rFonts w:cs="Arial"/>
          <w:b/>
          <w:sz w:val="20"/>
        </w:rPr>
        <w:t>4. VALOR VENAL DE GLEBA (Terrenos com área</w:t>
      </w:r>
      <w:proofErr w:type="gramStart"/>
      <w:r w:rsidRPr="00C64CBF">
        <w:rPr>
          <w:rFonts w:cs="Arial"/>
          <w:b/>
          <w:sz w:val="20"/>
        </w:rPr>
        <w:t xml:space="preserve">  </w:t>
      </w:r>
      <w:proofErr w:type="gramEnd"/>
      <w:r w:rsidRPr="00C64CBF">
        <w:rPr>
          <w:rFonts w:cs="Arial"/>
          <w:b/>
          <w:sz w:val="20"/>
        </w:rPr>
        <w:t>&gt; 10.000 m²)</w:t>
      </w:r>
    </w:p>
    <w:p w14:paraId="3B7623A9" w14:textId="77777777" w:rsidR="00EC10A8" w:rsidRPr="00C64CBF" w:rsidRDefault="00EC10A8" w:rsidP="00EC10A8">
      <w:pPr>
        <w:tabs>
          <w:tab w:val="left" w:pos="567"/>
          <w:tab w:val="left" w:pos="1134"/>
          <w:tab w:val="left" w:pos="1701"/>
          <w:tab w:val="left" w:pos="5800"/>
        </w:tabs>
        <w:jc w:val="center"/>
        <w:rPr>
          <w:rFonts w:cs="Arial"/>
          <w:i/>
          <w:sz w:val="20"/>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EC10A8" w:rsidRPr="007C31B8" w14:paraId="25F5D216" w14:textId="77777777" w:rsidTr="007662C7">
        <w:tc>
          <w:tcPr>
            <w:tcW w:w="4680" w:type="dxa"/>
          </w:tcPr>
          <w:p w14:paraId="3E42DBC4" w14:textId="77777777" w:rsidR="00EC10A8" w:rsidRPr="007C31B8" w:rsidRDefault="00EC10A8" w:rsidP="007662C7">
            <w:pPr>
              <w:tabs>
                <w:tab w:val="left" w:pos="567"/>
                <w:tab w:val="left" w:pos="1134"/>
                <w:tab w:val="left" w:pos="1701"/>
                <w:tab w:val="left" w:pos="5800"/>
              </w:tabs>
              <w:jc w:val="center"/>
              <w:rPr>
                <w:rFonts w:cs="Arial"/>
                <w:sz w:val="20"/>
                <w:lang w:val="en-US"/>
              </w:rPr>
            </w:pPr>
            <w:r w:rsidRPr="007C31B8">
              <w:rPr>
                <w:rFonts w:cs="Arial"/>
                <w:b/>
                <w:sz w:val="20"/>
                <w:lang w:val="en-US"/>
              </w:rPr>
              <w:t>VVG</w:t>
            </w:r>
            <w:r>
              <w:rPr>
                <w:rFonts w:cs="Arial"/>
                <w:b/>
                <w:sz w:val="20"/>
                <w:lang w:val="en-US"/>
              </w:rPr>
              <w:t xml:space="preserve"> </w:t>
            </w:r>
            <w:r w:rsidRPr="007C31B8">
              <w:rPr>
                <w:rFonts w:cs="Arial"/>
                <w:b/>
                <w:sz w:val="20"/>
                <w:lang w:val="en-US"/>
              </w:rPr>
              <w:t>I</w:t>
            </w:r>
            <w:r w:rsidR="005A5217">
              <w:rPr>
                <w:rFonts w:cs="Arial"/>
                <w:b/>
                <w:sz w:val="20"/>
                <w:lang w:val="en-US"/>
              </w:rPr>
              <w:t xml:space="preserve"> </w:t>
            </w:r>
            <w:r w:rsidRPr="007C31B8">
              <w:rPr>
                <w:rFonts w:cs="Arial"/>
                <w:b/>
                <w:sz w:val="20"/>
                <w:lang w:val="en-US"/>
              </w:rPr>
              <w:t xml:space="preserve">= ( S T  x     VBU X FGLE </w:t>
            </w:r>
          </w:p>
        </w:tc>
      </w:tr>
    </w:tbl>
    <w:p w14:paraId="62894E56" w14:textId="77777777" w:rsidR="00EC10A8" w:rsidRPr="007C31B8" w:rsidRDefault="00EC10A8" w:rsidP="00EC10A8">
      <w:pPr>
        <w:tabs>
          <w:tab w:val="left" w:pos="567"/>
          <w:tab w:val="left" w:pos="1134"/>
          <w:tab w:val="left" w:pos="1701"/>
          <w:tab w:val="left" w:pos="5800"/>
        </w:tabs>
        <w:jc w:val="center"/>
        <w:rPr>
          <w:rFonts w:cs="Arial"/>
          <w:sz w:val="20"/>
          <w:lang w:val="en-US"/>
        </w:rPr>
      </w:pPr>
    </w:p>
    <w:p w14:paraId="488F29DC" w14:textId="77777777" w:rsidR="00EC10A8" w:rsidRPr="00C64CBF" w:rsidRDefault="00EC10A8" w:rsidP="00EC10A8">
      <w:pPr>
        <w:tabs>
          <w:tab w:val="left" w:pos="567"/>
          <w:tab w:val="left" w:pos="1134"/>
          <w:tab w:val="left" w:pos="1701"/>
          <w:tab w:val="left" w:pos="5800"/>
        </w:tabs>
        <w:rPr>
          <w:rFonts w:cs="Arial"/>
          <w:sz w:val="20"/>
        </w:rPr>
      </w:pPr>
      <w:r w:rsidRPr="00C64CBF">
        <w:rPr>
          <w:rFonts w:cs="Arial"/>
          <w:sz w:val="20"/>
        </w:rPr>
        <w:t>Sendo:</w:t>
      </w:r>
    </w:p>
    <w:p w14:paraId="3745B6FD" w14:textId="77777777" w:rsidR="00EC10A8" w:rsidRPr="00C64CBF" w:rsidRDefault="00EC10A8" w:rsidP="00EC10A8">
      <w:pPr>
        <w:tabs>
          <w:tab w:val="left" w:pos="567"/>
          <w:tab w:val="left" w:pos="1134"/>
          <w:tab w:val="left" w:pos="1701"/>
          <w:tab w:val="left" w:pos="5800"/>
        </w:tabs>
        <w:rPr>
          <w:rFonts w:cs="Arial"/>
          <w:sz w:val="20"/>
        </w:rPr>
      </w:pPr>
    </w:p>
    <w:p w14:paraId="0889C821" w14:textId="77777777" w:rsidR="00EC10A8" w:rsidRPr="00C64CBF" w:rsidRDefault="00EC10A8" w:rsidP="00EC10A8">
      <w:pPr>
        <w:tabs>
          <w:tab w:val="left" w:pos="567"/>
          <w:tab w:val="left" w:pos="1134"/>
          <w:tab w:val="left" w:pos="1701"/>
          <w:tab w:val="left" w:pos="2520"/>
          <w:tab w:val="left" w:pos="2700"/>
          <w:tab w:val="left" w:pos="5800"/>
        </w:tabs>
        <w:rPr>
          <w:rFonts w:cs="Arial"/>
          <w:sz w:val="20"/>
        </w:rPr>
      </w:pPr>
      <w:r w:rsidRPr="00C64CBF">
        <w:rPr>
          <w:rFonts w:cs="Arial"/>
          <w:sz w:val="20"/>
        </w:rPr>
        <w:tab/>
      </w:r>
      <w:r w:rsidRPr="00C64CBF">
        <w:rPr>
          <w:rFonts w:cs="Arial"/>
          <w:b/>
          <w:sz w:val="20"/>
        </w:rPr>
        <w:t xml:space="preserve">VVGI                 </w:t>
      </w:r>
      <w:r w:rsidRPr="00C64CBF">
        <w:rPr>
          <w:rFonts w:cs="Arial"/>
          <w:b/>
          <w:sz w:val="20"/>
        </w:rPr>
        <w:tab/>
      </w:r>
      <w:r w:rsidRPr="00C64CBF">
        <w:rPr>
          <w:rFonts w:cs="Arial"/>
          <w:sz w:val="20"/>
        </w:rPr>
        <w:t>Valor Venal do Imóvel da Gleba</w:t>
      </w:r>
    </w:p>
    <w:p w14:paraId="28CF40A7" w14:textId="77777777" w:rsidR="00EC10A8" w:rsidRPr="00C64CBF" w:rsidRDefault="005A5217" w:rsidP="00EC10A8">
      <w:pPr>
        <w:tabs>
          <w:tab w:val="left" w:pos="567"/>
          <w:tab w:val="left" w:pos="1134"/>
          <w:tab w:val="left" w:pos="1701"/>
          <w:tab w:val="left" w:pos="2880"/>
          <w:tab w:val="left" w:pos="5800"/>
        </w:tabs>
        <w:rPr>
          <w:rFonts w:cs="Arial"/>
          <w:b/>
          <w:sz w:val="20"/>
        </w:rPr>
      </w:pPr>
      <w:r>
        <w:rPr>
          <w:rFonts w:cs="Arial"/>
          <w:b/>
          <w:sz w:val="20"/>
        </w:rPr>
        <w:tab/>
      </w:r>
      <w:r w:rsidR="00EC10A8" w:rsidRPr="00C64CBF">
        <w:rPr>
          <w:rFonts w:cs="Arial"/>
          <w:b/>
          <w:sz w:val="20"/>
        </w:rPr>
        <w:t>S T</w:t>
      </w:r>
      <w:r w:rsidR="00EC10A8" w:rsidRPr="00C64CBF">
        <w:rPr>
          <w:rFonts w:cs="Arial"/>
          <w:b/>
          <w:sz w:val="20"/>
        </w:rPr>
        <w:tab/>
        <w:t xml:space="preserve">                          </w:t>
      </w:r>
      <w:r w:rsidR="00EC10A8" w:rsidRPr="00C64CBF">
        <w:rPr>
          <w:rFonts w:cs="Arial"/>
          <w:sz w:val="20"/>
        </w:rPr>
        <w:t xml:space="preserve">Área total do Terreno </w:t>
      </w:r>
    </w:p>
    <w:p w14:paraId="31F01605" w14:textId="77777777" w:rsidR="00EC10A8" w:rsidRPr="00C64CBF" w:rsidRDefault="00EC10A8" w:rsidP="00EC10A8">
      <w:pPr>
        <w:tabs>
          <w:tab w:val="left" w:pos="567"/>
          <w:tab w:val="left" w:pos="1134"/>
          <w:tab w:val="left" w:pos="1701"/>
        </w:tabs>
        <w:rPr>
          <w:rFonts w:cs="Arial"/>
          <w:sz w:val="20"/>
        </w:rPr>
      </w:pPr>
      <w:r w:rsidRPr="00C64CBF">
        <w:rPr>
          <w:rFonts w:cs="Arial"/>
          <w:b/>
          <w:sz w:val="20"/>
        </w:rPr>
        <w:tab/>
        <w:t xml:space="preserve">FGLE         </w:t>
      </w:r>
      <w:r w:rsidRPr="00C64CBF">
        <w:rPr>
          <w:rFonts w:cs="Arial"/>
          <w:b/>
          <w:sz w:val="20"/>
        </w:rPr>
        <w:tab/>
      </w:r>
      <w:r w:rsidRPr="00C64CBF">
        <w:rPr>
          <w:rFonts w:cs="Arial"/>
          <w:b/>
          <w:sz w:val="20"/>
        </w:rPr>
        <w:tab/>
        <w:t xml:space="preserve">       </w:t>
      </w:r>
      <w:r w:rsidRPr="00C64CBF">
        <w:rPr>
          <w:rFonts w:cs="Arial"/>
          <w:sz w:val="20"/>
        </w:rPr>
        <w:t xml:space="preserve">Fator de Gleba, relativo à área da Gleba. </w:t>
      </w:r>
    </w:p>
    <w:p w14:paraId="62897F01" w14:textId="77777777" w:rsidR="00EC10A8" w:rsidRPr="00C64CBF" w:rsidRDefault="00EC10A8" w:rsidP="00EC10A8">
      <w:pPr>
        <w:tabs>
          <w:tab w:val="left" w:pos="567"/>
          <w:tab w:val="left" w:pos="1134"/>
          <w:tab w:val="left" w:pos="1701"/>
        </w:tabs>
        <w:rPr>
          <w:rFonts w:cs="Arial"/>
          <w:sz w:val="20"/>
        </w:rPr>
      </w:pPr>
    </w:p>
    <w:p w14:paraId="4FDA2440" w14:textId="77777777" w:rsidR="00EC10A8" w:rsidRPr="00C64CBF" w:rsidRDefault="00EC10A8" w:rsidP="00EC10A8">
      <w:pPr>
        <w:tabs>
          <w:tab w:val="left" w:pos="567"/>
          <w:tab w:val="left" w:pos="1134"/>
          <w:tab w:val="left" w:pos="1701"/>
        </w:tabs>
        <w:rPr>
          <w:rFonts w:cs="Arial"/>
          <w:sz w:val="20"/>
        </w:rPr>
      </w:pPr>
    </w:p>
    <w:p w14:paraId="7EAD91C0" w14:textId="77777777" w:rsidR="00EC10A8" w:rsidRPr="00C64CBF" w:rsidRDefault="00EC10A8" w:rsidP="00EC10A8">
      <w:pPr>
        <w:tabs>
          <w:tab w:val="left" w:pos="567"/>
          <w:tab w:val="left" w:pos="1134"/>
          <w:tab w:val="left" w:pos="1701"/>
        </w:tabs>
        <w:jc w:val="center"/>
        <w:rPr>
          <w:rFonts w:cs="Arial"/>
          <w:b/>
          <w:sz w:val="20"/>
        </w:rPr>
      </w:pPr>
    </w:p>
    <w:p w14:paraId="63BD5F2B" w14:textId="77777777" w:rsidR="00EC10A8" w:rsidRPr="00C64CBF" w:rsidRDefault="00EC10A8" w:rsidP="00EC10A8">
      <w:pPr>
        <w:tabs>
          <w:tab w:val="left" w:pos="567"/>
          <w:tab w:val="left" w:pos="1134"/>
          <w:tab w:val="left" w:pos="1701"/>
        </w:tabs>
        <w:jc w:val="center"/>
        <w:rPr>
          <w:rFonts w:cs="Arial"/>
          <w:sz w:val="20"/>
          <w:u w:val="single"/>
        </w:rPr>
      </w:pPr>
      <w:r w:rsidRPr="00C64CBF">
        <w:rPr>
          <w:rFonts w:cs="Arial"/>
          <w:sz w:val="20"/>
        </w:rPr>
        <w:br w:type="page"/>
      </w:r>
      <w:r w:rsidRPr="00C64CBF">
        <w:rPr>
          <w:rFonts w:cs="Arial"/>
          <w:sz w:val="20"/>
          <w:u w:val="single"/>
        </w:rPr>
        <w:lastRenderedPageBreak/>
        <w:t>TABELA VIII</w:t>
      </w:r>
    </w:p>
    <w:p w14:paraId="72F8EE87" w14:textId="77777777" w:rsidR="00EC10A8" w:rsidRPr="00C64CBF" w:rsidRDefault="00EC10A8" w:rsidP="00EC10A8">
      <w:pPr>
        <w:autoSpaceDE w:val="0"/>
        <w:autoSpaceDN w:val="0"/>
        <w:adjustRightInd w:val="0"/>
        <w:jc w:val="center"/>
        <w:rPr>
          <w:rFonts w:cs="Arial"/>
          <w:b/>
          <w:bCs/>
          <w:sz w:val="20"/>
        </w:rPr>
      </w:pPr>
    </w:p>
    <w:p w14:paraId="52E39F30" w14:textId="77777777" w:rsidR="00EC10A8" w:rsidRPr="00C64CBF" w:rsidRDefault="00EC10A8" w:rsidP="00EC10A8">
      <w:pPr>
        <w:autoSpaceDE w:val="0"/>
        <w:autoSpaceDN w:val="0"/>
        <w:adjustRightInd w:val="0"/>
        <w:jc w:val="center"/>
        <w:rPr>
          <w:rFonts w:cs="Arial"/>
          <w:b/>
          <w:sz w:val="20"/>
        </w:rPr>
      </w:pPr>
      <w:r w:rsidRPr="00C64CBF">
        <w:rPr>
          <w:rFonts w:cs="Arial"/>
          <w:b/>
          <w:sz w:val="20"/>
        </w:rPr>
        <w:t>ALC – ALÍQUOTA CORRESPONDENTE – IPTU</w:t>
      </w:r>
    </w:p>
    <w:p w14:paraId="015ECEE1" w14:textId="77777777" w:rsidR="00EC10A8" w:rsidRPr="00C64CBF" w:rsidRDefault="00EC10A8" w:rsidP="00EC10A8">
      <w:pPr>
        <w:autoSpaceDE w:val="0"/>
        <w:autoSpaceDN w:val="0"/>
        <w:adjustRightInd w:val="0"/>
        <w:spacing w:before="240"/>
        <w:ind w:firstLine="720"/>
        <w:jc w:val="both"/>
        <w:rPr>
          <w:rFonts w:cs="Arial"/>
          <w:sz w:val="20"/>
        </w:rPr>
      </w:pPr>
      <w:r w:rsidRPr="00C64CBF">
        <w:rPr>
          <w:rFonts w:cs="Arial"/>
          <w:b/>
          <w:bCs/>
          <w:sz w:val="20"/>
        </w:rPr>
        <w:t>Art. 25</w:t>
      </w:r>
      <w:r w:rsidRPr="00C64CBF">
        <w:rPr>
          <w:rFonts w:cs="Arial"/>
          <w:sz w:val="20"/>
        </w:rPr>
        <w:t xml:space="preserve">. As </w:t>
      </w:r>
      <w:proofErr w:type="spellStart"/>
      <w:r w:rsidRPr="00C64CBF">
        <w:rPr>
          <w:rFonts w:cs="Arial"/>
          <w:sz w:val="20"/>
        </w:rPr>
        <w:t>ALCs</w:t>
      </w:r>
      <w:proofErr w:type="spellEnd"/>
      <w:r w:rsidRPr="00C64CBF">
        <w:rPr>
          <w:rFonts w:cs="Arial"/>
          <w:sz w:val="20"/>
        </w:rPr>
        <w:t xml:space="preserve"> - Alíquotas Correspondentes, conforme anexo específico próprio, são:</w:t>
      </w:r>
    </w:p>
    <w:p w14:paraId="2D334A6F" w14:textId="77777777" w:rsidR="00EC10A8" w:rsidRPr="00C64CBF" w:rsidRDefault="00EC10A8" w:rsidP="00EC10A8">
      <w:pPr>
        <w:autoSpaceDE w:val="0"/>
        <w:autoSpaceDN w:val="0"/>
        <w:adjustRightInd w:val="0"/>
        <w:ind w:firstLine="720"/>
        <w:jc w:val="both"/>
        <w:rPr>
          <w:rFonts w:cs="Arial"/>
          <w:sz w:val="20"/>
        </w:rPr>
      </w:pPr>
      <w:r w:rsidRPr="00C64CBF">
        <w:rPr>
          <w:rFonts w:cs="Arial"/>
          <w:sz w:val="20"/>
        </w:rPr>
        <w:t>I – progressivas em razão do valor do imóvel;</w:t>
      </w:r>
    </w:p>
    <w:p w14:paraId="23BB3CC0" w14:textId="77777777" w:rsidR="00EC10A8" w:rsidRPr="00C64CBF" w:rsidRDefault="00EC10A8" w:rsidP="00EC10A8">
      <w:pPr>
        <w:autoSpaceDE w:val="0"/>
        <w:autoSpaceDN w:val="0"/>
        <w:adjustRightInd w:val="0"/>
        <w:ind w:firstLine="720"/>
        <w:jc w:val="both"/>
        <w:rPr>
          <w:rFonts w:cs="Arial"/>
          <w:sz w:val="20"/>
        </w:rPr>
      </w:pPr>
      <w:r w:rsidRPr="00C64CBF">
        <w:rPr>
          <w:rFonts w:cs="Arial"/>
          <w:sz w:val="20"/>
        </w:rPr>
        <w:t>II – diferentes de acordo com a localização e o uso do imóvel.</w:t>
      </w:r>
    </w:p>
    <w:p w14:paraId="6116481C" w14:textId="77777777" w:rsidR="00EC10A8" w:rsidRPr="00C64CBF" w:rsidRDefault="00EC10A8" w:rsidP="00EC10A8">
      <w:pPr>
        <w:autoSpaceDE w:val="0"/>
        <w:autoSpaceDN w:val="0"/>
        <w:adjustRightInd w:val="0"/>
        <w:ind w:firstLine="720"/>
        <w:jc w:val="both"/>
        <w:rPr>
          <w:rFonts w:cs="Arial"/>
          <w:color w:val="FF0000"/>
          <w:sz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142"/>
        <w:gridCol w:w="6520"/>
        <w:gridCol w:w="1676"/>
      </w:tblGrid>
      <w:tr w:rsidR="00EC10A8" w:rsidRPr="00C64CBF" w14:paraId="43F0C1B3" w14:textId="77777777" w:rsidTr="007662C7">
        <w:tc>
          <w:tcPr>
            <w:tcW w:w="993" w:type="dxa"/>
            <w:gridSpan w:val="2"/>
          </w:tcPr>
          <w:p w14:paraId="2ED93EC4" w14:textId="77777777" w:rsidR="00EC10A8" w:rsidRPr="00C64CBF" w:rsidRDefault="00EC10A8" w:rsidP="007662C7">
            <w:pPr>
              <w:rPr>
                <w:rFonts w:cs="Arial"/>
                <w:b/>
                <w:sz w:val="20"/>
                <w:lang w:eastAsia="x-none"/>
              </w:rPr>
            </w:pPr>
            <w:r w:rsidRPr="00C64CBF">
              <w:rPr>
                <w:rFonts w:cs="Arial"/>
                <w:b/>
                <w:sz w:val="20"/>
                <w:lang w:eastAsia="x-none"/>
              </w:rPr>
              <w:t>1</w:t>
            </w:r>
          </w:p>
        </w:tc>
        <w:tc>
          <w:tcPr>
            <w:tcW w:w="6520" w:type="dxa"/>
          </w:tcPr>
          <w:p w14:paraId="5F49A63D" w14:textId="77777777" w:rsidR="00EC10A8" w:rsidRPr="00C64CBF" w:rsidRDefault="00EC10A8" w:rsidP="007662C7">
            <w:pPr>
              <w:rPr>
                <w:rFonts w:cs="Arial"/>
                <w:b/>
                <w:sz w:val="20"/>
                <w:lang w:eastAsia="x-none"/>
              </w:rPr>
            </w:pPr>
            <w:r w:rsidRPr="00C64CBF">
              <w:rPr>
                <w:rFonts w:cs="Arial"/>
                <w:b/>
                <w:sz w:val="20"/>
                <w:lang w:eastAsia="x-none"/>
              </w:rPr>
              <w:t>IMÓVEIS EDIFICADOS</w:t>
            </w:r>
          </w:p>
        </w:tc>
        <w:tc>
          <w:tcPr>
            <w:tcW w:w="1676" w:type="dxa"/>
          </w:tcPr>
          <w:p w14:paraId="277B657A" w14:textId="77777777" w:rsidR="00EC10A8" w:rsidRPr="00C64CBF" w:rsidRDefault="00EC10A8" w:rsidP="007662C7">
            <w:pPr>
              <w:rPr>
                <w:rFonts w:cs="Arial"/>
                <w:b/>
                <w:sz w:val="20"/>
                <w:lang w:eastAsia="x-none"/>
              </w:rPr>
            </w:pPr>
            <w:r w:rsidRPr="00C64CBF">
              <w:rPr>
                <w:rFonts w:cs="Arial"/>
                <w:b/>
                <w:sz w:val="20"/>
                <w:lang w:eastAsia="x-none"/>
              </w:rPr>
              <w:t>ALÍQUOTA</w:t>
            </w:r>
          </w:p>
        </w:tc>
      </w:tr>
      <w:tr w:rsidR="00EC10A8" w:rsidRPr="00C64CBF" w14:paraId="74503C8A" w14:textId="77777777" w:rsidTr="007662C7">
        <w:tc>
          <w:tcPr>
            <w:tcW w:w="9189" w:type="dxa"/>
            <w:gridSpan w:val="4"/>
          </w:tcPr>
          <w:p w14:paraId="0643DBB4" w14:textId="77777777" w:rsidR="00EC10A8" w:rsidRPr="00C64CBF" w:rsidRDefault="00EC10A8" w:rsidP="007662C7">
            <w:pPr>
              <w:rPr>
                <w:rFonts w:cs="Arial"/>
                <w:sz w:val="20"/>
                <w:lang w:eastAsia="x-none"/>
              </w:rPr>
            </w:pPr>
          </w:p>
        </w:tc>
      </w:tr>
      <w:tr w:rsidR="00EC10A8" w:rsidRPr="00C64CBF" w14:paraId="42997D27" w14:textId="77777777" w:rsidTr="007662C7">
        <w:tc>
          <w:tcPr>
            <w:tcW w:w="851" w:type="dxa"/>
          </w:tcPr>
          <w:p w14:paraId="452F6428" w14:textId="77777777" w:rsidR="00EC10A8" w:rsidRPr="00C64CBF" w:rsidRDefault="00EC10A8" w:rsidP="007662C7">
            <w:pPr>
              <w:rPr>
                <w:rFonts w:cs="Arial"/>
                <w:b/>
                <w:sz w:val="20"/>
                <w:lang w:eastAsia="x-none"/>
              </w:rPr>
            </w:pPr>
            <w:r w:rsidRPr="00C64CBF">
              <w:rPr>
                <w:rFonts w:cs="Arial"/>
                <w:b/>
                <w:sz w:val="20"/>
                <w:lang w:eastAsia="x-none"/>
              </w:rPr>
              <w:t>1.1</w:t>
            </w:r>
          </w:p>
        </w:tc>
        <w:tc>
          <w:tcPr>
            <w:tcW w:w="6662" w:type="dxa"/>
            <w:gridSpan w:val="2"/>
          </w:tcPr>
          <w:p w14:paraId="46222D45" w14:textId="77777777" w:rsidR="00EC10A8" w:rsidRPr="00C64CBF" w:rsidRDefault="00EC10A8" w:rsidP="007662C7">
            <w:pPr>
              <w:rPr>
                <w:rFonts w:cs="Arial"/>
                <w:b/>
                <w:sz w:val="20"/>
                <w:lang w:eastAsia="x-none"/>
              </w:rPr>
            </w:pPr>
            <w:r w:rsidRPr="00C64CBF">
              <w:rPr>
                <w:rFonts w:cs="Arial"/>
                <w:b/>
                <w:sz w:val="20"/>
                <w:lang w:eastAsia="x-none"/>
              </w:rPr>
              <w:t>Residencial:</w:t>
            </w:r>
          </w:p>
        </w:tc>
        <w:tc>
          <w:tcPr>
            <w:tcW w:w="1676" w:type="dxa"/>
          </w:tcPr>
          <w:p w14:paraId="282F88A2" w14:textId="77777777" w:rsidR="00EC10A8" w:rsidRPr="00C64CBF" w:rsidRDefault="00EC10A8" w:rsidP="007662C7">
            <w:pPr>
              <w:jc w:val="center"/>
              <w:rPr>
                <w:rFonts w:cs="Arial"/>
                <w:b/>
                <w:sz w:val="20"/>
                <w:lang w:eastAsia="x-none"/>
              </w:rPr>
            </w:pPr>
          </w:p>
        </w:tc>
      </w:tr>
      <w:tr w:rsidR="00EC10A8" w:rsidRPr="00C64CBF" w14:paraId="4F8A8F60" w14:textId="77777777" w:rsidTr="007662C7">
        <w:tc>
          <w:tcPr>
            <w:tcW w:w="851" w:type="dxa"/>
          </w:tcPr>
          <w:p w14:paraId="156313E4" w14:textId="77777777" w:rsidR="00EC10A8" w:rsidRPr="00C64CBF" w:rsidRDefault="00EC10A8" w:rsidP="007662C7">
            <w:pPr>
              <w:rPr>
                <w:rFonts w:cs="Arial"/>
                <w:sz w:val="20"/>
                <w:lang w:eastAsia="x-none"/>
              </w:rPr>
            </w:pPr>
            <w:r w:rsidRPr="00C64CBF">
              <w:rPr>
                <w:rFonts w:cs="Arial"/>
                <w:sz w:val="20"/>
                <w:lang w:eastAsia="x-none"/>
              </w:rPr>
              <w:t>1.1.1</w:t>
            </w:r>
          </w:p>
        </w:tc>
        <w:tc>
          <w:tcPr>
            <w:tcW w:w="6662" w:type="dxa"/>
            <w:gridSpan w:val="2"/>
          </w:tcPr>
          <w:p w14:paraId="14FED9B0" w14:textId="77777777" w:rsidR="00EC10A8" w:rsidRPr="00C64CBF" w:rsidRDefault="00EC10A8" w:rsidP="007662C7">
            <w:pPr>
              <w:rPr>
                <w:rFonts w:cs="Arial"/>
                <w:sz w:val="20"/>
                <w:lang w:eastAsia="x-none"/>
              </w:rPr>
            </w:pPr>
            <w:r w:rsidRPr="00C64CBF">
              <w:rPr>
                <w:rFonts w:cs="Arial"/>
                <w:sz w:val="20"/>
                <w:lang w:eastAsia="x-none"/>
              </w:rPr>
              <w:t>PP-B, PIS e RP1Q</w:t>
            </w:r>
          </w:p>
        </w:tc>
        <w:tc>
          <w:tcPr>
            <w:tcW w:w="1676" w:type="dxa"/>
          </w:tcPr>
          <w:p w14:paraId="0FF1EFD6" w14:textId="77777777" w:rsidR="00EC10A8" w:rsidRPr="00C64CBF" w:rsidRDefault="00166E38" w:rsidP="007662C7">
            <w:pPr>
              <w:jc w:val="center"/>
              <w:rPr>
                <w:rFonts w:cs="Arial"/>
                <w:b/>
                <w:sz w:val="20"/>
                <w:lang w:eastAsia="x-none"/>
              </w:rPr>
            </w:pPr>
            <w:r>
              <w:rPr>
                <w:rFonts w:cs="Arial"/>
                <w:sz w:val="20"/>
                <w:lang w:eastAsia="x-none"/>
              </w:rPr>
              <w:t>0,20%</w:t>
            </w:r>
          </w:p>
        </w:tc>
      </w:tr>
      <w:tr w:rsidR="00EC10A8" w:rsidRPr="00C64CBF" w14:paraId="2895D707" w14:textId="77777777" w:rsidTr="007662C7">
        <w:tc>
          <w:tcPr>
            <w:tcW w:w="851" w:type="dxa"/>
          </w:tcPr>
          <w:p w14:paraId="11AB3D47" w14:textId="77777777" w:rsidR="00EC10A8" w:rsidRPr="00C64CBF" w:rsidRDefault="00EC10A8" w:rsidP="007662C7">
            <w:pPr>
              <w:rPr>
                <w:rFonts w:cs="Arial"/>
                <w:sz w:val="20"/>
                <w:lang w:eastAsia="x-none"/>
              </w:rPr>
            </w:pPr>
            <w:r w:rsidRPr="00C64CBF">
              <w:rPr>
                <w:rFonts w:cs="Arial"/>
                <w:sz w:val="20"/>
                <w:lang w:eastAsia="x-none"/>
              </w:rPr>
              <w:t>1.1.2</w:t>
            </w:r>
          </w:p>
        </w:tc>
        <w:tc>
          <w:tcPr>
            <w:tcW w:w="6662" w:type="dxa"/>
            <w:gridSpan w:val="2"/>
          </w:tcPr>
          <w:p w14:paraId="715A99BE" w14:textId="77777777" w:rsidR="00EC10A8" w:rsidRPr="00C64CBF" w:rsidRDefault="00EC10A8" w:rsidP="007662C7">
            <w:pPr>
              <w:rPr>
                <w:rFonts w:cs="Arial"/>
                <w:sz w:val="20"/>
                <w:lang w:eastAsia="x-none"/>
              </w:rPr>
            </w:pPr>
            <w:r w:rsidRPr="00C64CBF">
              <w:rPr>
                <w:rFonts w:cs="Arial"/>
                <w:sz w:val="20"/>
                <w:lang w:eastAsia="x-none"/>
              </w:rPr>
              <w:t>PP-N, R-1-B, R-8-B</w:t>
            </w:r>
          </w:p>
        </w:tc>
        <w:tc>
          <w:tcPr>
            <w:tcW w:w="1676" w:type="dxa"/>
          </w:tcPr>
          <w:p w14:paraId="3BC8FCC5" w14:textId="77777777" w:rsidR="00EC10A8" w:rsidRPr="00C64CBF" w:rsidRDefault="00EC10A8" w:rsidP="00C1492A">
            <w:pPr>
              <w:jc w:val="center"/>
              <w:rPr>
                <w:rFonts w:cs="Arial"/>
                <w:sz w:val="20"/>
                <w:lang w:eastAsia="x-none"/>
              </w:rPr>
            </w:pPr>
            <w:r w:rsidRPr="00C64CBF">
              <w:rPr>
                <w:rFonts w:cs="Arial"/>
                <w:sz w:val="20"/>
                <w:lang w:eastAsia="x-none"/>
              </w:rPr>
              <w:t>0,</w:t>
            </w:r>
            <w:r w:rsidR="00C1492A">
              <w:rPr>
                <w:rFonts w:cs="Arial"/>
                <w:sz w:val="20"/>
                <w:lang w:eastAsia="x-none"/>
              </w:rPr>
              <w:t>3</w:t>
            </w:r>
            <w:r w:rsidRPr="00C64CBF">
              <w:rPr>
                <w:rFonts w:cs="Arial"/>
                <w:sz w:val="20"/>
                <w:lang w:eastAsia="x-none"/>
              </w:rPr>
              <w:t>0%</w:t>
            </w:r>
          </w:p>
        </w:tc>
      </w:tr>
      <w:tr w:rsidR="00EC10A8" w:rsidRPr="00C64CBF" w14:paraId="6A8B823C" w14:textId="77777777" w:rsidTr="007662C7">
        <w:tc>
          <w:tcPr>
            <w:tcW w:w="851" w:type="dxa"/>
          </w:tcPr>
          <w:p w14:paraId="1766E9A2" w14:textId="77777777" w:rsidR="00EC10A8" w:rsidRPr="00C64CBF" w:rsidRDefault="00EC10A8" w:rsidP="007662C7">
            <w:pPr>
              <w:rPr>
                <w:rFonts w:cs="Arial"/>
                <w:sz w:val="20"/>
                <w:lang w:eastAsia="x-none"/>
              </w:rPr>
            </w:pPr>
            <w:r w:rsidRPr="00C64CBF">
              <w:rPr>
                <w:rFonts w:cs="Arial"/>
                <w:sz w:val="20"/>
                <w:lang w:eastAsia="x-none"/>
              </w:rPr>
              <w:t>1.1.3</w:t>
            </w:r>
          </w:p>
        </w:tc>
        <w:tc>
          <w:tcPr>
            <w:tcW w:w="6662" w:type="dxa"/>
            <w:gridSpan w:val="2"/>
          </w:tcPr>
          <w:p w14:paraId="621DA745" w14:textId="77777777" w:rsidR="00EC10A8" w:rsidRPr="00C64CBF" w:rsidRDefault="00EC10A8" w:rsidP="007662C7">
            <w:pPr>
              <w:rPr>
                <w:rFonts w:cs="Arial"/>
                <w:sz w:val="20"/>
                <w:lang w:eastAsia="x-none"/>
              </w:rPr>
            </w:pPr>
            <w:r w:rsidRPr="00C64CBF">
              <w:rPr>
                <w:rFonts w:cs="Arial"/>
                <w:sz w:val="20"/>
                <w:lang w:eastAsia="x-none"/>
              </w:rPr>
              <w:t>R-1-N, R-8-N e R-16-N</w:t>
            </w:r>
          </w:p>
        </w:tc>
        <w:tc>
          <w:tcPr>
            <w:tcW w:w="1676" w:type="dxa"/>
          </w:tcPr>
          <w:p w14:paraId="26A6DD7B" w14:textId="77777777" w:rsidR="00EC10A8" w:rsidRPr="00C64CBF" w:rsidRDefault="00EC10A8" w:rsidP="00C1492A">
            <w:pPr>
              <w:jc w:val="center"/>
              <w:rPr>
                <w:rFonts w:cs="Arial"/>
                <w:sz w:val="20"/>
                <w:lang w:eastAsia="x-none"/>
              </w:rPr>
            </w:pPr>
            <w:r w:rsidRPr="00C64CBF">
              <w:rPr>
                <w:rFonts w:cs="Arial"/>
                <w:sz w:val="20"/>
                <w:lang w:eastAsia="x-none"/>
              </w:rPr>
              <w:t>0,</w:t>
            </w:r>
            <w:r w:rsidR="00C1492A">
              <w:rPr>
                <w:rFonts w:cs="Arial"/>
                <w:sz w:val="20"/>
                <w:lang w:eastAsia="x-none"/>
              </w:rPr>
              <w:t>40</w:t>
            </w:r>
            <w:r w:rsidRPr="00C64CBF">
              <w:rPr>
                <w:rFonts w:cs="Arial"/>
                <w:sz w:val="20"/>
                <w:lang w:eastAsia="x-none"/>
              </w:rPr>
              <w:t>%</w:t>
            </w:r>
          </w:p>
        </w:tc>
      </w:tr>
      <w:tr w:rsidR="00EC10A8" w:rsidRPr="00C64CBF" w14:paraId="7F6767D1" w14:textId="77777777" w:rsidTr="007662C7">
        <w:tc>
          <w:tcPr>
            <w:tcW w:w="851" w:type="dxa"/>
          </w:tcPr>
          <w:p w14:paraId="05102DBD" w14:textId="77777777" w:rsidR="00EC10A8" w:rsidRPr="00C64CBF" w:rsidRDefault="00EC10A8" w:rsidP="007662C7">
            <w:pPr>
              <w:rPr>
                <w:rFonts w:cs="Arial"/>
                <w:sz w:val="20"/>
                <w:lang w:eastAsia="x-none"/>
              </w:rPr>
            </w:pPr>
            <w:r w:rsidRPr="00C64CBF">
              <w:rPr>
                <w:rFonts w:cs="Arial"/>
                <w:sz w:val="20"/>
                <w:lang w:eastAsia="x-none"/>
              </w:rPr>
              <w:t>1.1.4</w:t>
            </w:r>
          </w:p>
        </w:tc>
        <w:tc>
          <w:tcPr>
            <w:tcW w:w="6662" w:type="dxa"/>
            <w:gridSpan w:val="2"/>
          </w:tcPr>
          <w:p w14:paraId="58B75B63" w14:textId="77777777" w:rsidR="00EC10A8" w:rsidRPr="00C64CBF" w:rsidRDefault="00EC10A8" w:rsidP="007662C7">
            <w:pPr>
              <w:rPr>
                <w:rFonts w:cs="Arial"/>
                <w:sz w:val="20"/>
                <w:lang w:eastAsia="x-none"/>
              </w:rPr>
            </w:pPr>
            <w:r w:rsidRPr="00C64CBF">
              <w:rPr>
                <w:rFonts w:cs="Arial"/>
                <w:sz w:val="20"/>
                <w:lang w:eastAsia="x-none"/>
              </w:rPr>
              <w:t>R-1-A, R-8-A e R-16-A</w:t>
            </w:r>
          </w:p>
        </w:tc>
        <w:tc>
          <w:tcPr>
            <w:tcW w:w="1676" w:type="dxa"/>
          </w:tcPr>
          <w:p w14:paraId="0D39D9DB" w14:textId="77777777" w:rsidR="00EC10A8" w:rsidRPr="00C64CBF" w:rsidRDefault="00EC10A8" w:rsidP="00C1492A">
            <w:pPr>
              <w:jc w:val="center"/>
              <w:rPr>
                <w:rFonts w:cs="Arial"/>
                <w:sz w:val="20"/>
                <w:lang w:eastAsia="x-none"/>
              </w:rPr>
            </w:pPr>
            <w:r w:rsidRPr="00C64CBF">
              <w:rPr>
                <w:rFonts w:cs="Arial"/>
                <w:sz w:val="20"/>
                <w:lang w:eastAsia="x-none"/>
              </w:rPr>
              <w:t>0,</w:t>
            </w:r>
            <w:r w:rsidR="00C1492A">
              <w:rPr>
                <w:rFonts w:cs="Arial"/>
                <w:sz w:val="20"/>
                <w:lang w:eastAsia="x-none"/>
              </w:rPr>
              <w:t>50</w:t>
            </w:r>
            <w:r w:rsidRPr="00C64CBF">
              <w:rPr>
                <w:rFonts w:cs="Arial"/>
                <w:sz w:val="20"/>
                <w:lang w:eastAsia="x-none"/>
              </w:rPr>
              <w:t>%</w:t>
            </w:r>
          </w:p>
        </w:tc>
      </w:tr>
      <w:tr w:rsidR="00EC10A8" w:rsidRPr="00C64CBF" w14:paraId="76B60EB8" w14:textId="77777777" w:rsidTr="007662C7">
        <w:tc>
          <w:tcPr>
            <w:tcW w:w="851" w:type="dxa"/>
          </w:tcPr>
          <w:p w14:paraId="3D06C525" w14:textId="77777777" w:rsidR="00EC10A8" w:rsidRPr="00C64CBF" w:rsidRDefault="00EC10A8" w:rsidP="007662C7">
            <w:pPr>
              <w:rPr>
                <w:rFonts w:cs="Arial"/>
                <w:sz w:val="20"/>
                <w:lang w:eastAsia="x-none"/>
              </w:rPr>
            </w:pPr>
          </w:p>
        </w:tc>
        <w:tc>
          <w:tcPr>
            <w:tcW w:w="6662" w:type="dxa"/>
            <w:gridSpan w:val="2"/>
          </w:tcPr>
          <w:p w14:paraId="47C5FEF9" w14:textId="77777777" w:rsidR="00EC10A8" w:rsidRPr="00C64CBF" w:rsidRDefault="00EC10A8" w:rsidP="007662C7">
            <w:pPr>
              <w:rPr>
                <w:rFonts w:cs="Arial"/>
                <w:sz w:val="20"/>
                <w:lang w:eastAsia="x-none"/>
              </w:rPr>
            </w:pPr>
          </w:p>
        </w:tc>
        <w:tc>
          <w:tcPr>
            <w:tcW w:w="1676" w:type="dxa"/>
          </w:tcPr>
          <w:p w14:paraId="11D36AD4" w14:textId="77777777" w:rsidR="00EC10A8" w:rsidRPr="00C64CBF" w:rsidRDefault="00EC10A8" w:rsidP="007662C7">
            <w:pPr>
              <w:jc w:val="center"/>
              <w:rPr>
                <w:rFonts w:cs="Arial"/>
                <w:sz w:val="20"/>
                <w:lang w:eastAsia="x-none"/>
              </w:rPr>
            </w:pPr>
          </w:p>
        </w:tc>
      </w:tr>
      <w:tr w:rsidR="00EC10A8" w:rsidRPr="00C64CBF" w14:paraId="1F11A732" w14:textId="77777777" w:rsidTr="007662C7">
        <w:tc>
          <w:tcPr>
            <w:tcW w:w="851" w:type="dxa"/>
          </w:tcPr>
          <w:p w14:paraId="415FA287" w14:textId="77777777" w:rsidR="00EC10A8" w:rsidRPr="00C64CBF" w:rsidRDefault="00EC10A8" w:rsidP="007662C7">
            <w:pPr>
              <w:rPr>
                <w:rFonts w:cs="Arial"/>
                <w:b/>
                <w:sz w:val="20"/>
                <w:lang w:eastAsia="x-none"/>
              </w:rPr>
            </w:pPr>
            <w:r w:rsidRPr="00C64CBF">
              <w:rPr>
                <w:rFonts w:cs="Arial"/>
                <w:b/>
                <w:sz w:val="20"/>
                <w:lang w:eastAsia="x-none"/>
              </w:rPr>
              <w:t>1.2</w:t>
            </w:r>
          </w:p>
        </w:tc>
        <w:tc>
          <w:tcPr>
            <w:tcW w:w="6662" w:type="dxa"/>
            <w:gridSpan w:val="2"/>
          </w:tcPr>
          <w:p w14:paraId="0CEAEE49" w14:textId="77777777" w:rsidR="00EC10A8" w:rsidRPr="00C64CBF" w:rsidRDefault="00EC10A8" w:rsidP="007662C7">
            <w:pPr>
              <w:rPr>
                <w:rFonts w:cs="Arial"/>
                <w:b/>
                <w:sz w:val="20"/>
                <w:lang w:eastAsia="x-none"/>
              </w:rPr>
            </w:pPr>
            <w:r w:rsidRPr="00C64CBF">
              <w:rPr>
                <w:rFonts w:cs="Arial"/>
                <w:b/>
                <w:sz w:val="20"/>
                <w:lang w:eastAsia="x-none"/>
              </w:rPr>
              <w:t xml:space="preserve">Comercial: </w:t>
            </w:r>
          </w:p>
        </w:tc>
        <w:tc>
          <w:tcPr>
            <w:tcW w:w="1676" w:type="dxa"/>
          </w:tcPr>
          <w:p w14:paraId="2BC426CF" w14:textId="77777777" w:rsidR="00EC10A8" w:rsidRPr="00C64CBF" w:rsidRDefault="00EC10A8" w:rsidP="007662C7">
            <w:pPr>
              <w:jc w:val="center"/>
              <w:rPr>
                <w:rFonts w:cs="Arial"/>
                <w:b/>
                <w:sz w:val="20"/>
                <w:lang w:eastAsia="x-none"/>
              </w:rPr>
            </w:pPr>
          </w:p>
        </w:tc>
      </w:tr>
      <w:tr w:rsidR="00EC10A8" w:rsidRPr="00C64CBF" w14:paraId="2BA01229" w14:textId="77777777" w:rsidTr="007662C7">
        <w:tc>
          <w:tcPr>
            <w:tcW w:w="851" w:type="dxa"/>
          </w:tcPr>
          <w:p w14:paraId="0347F465" w14:textId="77777777" w:rsidR="00EC10A8" w:rsidRPr="00C64CBF" w:rsidRDefault="00EC10A8" w:rsidP="007662C7">
            <w:pPr>
              <w:rPr>
                <w:rFonts w:cs="Arial"/>
                <w:sz w:val="20"/>
                <w:lang w:eastAsia="x-none"/>
              </w:rPr>
            </w:pPr>
            <w:r w:rsidRPr="00C64CBF">
              <w:rPr>
                <w:rFonts w:cs="Arial"/>
                <w:sz w:val="20"/>
                <w:lang w:eastAsia="x-none"/>
              </w:rPr>
              <w:t>1.2.1</w:t>
            </w:r>
          </w:p>
        </w:tc>
        <w:tc>
          <w:tcPr>
            <w:tcW w:w="6662" w:type="dxa"/>
            <w:gridSpan w:val="2"/>
          </w:tcPr>
          <w:p w14:paraId="7A778840" w14:textId="77777777" w:rsidR="00EC10A8" w:rsidRPr="00C64CBF" w:rsidRDefault="00EC10A8" w:rsidP="007662C7">
            <w:pPr>
              <w:rPr>
                <w:rFonts w:cs="Arial"/>
                <w:sz w:val="20"/>
                <w:lang w:eastAsia="x-none"/>
              </w:rPr>
            </w:pPr>
            <w:r w:rsidRPr="00C64CBF">
              <w:rPr>
                <w:rFonts w:cs="Arial"/>
                <w:sz w:val="20"/>
                <w:lang w:eastAsia="x-none"/>
              </w:rPr>
              <w:t>R-1-N, CAL-8-N, CSL-8-N e CSL-16-N</w:t>
            </w:r>
          </w:p>
        </w:tc>
        <w:tc>
          <w:tcPr>
            <w:tcW w:w="1676" w:type="dxa"/>
          </w:tcPr>
          <w:p w14:paraId="56B2FCFB" w14:textId="77777777" w:rsidR="00EC10A8" w:rsidRPr="00C64CBF" w:rsidRDefault="00EC10A8" w:rsidP="007662C7">
            <w:pPr>
              <w:jc w:val="center"/>
              <w:rPr>
                <w:rFonts w:cs="Arial"/>
                <w:sz w:val="20"/>
                <w:lang w:eastAsia="x-none"/>
              </w:rPr>
            </w:pPr>
            <w:r w:rsidRPr="00C64CBF">
              <w:rPr>
                <w:rFonts w:cs="Arial"/>
                <w:sz w:val="20"/>
                <w:lang w:eastAsia="x-none"/>
              </w:rPr>
              <w:t>1,50%</w:t>
            </w:r>
          </w:p>
        </w:tc>
      </w:tr>
      <w:tr w:rsidR="00EC10A8" w:rsidRPr="00C64CBF" w14:paraId="4DD82122" w14:textId="77777777" w:rsidTr="007662C7">
        <w:tc>
          <w:tcPr>
            <w:tcW w:w="851" w:type="dxa"/>
          </w:tcPr>
          <w:p w14:paraId="36E574BB" w14:textId="77777777" w:rsidR="00EC10A8" w:rsidRPr="00C64CBF" w:rsidRDefault="00EC10A8" w:rsidP="007662C7">
            <w:pPr>
              <w:rPr>
                <w:rFonts w:cs="Arial"/>
                <w:sz w:val="20"/>
                <w:lang w:eastAsia="x-none"/>
              </w:rPr>
            </w:pPr>
            <w:r w:rsidRPr="00C64CBF">
              <w:rPr>
                <w:rFonts w:cs="Arial"/>
                <w:sz w:val="20"/>
                <w:lang w:eastAsia="x-none"/>
              </w:rPr>
              <w:t>1.2.2</w:t>
            </w:r>
          </w:p>
        </w:tc>
        <w:tc>
          <w:tcPr>
            <w:tcW w:w="6662" w:type="dxa"/>
            <w:gridSpan w:val="2"/>
          </w:tcPr>
          <w:p w14:paraId="1BBBE880" w14:textId="77777777" w:rsidR="00EC10A8" w:rsidRPr="00C64CBF" w:rsidRDefault="00EC10A8" w:rsidP="007662C7">
            <w:pPr>
              <w:rPr>
                <w:rFonts w:cs="Arial"/>
                <w:sz w:val="20"/>
                <w:lang w:eastAsia="x-none"/>
              </w:rPr>
            </w:pPr>
            <w:r w:rsidRPr="00C64CBF">
              <w:rPr>
                <w:rFonts w:cs="Arial"/>
                <w:sz w:val="20"/>
                <w:lang w:eastAsia="x-none"/>
              </w:rPr>
              <w:t>R-1-A, CAL-8-A, CSL-8-A e CSL-16-A</w:t>
            </w:r>
          </w:p>
        </w:tc>
        <w:tc>
          <w:tcPr>
            <w:tcW w:w="1676" w:type="dxa"/>
          </w:tcPr>
          <w:p w14:paraId="12D343AE" w14:textId="77777777" w:rsidR="00EC10A8" w:rsidRPr="00C64CBF" w:rsidRDefault="00EC10A8" w:rsidP="007662C7">
            <w:pPr>
              <w:jc w:val="center"/>
              <w:rPr>
                <w:rFonts w:cs="Arial"/>
                <w:sz w:val="20"/>
                <w:lang w:eastAsia="x-none"/>
              </w:rPr>
            </w:pPr>
            <w:r w:rsidRPr="00C64CBF">
              <w:rPr>
                <w:rFonts w:cs="Arial"/>
                <w:sz w:val="20"/>
                <w:lang w:eastAsia="x-none"/>
              </w:rPr>
              <w:t>2,00%</w:t>
            </w:r>
          </w:p>
        </w:tc>
      </w:tr>
      <w:tr w:rsidR="00EC10A8" w:rsidRPr="00C64CBF" w14:paraId="609FEE3A" w14:textId="77777777" w:rsidTr="007662C7">
        <w:tc>
          <w:tcPr>
            <w:tcW w:w="851" w:type="dxa"/>
          </w:tcPr>
          <w:p w14:paraId="777BF4A8" w14:textId="77777777" w:rsidR="00EC10A8" w:rsidRPr="00C64CBF" w:rsidRDefault="00EC10A8" w:rsidP="007662C7">
            <w:pPr>
              <w:rPr>
                <w:rFonts w:cs="Arial"/>
                <w:sz w:val="20"/>
                <w:lang w:eastAsia="x-none"/>
              </w:rPr>
            </w:pPr>
          </w:p>
        </w:tc>
        <w:tc>
          <w:tcPr>
            <w:tcW w:w="6662" w:type="dxa"/>
            <w:gridSpan w:val="2"/>
          </w:tcPr>
          <w:p w14:paraId="6965D308" w14:textId="77777777" w:rsidR="00EC10A8" w:rsidRPr="00C64CBF" w:rsidRDefault="00EC10A8" w:rsidP="007662C7">
            <w:pPr>
              <w:rPr>
                <w:rFonts w:cs="Arial"/>
                <w:sz w:val="20"/>
                <w:lang w:eastAsia="x-none"/>
              </w:rPr>
            </w:pPr>
          </w:p>
        </w:tc>
        <w:tc>
          <w:tcPr>
            <w:tcW w:w="1676" w:type="dxa"/>
          </w:tcPr>
          <w:p w14:paraId="025DB972" w14:textId="77777777" w:rsidR="00EC10A8" w:rsidRPr="00C64CBF" w:rsidRDefault="00EC10A8" w:rsidP="007662C7">
            <w:pPr>
              <w:jc w:val="center"/>
              <w:rPr>
                <w:rFonts w:cs="Arial"/>
                <w:sz w:val="20"/>
                <w:lang w:eastAsia="x-none"/>
              </w:rPr>
            </w:pPr>
          </w:p>
        </w:tc>
      </w:tr>
      <w:tr w:rsidR="00EC10A8" w:rsidRPr="00C64CBF" w14:paraId="45BD5A06" w14:textId="77777777" w:rsidTr="007662C7">
        <w:tc>
          <w:tcPr>
            <w:tcW w:w="851" w:type="dxa"/>
          </w:tcPr>
          <w:p w14:paraId="72832087" w14:textId="77777777" w:rsidR="00EC10A8" w:rsidRPr="00C64CBF" w:rsidRDefault="00EC10A8" w:rsidP="007662C7">
            <w:pPr>
              <w:rPr>
                <w:rFonts w:cs="Arial"/>
                <w:b/>
                <w:sz w:val="20"/>
                <w:lang w:eastAsia="x-none"/>
              </w:rPr>
            </w:pPr>
            <w:r w:rsidRPr="00C64CBF">
              <w:rPr>
                <w:rFonts w:cs="Arial"/>
                <w:b/>
                <w:sz w:val="20"/>
                <w:lang w:eastAsia="x-none"/>
              </w:rPr>
              <w:t>1.3</w:t>
            </w:r>
          </w:p>
        </w:tc>
        <w:tc>
          <w:tcPr>
            <w:tcW w:w="6662" w:type="dxa"/>
            <w:gridSpan w:val="2"/>
          </w:tcPr>
          <w:p w14:paraId="2B83DCBF" w14:textId="77777777" w:rsidR="00EC10A8" w:rsidRPr="00C64CBF" w:rsidRDefault="00EC10A8" w:rsidP="007662C7">
            <w:pPr>
              <w:rPr>
                <w:rFonts w:cs="Arial"/>
                <w:b/>
                <w:sz w:val="20"/>
                <w:lang w:eastAsia="x-none"/>
              </w:rPr>
            </w:pPr>
            <w:r w:rsidRPr="00C64CBF">
              <w:rPr>
                <w:rFonts w:cs="Arial"/>
                <w:b/>
                <w:sz w:val="20"/>
                <w:lang w:eastAsia="x-none"/>
              </w:rPr>
              <w:t>Industrial:</w:t>
            </w:r>
          </w:p>
        </w:tc>
        <w:tc>
          <w:tcPr>
            <w:tcW w:w="1676" w:type="dxa"/>
          </w:tcPr>
          <w:p w14:paraId="7CB84F0B" w14:textId="77777777" w:rsidR="00EC10A8" w:rsidRPr="00C64CBF" w:rsidRDefault="00EC10A8" w:rsidP="007662C7">
            <w:pPr>
              <w:jc w:val="center"/>
              <w:rPr>
                <w:rFonts w:cs="Arial"/>
                <w:b/>
                <w:sz w:val="20"/>
                <w:lang w:eastAsia="x-none"/>
              </w:rPr>
            </w:pPr>
          </w:p>
        </w:tc>
      </w:tr>
      <w:tr w:rsidR="00EC10A8" w:rsidRPr="00C64CBF" w14:paraId="162F87CD" w14:textId="77777777" w:rsidTr="007662C7">
        <w:tc>
          <w:tcPr>
            <w:tcW w:w="851" w:type="dxa"/>
          </w:tcPr>
          <w:p w14:paraId="0C3369EE" w14:textId="77777777" w:rsidR="00EC10A8" w:rsidRPr="00C64CBF" w:rsidRDefault="00EC10A8" w:rsidP="007662C7">
            <w:pPr>
              <w:rPr>
                <w:rFonts w:cs="Arial"/>
                <w:sz w:val="20"/>
                <w:lang w:eastAsia="x-none"/>
              </w:rPr>
            </w:pPr>
            <w:r w:rsidRPr="00C64CBF">
              <w:rPr>
                <w:rFonts w:cs="Arial"/>
                <w:sz w:val="20"/>
                <w:lang w:eastAsia="x-none"/>
              </w:rPr>
              <w:t>1.3.1</w:t>
            </w:r>
          </w:p>
        </w:tc>
        <w:tc>
          <w:tcPr>
            <w:tcW w:w="6662" w:type="dxa"/>
            <w:gridSpan w:val="2"/>
          </w:tcPr>
          <w:p w14:paraId="2B738975" w14:textId="77777777" w:rsidR="00EC10A8" w:rsidRPr="00C64CBF" w:rsidRDefault="00EC10A8" w:rsidP="007662C7">
            <w:pPr>
              <w:rPr>
                <w:rFonts w:cs="Arial"/>
                <w:sz w:val="20"/>
                <w:lang w:eastAsia="x-none"/>
              </w:rPr>
            </w:pPr>
            <w:r w:rsidRPr="00C64CBF">
              <w:rPr>
                <w:rFonts w:cs="Arial"/>
                <w:sz w:val="20"/>
                <w:lang w:eastAsia="x-none"/>
              </w:rPr>
              <w:t>R-1-N e GI</w:t>
            </w:r>
          </w:p>
        </w:tc>
        <w:tc>
          <w:tcPr>
            <w:tcW w:w="1676" w:type="dxa"/>
          </w:tcPr>
          <w:p w14:paraId="0A6D179D" w14:textId="77777777" w:rsidR="00EC10A8" w:rsidRPr="00C64CBF" w:rsidRDefault="00EC10A8" w:rsidP="007662C7">
            <w:pPr>
              <w:jc w:val="center"/>
              <w:rPr>
                <w:rFonts w:cs="Arial"/>
                <w:sz w:val="20"/>
                <w:lang w:eastAsia="x-none"/>
              </w:rPr>
            </w:pPr>
            <w:r w:rsidRPr="00C64CBF">
              <w:rPr>
                <w:rFonts w:cs="Arial"/>
                <w:sz w:val="20"/>
                <w:lang w:eastAsia="x-none"/>
              </w:rPr>
              <w:t>0,50%</w:t>
            </w:r>
          </w:p>
        </w:tc>
      </w:tr>
      <w:tr w:rsidR="00EC10A8" w:rsidRPr="00C64CBF" w14:paraId="5F3B1F1F" w14:textId="77777777" w:rsidTr="007662C7">
        <w:tc>
          <w:tcPr>
            <w:tcW w:w="851" w:type="dxa"/>
          </w:tcPr>
          <w:p w14:paraId="38798BEE" w14:textId="77777777" w:rsidR="00EC10A8" w:rsidRPr="00C64CBF" w:rsidRDefault="00EC10A8" w:rsidP="007662C7">
            <w:pPr>
              <w:rPr>
                <w:rFonts w:cs="Arial"/>
                <w:sz w:val="20"/>
                <w:lang w:eastAsia="x-none"/>
              </w:rPr>
            </w:pPr>
            <w:r w:rsidRPr="00C64CBF">
              <w:rPr>
                <w:rFonts w:cs="Arial"/>
                <w:sz w:val="20"/>
                <w:lang w:eastAsia="x-none"/>
              </w:rPr>
              <w:t>1.3.2</w:t>
            </w:r>
          </w:p>
        </w:tc>
        <w:tc>
          <w:tcPr>
            <w:tcW w:w="6662" w:type="dxa"/>
            <w:gridSpan w:val="2"/>
          </w:tcPr>
          <w:p w14:paraId="29F9F5BD" w14:textId="77777777" w:rsidR="00EC10A8" w:rsidRPr="00C64CBF" w:rsidRDefault="00EC10A8" w:rsidP="007662C7">
            <w:pPr>
              <w:rPr>
                <w:rFonts w:cs="Arial"/>
                <w:sz w:val="20"/>
                <w:lang w:eastAsia="x-none"/>
              </w:rPr>
            </w:pPr>
            <w:r w:rsidRPr="00C64CBF">
              <w:rPr>
                <w:rFonts w:cs="Arial"/>
                <w:sz w:val="20"/>
                <w:lang w:eastAsia="x-none"/>
              </w:rPr>
              <w:t>R-1-A</w:t>
            </w:r>
          </w:p>
        </w:tc>
        <w:tc>
          <w:tcPr>
            <w:tcW w:w="1676" w:type="dxa"/>
          </w:tcPr>
          <w:p w14:paraId="75552A0D" w14:textId="77777777" w:rsidR="00EC10A8" w:rsidRPr="00C64CBF" w:rsidRDefault="00EC10A8" w:rsidP="007662C7">
            <w:pPr>
              <w:jc w:val="center"/>
              <w:rPr>
                <w:rFonts w:cs="Arial"/>
                <w:sz w:val="20"/>
                <w:lang w:eastAsia="x-none"/>
              </w:rPr>
            </w:pPr>
            <w:r w:rsidRPr="00C64CBF">
              <w:rPr>
                <w:rFonts w:cs="Arial"/>
                <w:sz w:val="20"/>
                <w:lang w:eastAsia="x-none"/>
              </w:rPr>
              <w:t>1,50%</w:t>
            </w:r>
          </w:p>
        </w:tc>
      </w:tr>
      <w:tr w:rsidR="00EC10A8" w:rsidRPr="00C64CBF" w14:paraId="7546CE8C" w14:textId="77777777" w:rsidTr="007662C7">
        <w:tc>
          <w:tcPr>
            <w:tcW w:w="851" w:type="dxa"/>
          </w:tcPr>
          <w:p w14:paraId="7A25BF66" w14:textId="77777777" w:rsidR="00EC10A8" w:rsidRPr="00C64CBF" w:rsidRDefault="00EC10A8" w:rsidP="007662C7">
            <w:pPr>
              <w:rPr>
                <w:rFonts w:cs="Arial"/>
                <w:sz w:val="20"/>
                <w:lang w:eastAsia="x-none"/>
              </w:rPr>
            </w:pPr>
          </w:p>
        </w:tc>
        <w:tc>
          <w:tcPr>
            <w:tcW w:w="6662" w:type="dxa"/>
            <w:gridSpan w:val="2"/>
          </w:tcPr>
          <w:p w14:paraId="152CB5C7" w14:textId="77777777" w:rsidR="00EC10A8" w:rsidRPr="00C64CBF" w:rsidRDefault="00EC10A8" w:rsidP="007662C7">
            <w:pPr>
              <w:rPr>
                <w:rFonts w:cs="Arial"/>
                <w:sz w:val="20"/>
                <w:lang w:eastAsia="x-none"/>
              </w:rPr>
            </w:pPr>
          </w:p>
        </w:tc>
        <w:tc>
          <w:tcPr>
            <w:tcW w:w="1676" w:type="dxa"/>
          </w:tcPr>
          <w:p w14:paraId="6F46415F" w14:textId="77777777" w:rsidR="00EC10A8" w:rsidRPr="00C64CBF" w:rsidRDefault="00EC10A8" w:rsidP="007662C7">
            <w:pPr>
              <w:jc w:val="center"/>
              <w:rPr>
                <w:rFonts w:cs="Arial"/>
                <w:sz w:val="20"/>
                <w:lang w:eastAsia="x-none"/>
              </w:rPr>
            </w:pPr>
          </w:p>
        </w:tc>
      </w:tr>
      <w:tr w:rsidR="00EC10A8" w:rsidRPr="00C64CBF" w14:paraId="34665E6B" w14:textId="77777777" w:rsidTr="007662C7">
        <w:tc>
          <w:tcPr>
            <w:tcW w:w="851" w:type="dxa"/>
          </w:tcPr>
          <w:p w14:paraId="386EC693" w14:textId="77777777" w:rsidR="00EC10A8" w:rsidRPr="00C64CBF" w:rsidRDefault="00EC10A8" w:rsidP="007662C7">
            <w:pPr>
              <w:rPr>
                <w:rFonts w:cs="Arial"/>
                <w:b/>
                <w:sz w:val="20"/>
                <w:lang w:eastAsia="x-none"/>
              </w:rPr>
            </w:pPr>
            <w:r w:rsidRPr="00C64CBF">
              <w:rPr>
                <w:rFonts w:cs="Arial"/>
                <w:b/>
                <w:sz w:val="20"/>
                <w:lang w:eastAsia="x-none"/>
              </w:rPr>
              <w:t>1.4</w:t>
            </w:r>
          </w:p>
        </w:tc>
        <w:tc>
          <w:tcPr>
            <w:tcW w:w="6662" w:type="dxa"/>
            <w:gridSpan w:val="2"/>
          </w:tcPr>
          <w:p w14:paraId="0CC4B6AB" w14:textId="77777777" w:rsidR="00EC10A8" w:rsidRPr="00C64CBF" w:rsidRDefault="00EC10A8" w:rsidP="007662C7">
            <w:pPr>
              <w:rPr>
                <w:rFonts w:cs="Arial"/>
                <w:b/>
                <w:sz w:val="20"/>
                <w:lang w:eastAsia="x-none"/>
              </w:rPr>
            </w:pPr>
            <w:r w:rsidRPr="00C64CBF">
              <w:rPr>
                <w:rFonts w:cs="Arial"/>
                <w:b/>
                <w:sz w:val="20"/>
                <w:lang w:eastAsia="x-none"/>
              </w:rPr>
              <w:t>Prestação de Serviços:</w:t>
            </w:r>
          </w:p>
        </w:tc>
        <w:tc>
          <w:tcPr>
            <w:tcW w:w="1676" w:type="dxa"/>
          </w:tcPr>
          <w:p w14:paraId="71A0799D" w14:textId="77777777" w:rsidR="00EC10A8" w:rsidRPr="00C64CBF" w:rsidRDefault="00EC10A8" w:rsidP="007662C7">
            <w:pPr>
              <w:jc w:val="center"/>
              <w:rPr>
                <w:rFonts w:cs="Arial"/>
                <w:b/>
                <w:sz w:val="20"/>
                <w:lang w:eastAsia="x-none"/>
              </w:rPr>
            </w:pPr>
          </w:p>
        </w:tc>
      </w:tr>
      <w:tr w:rsidR="00EC10A8" w:rsidRPr="00C64CBF" w14:paraId="3759C2D8" w14:textId="77777777" w:rsidTr="007662C7">
        <w:tc>
          <w:tcPr>
            <w:tcW w:w="851" w:type="dxa"/>
          </w:tcPr>
          <w:p w14:paraId="5640F561" w14:textId="77777777" w:rsidR="00EC10A8" w:rsidRPr="00C64CBF" w:rsidRDefault="00EC10A8" w:rsidP="007662C7">
            <w:pPr>
              <w:rPr>
                <w:rFonts w:cs="Arial"/>
                <w:sz w:val="20"/>
                <w:lang w:eastAsia="x-none"/>
              </w:rPr>
            </w:pPr>
            <w:r w:rsidRPr="00C64CBF">
              <w:rPr>
                <w:rFonts w:cs="Arial"/>
                <w:sz w:val="20"/>
                <w:lang w:eastAsia="x-none"/>
              </w:rPr>
              <w:t>1.4.1</w:t>
            </w:r>
          </w:p>
        </w:tc>
        <w:tc>
          <w:tcPr>
            <w:tcW w:w="6662" w:type="dxa"/>
            <w:gridSpan w:val="2"/>
          </w:tcPr>
          <w:p w14:paraId="15126128" w14:textId="77777777" w:rsidR="00EC10A8" w:rsidRPr="00C64CBF" w:rsidRDefault="00EC10A8" w:rsidP="007662C7">
            <w:pPr>
              <w:rPr>
                <w:rFonts w:cs="Arial"/>
                <w:sz w:val="20"/>
                <w:lang w:eastAsia="x-none"/>
              </w:rPr>
            </w:pPr>
            <w:r w:rsidRPr="00C64CBF">
              <w:rPr>
                <w:rFonts w:cs="Arial"/>
                <w:sz w:val="20"/>
                <w:lang w:eastAsia="x-none"/>
              </w:rPr>
              <w:t>R-1-N, CAL-8-N, CSL-8-N e CSL-16-N</w:t>
            </w:r>
          </w:p>
        </w:tc>
        <w:tc>
          <w:tcPr>
            <w:tcW w:w="1676" w:type="dxa"/>
          </w:tcPr>
          <w:p w14:paraId="7D2609FA" w14:textId="77777777" w:rsidR="00EC10A8" w:rsidRPr="00C64CBF" w:rsidRDefault="00EC10A8" w:rsidP="007662C7">
            <w:pPr>
              <w:jc w:val="center"/>
              <w:rPr>
                <w:rFonts w:cs="Arial"/>
                <w:sz w:val="20"/>
                <w:lang w:eastAsia="x-none"/>
              </w:rPr>
            </w:pPr>
            <w:r w:rsidRPr="00C64CBF">
              <w:rPr>
                <w:rFonts w:cs="Arial"/>
                <w:sz w:val="20"/>
                <w:lang w:eastAsia="x-none"/>
              </w:rPr>
              <w:t>1,00%</w:t>
            </w:r>
          </w:p>
        </w:tc>
      </w:tr>
      <w:tr w:rsidR="00EC10A8" w:rsidRPr="00C64CBF" w14:paraId="60C26894" w14:textId="77777777" w:rsidTr="007662C7">
        <w:tc>
          <w:tcPr>
            <w:tcW w:w="851" w:type="dxa"/>
          </w:tcPr>
          <w:p w14:paraId="0994983D" w14:textId="77777777" w:rsidR="00EC10A8" w:rsidRPr="00C64CBF" w:rsidRDefault="00EC10A8" w:rsidP="007662C7">
            <w:pPr>
              <w:rPr>
                <w:rFonts w:cs="Arial"/>
                <w:sz w:val="20"/>
                <w:lang w:eastAsia="x-none"/>
              </w:rPr>
            </w:pPr>
            <w:r w:rsidRPr="00C64CBF">
              <w:rPr>
                <w:rFonts w:cs="Arial"/>
                <w:sz w:val="20"/>
                <w:lang w:eastAsia="x-none"/>
              </w:rPr>
              <w:t>1.4.2</w:t>
            </w:r>
          </w:p>
        </w:tc>
        <w:tc>
          <w:tcPr>
            <w:tcW w:w="6662" w:type="dxa"/>
            <w:gridSpan w:val="2"/>
          </w:tcPr>
          <w:p w14:paraId="24A0FF61" w14:textId="77777777" w:rsidR="00EC10A8" w:rsidRPr="00C64CBF" w:rsidRDefault="00EC10A8" w:rsidP="007662C7">
            <w:pPr>
              <w:rPr>
                <w:rFonts w:cs="Arial"/>
                <w:sz w:val="20"/>
                <w:lang w:eastAsia="x-none"/>
              </w:rPr>
            </w:pPr>
            <w:r w:rsidRPr="00C64CBF">
              <w:rPr>
                <w:rFonts w:cs="Arial"/>
                <w:sz w:val="20"/>
                <w:lang w:eastAsia="x-none"/>
              </w:rPr>
              <w:t>R-1-A, CAL-8-A, CSL-8-A e CSL-16-A</w:t>
            </w:r>
          </w:p>
        </w:tc>
        <w:tc>
          <w:tcPr>
            <w:tcW w:w="1676" w:type="dxa"/>
          </w:tcPr>
          <w:p w14:paraId="4F71EDF3" w14:textId="77777777" w:rsidR="00EC10A8" w:rsidRPr="00C64CBF" w:rsidRDefault="00EC10A8" w:rsidP="007662C7">
            <w:pPr>
              <w:jc w:val="center"/>
              <w:rPr>
                <w:rFonts w:cs="Arial"/>
                <w:sz w:val="20"/>
                <w:lang w:eastAsia="x-none"/>
              </w:rPr>
            </w:pPr>
            <w:r w:rsidRPr="00C64CBF">
              <w:rPr>
                <w:rFonts w:cs="Arial"/>
                <w:sz w:val="20"/>
                <w:lang w:eastAsia="x-none"/>
              </w:rPr>
              <w:t>1,50%</w:t>
            </w:r>
          </w:p>
        </w:tc>
      </w:tr>
      <w:tr w:rsidR="00EC10A8" w:rsidRPr="00C64CBF" w14:paraId="4B5A1DA5" w14:textId="77777777" w:rsidTr="007662C7">
        <w:tc>
          <w:tcPr>
            <w:tcW w:w="851" w:type="dxa"/>
          </w:tcPr>
          <w:p w14:paraId="1D32E5C9" w14:textId="77777777" w:rsidR="00EC10A8" w:rsidRPr="00C64CBF" w:rsidRDefault="00EC10A8" w:rsidP="007662C7">
            <w:pPr>
              <w:rPr>
                <w:rFonts w:cs="Arial"/>
                <w:sz w:val="20"/>
                <w:lang w:eastAsia="x-none"/>
              </w:rPr>
            </w:pPr>
          </w:p>
        </w:tc>
        <w:tc>
          <w:tcPr>
            <w:tcW w:w="6662" w:type="dxa"/>
            <w:gridSpan w:val="2"/>
          </w:tcPr>
          <w:p w14:paraId="44A618B3" w14:textId="77777777" w:rsidR="00EC10A8" w:rsidRPr="00C64CBF" w:rsidRDefault="00EC10A8" w:rsidP="007662C7">
            <w:pPr>
              <w:rPr>
                <w:rFonts w:cs="Arial"/>
                <w:sz w:val="20"/>
                <w:lang w:eastAsia="x-none"/>
              </w:rPr>
            </w:pPr>
          </w:p>
        </w:tc>
        <w:tc>
          <w:tcPr>
            <w:tcW w:w="1676" w:type="dxa"/>
          </w:tcPr>
          <w:p w14:paraId="330E6C36" w14:textId="77777777" w:rsidR="00EC10A8" w:rsidRPr="00C64CBF" w:rsidRDefault="00EC10A8" w:rsidP="007662C7">
            <w:pPr>
              <w:jc w:val="center"/>
              <w:rPr>
                <w:rFonts w:cs="Arial"/>
                <w:sz w:val="20"/>
                <w:lang w:eastAsia="x-none"/>
              </w:rPr>
            </w:pPr>
          </w:p>
        </w:tc>
      </w:tr>
      <w:tr w:rsidR="00EC10A8" w:rsidRPr="00C64CBF" w14:paraId="57CBFB5C" w14:textId="77777777" w:rsidTr="007662C7">
        <w:tc>
          <w:tcPr>
            <w:tcW w:w="851" w:type="dxa"/>
          </w:tcPr>
          <w:p w14:paraId="5B302E76" w14:textId="77777777" w:rsidR="00EC10A8" w:rsidRPr="00C64CBF" w:rsidRDefault="00EC10A8" w:rsidP="007662C7">
            <w:pPr>
              <w:rPr>
                <w:rFonts w:cs="Arial"/>
                <w:b/>
                <w:sz w:val="20"/>
                <w:lang w:eastAsia="x-none"/>
              </w:rPr>
            </w:pPr>
            <w:r w:rsidRPr="00C64CBF">
              <w:rPr>
                <w:rFonts w:cs="Arial"/>
                <w:b/>
                <w:sz w:val="20"/>
                <w:lang w:eastAsia="x-none"/>
              </w:rPr>
              <w:t>1.5</w:t>
            </w:r>
          </w:p>
        </w:tc>
        <w:tc>
          <w:tcPr>
            <w:tcW w:w="6662" w:type="dxa"/>
            <w:gridSpan w:val="2"/>
          </w:tcPr>
          <w:p w14:paraId="627357CE" w14:textId="77777777" w:rsidR="00EC10A8" w:rsidRPr="00C64CBF" w:rsidRDefault="00EC10A8" w:rsidP="007662C7">
            <w:pPr>
              <w:rPr>
                <w:rFonts w:cs="Arial"/>
                <w:b/>
                <w:sz w:val="20"/>
                <w:lang w:eastAsia="x-none"/>
              </w:rPr>
            </w:pPr>
            <w:r w:rsidRPr="00C64CBF">
              <w:rPr>
                <w:rFonts w:cs="Arial"/>
                <w:b/>
                <w:sz w:val="20"/>
                <w:lang w:eastAsia="x-none"/>
              </w:rPr>
              <w:t>Outros:</w:t>
            </w:r>
          </w:p>
        </w:tc>
        <w:tc>
          <w:tcPr>
            <w:tcW w:w="1676" w:type="dxa"/>
          </w:tcPr>
          <w:p w14:paraId="7DFC6C19" w14:textId="77777777" w:rsidR="00EC10A8" w:rsidRPr="00C64CBF" w:rsidRDefault="00EC10A8" w:rsidP="007662C7">
            <w:pPr>
              <w:jc w:val="center"/>
              <w:rPr>
                <w:rFonts w:cs="Arial"/>
                <w:sz w:val="20"/>
                <w:lang w:eastAsia="x-none"/>
              </w:rPr>
            </w:pPr>
            <w:r w:rsidRPr="00C64CBF">
              <w:rPr>
                <w:rFonts w:cs="Arial"/>
                <w:sz w:val="20"/>
                <w:lang w:eastAsia="x-none"/>
              </w:rPr>
              <w:t>2,00%</w:t>
            </w:r>
          </w:p>
        </w:tc>
      </w:tr>
      <w:tr w:rsidR="00EC10A8" w:rsidRPr="00C64CBF" w14:paraId="343F2815" w14:textId="77777777" w:rsidTr="007662C7">
        <w:tc>
          <w:tcPr>
            <w:tcW w:w="9189" w:type="dxa"/>
            <w:gridSpan w:val="4"/>
          </w:tcPr>
          <w:p w14:paraId="4776D110" w14:textId="77777777" w:rsidR="00EC10A8" w:rsidRPr="00C64CBF" w:rsidRDefault="00EC10A8" w:rsidP="007662C7">
            <w:pPr>
              <w:rPr>
                <w:rFonts w:cs="Arial"/>
                <w:sz w:val="20"/>
                <w:lang w:eastAsia="x-none"/>
              </w:rPr>
            </w:pPr>
          </w:p>
        </w:tc>
      </w:tr>
      <w:tr w:rsidR="00EC10A8" w:rsidRPr="00C64CBF" w14:paraId="2EEBA288" w14:textId="77777777" w:rsidTr="007662C7">
        <w:tc>
          <w:tcPr>
            <w:tcW w:w="851" w:type="dxa"/>
          </w:tcPr>
          <w:p w14:paraId="75F17C3A" w14:textId="77777777" w:rsidR="00EC10A8" w:rsidRPr="00C64CBF" w:rsidRDefault="00EC10A8" w:rsidP="007662C7">
            <w:pPr>
              <w:rPr>
                <w:rFonts w:cs="Arial"/>
                <w:b/>
                <w:sz w:val="20"/>
                <w:lang w:eastAsia="x-none"/>
              </w:rPr>
            </w:pPr>
            <w:r w:rsidRPr="00C64CBF">
              <w:rPr>
                <w:rFonts w:cs="Arial"/>
                <w:b/>
                <w:sz w:val="20"/>
                <w:lang w:eastAsia="x-none"/>
              </w:rPr>
              <w:t>2</w:t>
            </w:r>
          </w:p>
        </w:tc>
        <w:tc>
          <w:tcPr>
            <w:tcW w:w="6662" w:type="dxa"/>
            <w:gridSpan w:val="2"/>
          </w:tcPr>
          <w:p w14:paraId="4C37ABAA" w14:textId="77777777" w:rsidR="00EC10A8" w:rsidRPr="00C64CBF" w:rsidRDefault="00EC10A8" w:rsidP="007662C7">
            <w:pPr>
              <w:rPr>
                <w:rFonts w:cs="Arial"/>
                <w:b/>
                <w:sz w:val="20"/>
                <w:lang w:eastAsia="x-none"/>
              </w:rPr>
            </w:pPr>
            <w:r w:rsidRPr="00C64CBF">
              <w:rPr>
                <w:rFonts w:cs="Arial"/>
                <w:b/>
                <w:sz w:val="20"/>
                <w:lang w:eastAsia="x-none"/>
              </w:rPr>
              <w:t>Imóveis Sem Edificação (Terreno)</w:t>
            </w:r>
          </w:p>
        </w:tc>
        <w:tc>
          <w:tcPr>
            <w:tcW w:w="1676" w:type="dxa"/>
          </w:tcPr>
          <w:p w14:paraId="0EC1767F" w14:textId="77777777" w:rsidR="00EC10A8" w:rsidRPr="00C64CBF" w:rsidRDefault="00EC10A8" w:rsidP="007662C7">
            <w:pPr>
              <w:jc w:val="center"/>
              <w:rPr>
                <w:rFonts w:cs="Arial"/>
                <w:sz w:val="20"/>
                <w:lang w:eastAsia="x-none"/>
              </w:rPr>
            </w:pPr>
          </w:p>
        </w:tc>
      </w:tr>
      <w:tr w:rsidR="00EC10A8" w:rsidRPr="00C64CBF" w14:paraId="085EFFCA" w14:textId="77777777" w:rsidTr="007662C7">
        <w:tc>
          <w:tcPr>
            <w:tcW w:w="851" w:type="dxa"/>
          </w:tcPr>
          <w:p w14:paraId="20C6FE52" w14:textId="77777777" w:rsidR="00EC10A8" w:rsidRPr="00C64CBF" w:rsidRDefault="00EC10A8" w:rsidP="007662C7">
            <w:pPr>
              <w:rPr>
                <w:rFonts w:cs="Arial"/>
                <w:b/>
                <w:sz w:val="20"/>
                <w:lang w:eastAsia="x-none"/>
              </w:rPr>
            </w:pPr>
          </w:p>
        </w:tc>
        <w:tc>
          <w:tcPr>
            <w:tcW w:w="6662" w:type="dxa"/>
            <w:gridSpan w:val="2"/>
          </w:tcPr>
          <w:p w14:paraId="0D174B23" w14:textId="77777777" w:rsidR="00EC10A8" w:rsidRPr="00C64CBF" w:rsidRDefault="00EC10A8" w:rsidP="007662C7">
            <w:pPr>
              <w:rPr>
                <w:rFonts w:cs="Arial"/>
                <w:b/>
                <w:sz w:val="20"/>
                <w:lang w:eastAsia="x-none"/>
              </w:rPr>
            </w:pPr>
            <w:r w:rsidRPr="00C64CBF">
              <w:rPr>
                <w:rFonts w:cs="Arial"/>
                <w:b/>
                <w:sz w:val="20"/>
                <w:lang w:eastAsia="x-none"/>
              </w:rPr>
              <w:t>Terreno até 300,00m²</w:t>
            </w:r>
          </w:p>
        </w:tc>
        <w:tc>
          <w:tcPr>
            <w:tcW w:w="1676" w:type="dxa"/>
          </w:tcPr>
          <w:p w14:paraId="51AA2BCC" w14:textId="77777777" w:rsidR="00EC10A8" w:rsidRPr="00C64CBF" w:rsidRDefault="00EC10A8" w:rsidP="007662C7">
            <w:pPr>
              <w:jc w:val="center"/>
              <w:rPr>
                <w:rFonts w:cs="Arial"/>
                <w:sz w:val="20"/>
                <w:lang w:eastAsia="x-none"/>
              </w:rPr>
            </w:pPr>
            <w:r w:rsidRPr="00C64CBF">
              <w:rPr>
                <w:rFonts w:cs="Arial"/>
                <w:sz w:val="20"/>
                <w:lang w:eastAsia="x-none"/>
              </w:rPr>
              <w:t>2,00%</w:t>
            </w:r>
          </w:p>
        </w:tc>
      </w:tr>
      <w:tr w:rsidR="00EC10A8" w:rsidRPr="00C64CBF" w14:paraId="7796AA1A" w14:textId="77777777" w:rsidTr="007662C7">
        <w:tc>
          <w:tcPr>
            <w:tcW w:w="851" w:type="dxa"/>
          </w:tcPr>
          <w:p w14:paraId="3F879138" w14:textId="77777777" w:rsidR="00EC10A8" w:rsidRPr="00C64CBF" w:rsidRDefault="00EC10A8" w:rsidP="007662C7">
            <w:pPr>
              <w:rPr>
                <w:rFonts w:cs="Arial"/>
                <w:b/>
                <w:sz w:val="20"/>
                <w:lang w:eastAsia="x-none"/>
              </w:rPr>
            </w:pPr>
          </w:p>
        </w:tc>
        <w:tc>
          <w:tcPr>
            <w:tcW w:w="6662" w:type="dxa"/>
            <w:gridSpan w:val="2"/>
          </w:tcPr>
          <w:p w14:paraId="4EDAEAF5" w14:textId="77777777" w:rsidR="00EC10A8" w:rsidRPr="00C64CBF" w:rsidRDefault="00EC10A8" w:rsidP="007662C7">
            <w:pPr>
              <w:rPr>
                <w:rFonts w:cs="Arial"/>
                <w:b/>
                <w:sz w:val="20"/>
                <w:lang w:eastAsia="x-none"/>
              </w:rPr>
            </w:pPr>
            <w:r w:rsidRPr="00C64CBF">
              <w:rPr>
                <w:rFonts w:cs="Arial"/>
                <w:b/>
                <w:sz w:val="20"/>
                <w:lang w:eastAsia="x-none"/>
              </w:rPr>
              <w:t>Terreno maior de 300,00m² até 1000,00m²</w:t>
            </w:r>
          </w:p>
        </w:tc>
        <w:tc>
          <w:tcPr>
            <w:tcW w:w="1676" w:type="dxa"/>
          </w:tcPr>
          <w:p w14:paraId="3F749C22" w14:textId="77777777" w:rsidR="00EC10A8" w:rsidRPr="00C64CBF" w:rsidRDefault="00EC10A8" w:rsidP="007662C7">
            <w:pPr>
              <w:jc w:val="center"/>
              <w:rPr>
                <w:rFonts w:cs="Arial"/>
                <w:sz w:val="20"/>
                <w:lang w:eastAsia="x-none"/>
              </w:rPr>
            </w:pPr>
            <w:r w:rsidRPr="00C64CBF">
              <w:rPr>
                <w:rFonts w:cs="Arial"/>
                <w:sz w:val="20"/>
                <w:lang w:eastAsia="x-none"/>
              </w:rPr>
              <w:t>2,50%</w:t>
            </w:r>
          </w:p>
        </w:tc>
      </w:tr>
      <w:tr w:rsidR="00EC10A8" w:rsidRPr="00C64CBF" w14:paraId="5EBD5943" w14:textId="77777777" w:rsidTr="007662C7">
        <w:tc>
          <w:tcPr>
            <w:tcW w:w="851" w:type="dxa"/>
          </w:tcPr>
          <w:p w14:paraId="6A089AE8" w14:textId="77777777" w:rsidR="00EC10A8" w:rsidRPr="00C64CBF" w:rsidRDefault="00EC10A8" w:rsidP="007662C7">
            <w:pPr>
              <w:rPr>
                <w:rFonts w:cs="Arial"/>
                <w:b/>
                <w:sz w:val="20"/>
                <w:lang w:eastAsia="x-none"/>
              </w:rPr>
            </w:pPr>
          </w:p>
        </w:tc>
        <w:tc>
          <w:tcPr>
            <w:tcW w:w="6662" w:type="dxa"/>
            <w:gridSpan w:val="2"/>
          </w:tcPr>
          <w:p w14:paraId="672BB309" w14:textId="77777777" w:rsidR="00EC10A8" w:rsidRPr="00C64CBF" w:rsidRDefault="00EC10A8" w:rsidP="007662C7">
            <w:pPr>
              <w:rPr>
                <w:rFonts w:cs="Arial"/>
                <w:b/>
                <w:sz w:val="20"/>
                <w:lang w:eastAsia="x-none"/>
              </w:rPr>
            </w:pPr>
            <w:r w:rsidRPr="00C64CBF">
              <w:rPr>
                <w:rFonts w:cs="Arial"/>
                <w:b/>
                <w:sz w:val="20"/>
                <w:lang w:eastAsia="x-none"/>
              </w:rPr>
              <w:t>Superior a 1.000,00m²</w:t>
            </w:r>
          </w:p>
        </w:tc>
        <w:tc>
          <w:tcPr>
            <w:tcW w:w="1676" w:type="dxa"/>
          </w:tcPr>
          <w:p w14:paraId="12804AAC" w14:textId="77777777" w:rsidR="00EC10A8" w:rsidRPr="00C64CBF" w:rsidRDefault="00EC10A8" w:rsidP="007662C7">
            <w:pPr>
              <w:jc w:val="center"/>
              <w:rPr>
                <w:rFonts w:cs="Arial"/>
                <w:sz w:val="20"/>
                <w:lang w:eastAsia="x-none"/>
              </w:rPr>
            </w:pPr>
            <w:r w:rsidRPr="00C64CBF">
              <w:rPr>
                <w:rFonts w:cs="Arial"/>
                <w:sz w:val="20"/>
                <w:lang w:eastAsia="x-none"/>
              </w:rPr>
              <w:t>3,00%</w:t>
            </w:r>
          </w:p>
        </w:tc>
      </w:tr>
    </w:tbl>
    <w:p w14:paraId="211642B2" w14:textId="77777777" w:rsidR="00EC10A8" w:rsidRPr="00C64CBF" w:rsidRDefault="00EC10A8" w:rsidP="00EC10A8">
      <w:pPr>
        <w:rPr>
          <w:rFonts w:cs="Arial"/>
          <w:sz w:val="20"/>
          <w:lang w:eastAsia="x-none"/>
        </w:rPr>
      </w:pPr>
    </w:p>
    <w:p w14:paraId="6E097AF5" w14:textId="77777777" w:rsidR="00EC10A8" w:rsidRPr="00C64CBF" w:rsidRDefault="00EC10A8" w:rsidP="00EC10A8">
      <w:pPr>
        <w:tabs>
          <w:tab w:val="left" w:pos="567"/>
          <w:tab w:val="left" w:pos="1134"/>
          <w:tab w:val="left" w:pos="1701"/>
        </w:tabs>
        <w:rPr>
          <w:rFonts w:cs="Arial"/>
          <w:sz w:val="20"/>
        </w:rPr>
      </w:pPr>
    </w:p>
    <w:p w14:paraId="7CBEF01A" w14:textId="77777777" w:rsidR="00EC10A8" w:rsidRDefault="00EC10A8" w:rsidP="00EC10A8">
      <w:pPr>
        <w:tabs>
          <w:tab w:val="left" w:pos="567"/>
          <w:tab w:val="left" w:pos="1134"/>
          <w:tab w:val="left" w:pos="1701"/>
        </w:tabs>
        <w:jc w:val="center"/>
        <w:rPr>
          <w:rFonts w:cs="Arial"/>
          <w:b/>
          <w:sz w:val="20"/>
        </w:rPr>
      </w:pPr>
      <w:r w:rsidRPr="00C64CBF">
        <w:rPr>
          <w:rFonts w:cs="Arial"/>
          <w:sz w:val="20"/>
        </w:rPr>
        <w:br w:type="page"/>
      </w:r>
      <w:r w:rsidRPr="00C64CBF">
        <w:rPr>
          <w:rFonts w:cs="Arial"/>
          <w:b/>
          <w:sz w:val="20"/>
        </w:rPr>
        <w:lastRenderedPageBreak/>
        <w:t>ANEXO II</w:t>
      </w:r>
    </w:p>
    <w:p w14:paraId="440E1340" w14:textId="77777777" w:rsidR="00090C8E" w:rsidRDefault="00090C8E" w:rsidP="00EC10A8">
      <w:pPr>
        <w:tabs>
          <w:tab w:val="left" w:pos="567"/>
          <w:tab w:val="left" w:pos="1134"/>
          <w:tab w:val="left" w:pos="1701"/>
        </w:tabs>
        <w:jc w:val="center"/>
        <w:rPr>
          <w:rFonts w:cs="Arial"/>
          <w:b/>
          <w:sz w:val="20"/>
        </w:rPr>
      </w:pPr>
    </w:p>
    <w:p w14:paraId="6B055730" w14:textId="77777777" w:rsidR="00090C8E" w:rsidRPr="00C64CBF" w:rsidRDefault="00090C8E" w:rsidP="00EC10A8">
      <w:pPr>
        <w:tabs>
          <w:tab w:val="left" w:pos="567"/>
          <w:tab w:val="left" w:pos="1134"/>
          <w:tab w:val="left" w:pos="1701"/>
        </w:tabs>
        <w:jc w:val="center"/>
        <w:rPr>
          <w:rFonts w:cs="Arial"/>
          <w:b/>
          <w:sz w:val="20"/>
        </w:rPr>
      </w:pPr>
    </w:p>
    <w:p w14:paraId="46EEBD94" w14:textId="77777777" w:rsidR="00EC10A8" w:rsidRDefault="00EC10A8" w:rsidP="00EC10A8">
      <w:pPr>
        <w:tabs>
          <w:tab w:val="left" w:pos="567"/>
          <w:tab w:val="left" w:pos="1134"/>
          <w:tab w:val="left" w:pos="1701"/>
        </w:tabs>
        <w:jc w:val="center"/>
        <w:rPr>
          <w:rFonts w:cs="Arial"/>
          <w:b/>
          <w:sz w:val="20"/>
        </w:rPr>
      </w:pPr>
      <w:r w:rsidRPr="00C64CBF">
        <w:rPr>
          <w:rFonts w:cs="Arial"/>
          <w:b/>
          <w:sz w:val="20"/>
        </w:rPr>
        <w:t>TABELA I</w:t>
      </w:r>
    </w:p>
    <w:p w14:paraId="4FEBBB65" w14:textId="77777777" w:rsidR="00090C8E" w:rsidRPr="00C64CBF" w:rsidRDefault="00090C8E" w:rsidP="00EC10A8">
      <w:pPr>
        <w:tabs>
          <w:tab w:val="left" w:pos="567"/>
          <w:tab w:val="left" w:pos="1134"/>
          <w:tab w:val="left" w:pos="1701"/>
        </w:tabs>
        <w:jc w:val="center"/>
        <w:rPr>
          <w:rFonts w:cs="Arial"/>
          <w:b/>
          <w:sz w:val="20"/>
        </w:rPr>
      </w:pPr>
    </w:p>
    <w:p w14:paraId="2180E95C" w14:textId="77777777" w:rsidR="00EC10A8" w:rsidRPr="00C64CBF" w:rsidRDefault="00EC10A8" w:rsidP="00EC10A8">
      <w:pPr>
        <w:tabs>
          <w:tab w:val="left" w:pos="567"/>
          <w:tab w:val="left" w:pos="1134"/>
          <w:tab w:val="left" w:pos="1701"/>
        </w:tabs>
        <w:jc w:val="center"/>
        <w:rPr>
          <w:rFonts w:cs="Arial"/>
          <w:b/>
          <w:sz w:val="20"/>
        </w:rPr>
      </w:pPr>
    </w:p>
    <w:p w14:paraId="698535D4" w14:textId="77777777" w:rsidR="00EC10A8" w:rsidRPr="00C64CBF" w:rsidRDefault="00EC10A8" w:rsidP="00EC10A8">
      <w:pPr>
        <w:jc w:val="center"/>
        <w:rPr>
          <w:rFonts w:cs="Arial"/>
          <w:b/>
          <w:sz w:val="20"/>
        </w:rPr>
      </w:pPr>
      <w:r w:rsidRPr="00C64CBF">
        <w:rPr>
          <w:rFonts w:cs="Arial"/>
          <w:b/>
          <w:sz w:val="20"/>
        </w:rPr>
        <w:t>ALC – ALÍQUOTA CORRESPONDENTE – ITBI</w:t>
      </w:r>
    </w:p>
    <w:p w14:paraId="366EE3D4" w14:textId="77777777" w:rsidR="00EC10A8" w:rsidRPr="00C64CBF" w:rsidRDefault="00EC10A8" w:rsidP="00EC10A8">
      <w:pPr>
        <w:rPr>
          <w:rFonts w:cs="Arial"/>
          <w:b/>
          <w:sz w:val="20"/>
        </w:rPr>
      </w:pPr>
    </w:p>
    <w:p w14:paraId="5726FF60" w14:textId="77777777" w:rsidR="00EC10A8" w:rsidRPr="00C64CBF" w:rsidRDefault="00EC10A8" w:rsidP="00EC10A8">
      <w:pPr>
        <w:autoSpaceDE w:val="0"/>
        <w:autoSpaceDN w:val="0"/>
        <w:adjustRightInd w:val="0"/>
        <w:ind w:firstLine="720"/>
        <w:jc w:val="both"/>
        <w:rPr>
          <w:rFonts w:cs="Arial"/>
          <w:sz w:val="20"/>
        </w:rPr>
      </w:pPr>
      <w:r w:rsidRPr="00C64CBF">
        <w:rPr>
          <w:rFonts w:cs="Arial"/>
          <w:b/>
          <w:bCs/>
          <w:sz w:val="20"/>
        </w:rPr>
        <w:t xml:space="preserve">Art. </w:t>
      </w:r>
      <w:r w:rsidR="004B049F">
        <w:rPr>
          <w:rFonts w:cs="Arial"/>
          <w:b/>
          <w:bCs/>
          <w:sz w:val="20"/>
        </w:rPr>
        <w:t>72</w:t>
      </w:r>
      <w:r w:rsidRPr="00C64CBF">
        <w:rPr>
          <w:rFonts w:cs="Arial"/>
          <w:sz w:val="20"/>
        </w:rPr>
        <w:t>. As Alíquotas Correspondentes, conforme anexo específico próprio, são:</w:t>
      </w:r>
    </w:p>
    <w:p w14:paraId="0E1FEB08" w14:textId="77777777" w:rsidR="00EC10A8" w:rsidRPr="00C64CBF" w:rsidRDefault="00EC10A8" w:rsidP="00EC10A8">
      <w:pPr>
        <w:autoSpaceDE w:val="0"/>
        <w:autoSpaceDN w:val="0"/>
        <w:adjustRightInd w:val="0"/>
        <w:ind w:firstLine="720"/>
        <w:jc w:val="both"/>
        <w:rPr>
          <w:rFonts w:cs="Arial"/>
          <w:sz w:val="20"/>
        </w:rPr>
      </w:pPr>
      <w:r w:rsidRPr="00C64CBF">
        <w:rPr>
          <w:rFonts w:cs="Arial"/>
          <w:sz w:val="20"/>
        </w:rPr>
        <w:t>I – progressivas em razão do VBD - Valor dos Bens ou dos Direitos Transmitidos, Cedidos ou Permutados, no Momento da Transmissão, da Cessão ou da Permuta;</w:t>
      </w:r>
    </w:p>
    <w:p w14:paraId="79884D9F" w14:textId="77777777" w:rsidR="00EC10A8" w:rsidRPr="00C64CBF" w:rsidRDefault="00EC10A8" w:rsidP="00EC10A8">
      <w:pPr>
        <w:ind w:firstLine="709"/>
        <w:rPr>
          <w:rFonts w:cs="Arial"/>
          <w:sz w:val="20"/>
        </w:rPr>
      </w:pPr>
      <w:r w:rsidRPr="00C64CBF">
        <w:rPr>
          <w:rFonts w:cs="Arial"/>
          <w:sz w:val="20"/>
        </w:rPr>
        <w:t>II – diferentes de acordo com a característica e a destinação da transmissão.</w:t>
      </w:r>
    </w:p>
    <w:p w14:paraId="7D16C40B" w14:textId="77777777" w:rsidR="00EC10A8" w:rsidRPr="00C64CBF" w:rsidRDefault="00EC10A8" w:rsidP="00EC10A8">
      <w:pPr>
        <w:jc w:val="center"/>
        <w:rPr>
          <w:rFonts w:cs="Arial"/>
          <w:sz w:val="20"/>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1336"/>
        <w:gridCol w:w="6184"/>
        <w:gridCol w:w="1834"/>
      </w:tblGrid>
      <w:tr w:rsidR="00EC10A8" w:rsidRPr="00C64CBF" w14:paraId="084E3234" w14:textId="77777777" w:rsidTr="007662C7">
        <w:trPr>
          <w:gridBefore w:val="1"/>
          <w:wBefore w:w="6" w:type="dxa"/>
        </w:trPr>
        <w:tc>
          <w:tcPr>
            <w:tcW w:w="1336" w:type="dxa"/>
            <w:tcBorders>
              <w:top w:val="single" w:sz="4" w:space="0" w:color="auto"/>
              <w:left w:val="single" w:sz="4" w:space="0" w:color="auto"/>
              <w:bottom w:val="single" w:sz="4" w:space="0" w:color="auto"/>
              <w:right w:val="single" w:sz="4" w:space="0" w:color="auto"/>
            </w:tcBorders>
          </w:tcPr>
          <w:p w14:paraId="6D6BE0CA" w14:textId="77777777" w:rsidR="00EC10A8" w:rsidRPr="00C64CBF" w:rsidRDefault="00EC10A8" w:rsidP="007662C7">
            <w:pPr>
              <w:rPr>
                <w:rFonts w:cs="Arial"/>
                <w:b/>
                <w:sz w:val="20"/>
              </w:rPr>
            </w:pPr>
          </w:p>
        </w:tc>
        <w:tc>
          <w:tcPr>
            <w:tcW w:w="6184" w:type="dxa"/>
            <w:tcBorders>
              <w:top w:val="single" w:sz="4" w:space="0" w:color="auto"/>
              <w:left w:val="single" w:sz="4" w:space="0" w:color="auto"/>
              <w:bottom w:val="single" w:sz="4" w:space="0" w:color="auto"/>
              <w:right w:val="single" w:sz="4" w:space="0" w:color="auto"/>
            </w:tcBorders>
            <w:hideMark/>
          </w:tcPr>
          <w:p w14:paraId="5E9B9CE4" w14:textId="77777777" w:rsidR="00EC10A8" w:rsidRPr="00C64CBF" w:rsidRDefault="00EC10A8" w:rsidP="007662C7">
            <w:pPr>
              <w:rPr>
                <w:rFonts w:cs="Arial"/>
                <w:b/>
                <w:sz w:val="20"/>
              </w:rPr>
            </w:pPr>
            <w:r w:rsidRPr="00C64CBF">
              <w:rPr>
                <w:rFonts w:cs="Arial"/>
                <w:b/>
                <w:sz w:val="20"/>
              </w:rPr>
              <w:t>IMÓVEL</w:t>
            </w:r>
          </w:p>
        </w:tc>
        <w:tc>
          <w:tcPr>
            <w:tcW w:w="1834" w:type="dxa"/>
            <w:tcBorders>
              <w:top w:val="single" w:sz="4" w:space="0" w:color="auto"/>
              <w:left w:val="single" w:sz="4" w:space="0" w:color="auto"/>
              <w:bottom w:val="single" w:sz="4" w:space="0" w:color="auto"/>
              <w:right w:val="single" w:sz="4" w:space="0" w:color="auto"/>
            </w:tcBorders>
            <w:hideMark/>
          </w:tcPr>
          <w:p w14:paraId="12DECC3E" w14:textId="77777777" w:rsidR="00EC10A8" w:rsidRPr="00C64CBF" w:rsidRDefault="00EC10A8" w:rsidP="007662C7">
            <w:pPr>
              <w:rPr>
                <w:rFonts w:cs="Arial"/>
                <w:b/>
                <w:sz w:val="20"/>
              </w:rPr>
            </w:pPr>
            <w:r w:rsidRPr="00C64CBF">
              <w:rPr>
                <w:rFonts w:cs="Arial"/>
                <w:b/>
                <w:sz w:val="20"/>
              </w:rPr>
              <w:t>Alíquota</w:t>
            </w:r>
          </w:p>
        </w:tc>
      </w:tr>
      <w:tr w:rsidR="00EC10A8" w:rsidRPr="00C64CBF" w14:paraId="717D44E1" w14:textId="77777777" w:rsidTr="007662C7">
        <w:trPr>
          <w:gridBefore w:val="1"/>
          <w:wBefore w:w="6" w:type="dxa"/>
        </w:trPr>
        <w:tc>
          <w:tcPr>
            <w:tcW w:w="1336" w:type="dxa"/>
            <w:tcBorders>
              <w:top w:val="single" w:sz="4" w:space="0" w:color="auto"/>
              <w:left w:val="single" w:sz="4" w:space="0" w:color="auto"/>
              <w:bottom w:val="single" w:sz="4" w:space="0" w:color="auto"/>
              <w:right w:val="single" w:sz="4" w:space="0" w:color="auto"/>
            </w:tcBorders>
          </w:tcPr>
          <w:p w14:paraId="3AE8B9E6" w14:textId="77777777" w:rsidR="00EC10A8" w:rsidRPr="00C64CBF" w:rsidRDefault="00EC10A8" w:rsidP="007662C7">
            <w:pPr>
              <w:rPr>
                <w:rFonts w:cs="Arial"/>
                <w:b/>
                <w:sz w:val="20"/>
              </w:rPr>
            </w:pPr>
          </w:p>
        </w:tc>
        <w:tc>
          <w:tcPr>
            <w:tcW w:w="6184" w:type="dxa"/>
            <w:tcBorders>
              <w:top w:val="single" w:sz="4" w:space="0" w:color="auto"/>
              <w:left w:val="single" w:sz="4" w:space="0" w:color="auto"/>
              <w:bottom w:val="single" w:sz="4" w:space="0" w:color="auto"/>
              <w:right w:val="single" w:sz="4" w:space="0" w:color="auto"/>
            </w:tcBorders>
          </w:tcPr>
          <w:p w14:paraId="0D309190" w14:textId="77777777" w:rsidR="00EC10A8" w:rsidRPr="00C64CBF" w:rsidRDefault="00EC10A8" w:rsidP="007662C7">
            <w:pPr>
              <w:rPr>
                <w:rFonts w:cs="Arial"/>
                <w:b/>
                <w:sz w:val="20"/>
              </w:rPr>
            </w:pPr>
          </w:p>
        </w:tc>
        <w:tc>
          <w:tcPr>
            <w:tcW w:w="1834" w:type="dxa"/>
            <w:tcBorders>
              <w:top w:val="single" w:sz="4" w:space="0" w:color="auto"/>
              <w:left w:val="single" w:sz="4" w:space="0" w:color="auto"/>
              <w:bottom w:val="single" w:sz="4" w:space="0" w:color="auto"/>
              <w:right w:val="single" w:sz="4" w:space="0" w:color="auto"/>
            </w:tcBorders>
          </w:tcPr>
          <w:p w14:paraId="1B4CEF19" w14:textId="77777777" w:rsidR="00EC10A8" w:rsidRPr="00C64CBF" w:rsidRDefault="00EC10A8" w:rsidP="007662C7">
            <w:pPr>
              <w:rPr>
                <w:rFonts w:cs="Arial"/>
                <w:b/>
                <w:sz w:val="20"/>
              </w:rPr>
            </w:pPr>
          </w:p>
        </w:tc>
      </w:tr>
      <w:tr w:rsidR="00EC10A8" w:rsidRPr="00C64CBF" w14:paraId="429858E2" w14:textId="77777777" w:rsidTr="007662C7">
        <w:trPr>
          <w:gridBefore w:val="1"/>
          <w:wBefore w:w="6" w:type="dxa"/>
        </w:trPr>
        <w:tc>
          <w:tcPr>
            <w:tcW w:w="1336" w:type="dxa"/>
            <w:tcBorders>
              <w:top w:val="single" w:sz="4" w:space="0" w:color="auto"/>
              <w:left w:val="single" w:sz="4" w:space="0" w:color="auto"/>
              <w:bottom w:val="single" w:sz="4" w:space="0" w:color="auto"/>
              <w:right w:val="single" w:sz="4" w:space="0" w:color="auto"/>
            </w:tcBorders>
            <w:hideMark/>
          </w:tcPr>
          <w:p w14:paraId="6DC871C8" w14:textId="77777777" w:rsidR="00EC10A8" w:rsidRPr="00282FD3" w:rsidRDefault="00EC10A8" w:rsidP="007662C7">
            <w:pPr>
              <w:rPr>
                <w:rFonts w:cs="Arial"/>
                <w:sz w:val="20"/>
              </w:rPr>
            </w:pPr>
            <w:r w:rsidRPr="00282FD3">
              <w:rPr>
                <w:rFonts w:cs="Arial"/>
                <w:sz w:val="20"/>
              </w:rPr>
              <w:t>I</w:t>
            </w:r>
          </w:p>
        </w:tc>
        <w:tc>
          <w:tcPr>
            <w:tcW w:w="6184" w:type="dxa"/>
            <w:tcBorders>
              <w:top w:val="single" w:sz="4" w:space="0" w:color="auto"/>
              <w:left w:val="single" w:sz="4" w:space="0" w:color="auto"/>
              <w:bottom w:val="single" w:sz="4" w:space="0" w:color="auto"/>
              <w:right w:val="single" w:sz="4" w:space="0" w:color="auto"/>
            </w:tcBorders>
            <w:hideMark/>
          </w:tcPr>
          <w:p w14:paraId="3DC20436" w14:textId="77777777" w:rsidR="00EC10A8" w:rsidRPr="00282FD3" w:rsidRDefault="00EC10A8" w:rsidP="007662C7">
            <w:pPr>
              <w:rPr>
                <w:rFonts w:cs="Arial"/>
                <w:sz w:val="20"/>
              </w:rPr>
            </w:pPr>
            <w:r w:rsidRPr="00282FD3">
              <w:rPr>
                <w:rFonts w:cs="Arial"/>
                <w:sz w:val="20"/>
              </w:rPr>
              <w:t xml:space="preserve">Imóvel Urbano </w:t>
            </w:r>
          </w:p>
        </w:tc>
        <w:tc>
          <w:tcPr>
            <w:tcW w:w="1834" w:type="dxa"/>
            <w:tcBorders>
              <w:top w:val="single" w:sz="4" w:space="0" w:color="auto"/>
              <w:left w:val="single" w:sz="4" w:space="0" w:color="auto"/>
              <w:bottom w:val="single" w:sz="4" w:space="0" w:color="auto"/>
              <w:right w:val="single" w:sz="4" w:space="0" w:color="auto"/>
            </w:tcBorders>
            <w:hideMark/>
          </w:tcPr>
          <w:p w14:paraId="57285D83" w14:textId="77777777" w:rsidR="00EC10A8" w:rsidRPr="00282FD3" w:rsidRDefault="00EC10A8" w:rsidP="007662C7">
            <w:pPr>
              <w:jc w:val="center"/>
              <w:rPr>
                <w:rFonts w:cs="Arial"/>
                <w:sz w:val="20"/>
              </w:rPr>
            </w:pPr>
          </w:p>
        </w:tc>
      </w:tr>
      <w:tr w:rsidR="00EC10A8" w:rsidRPr="00C64CBF" w14:paraId="68721A3C" w14:textId="77777777" w:rsidTr="007662C7">
        <w:trPr>
          <w:gridBefore w:val="1"/>
          <w:wBefore w:w="6" w:type="dxa"/>
        </w:trPr>
        <w:tc>
          <w:tcPr>
            <w:tcW w:w="1336" w:type="dxa"/>
            <w:tcBorders>
              <w:top w:val="single" w:sz="4" w:space="0" w:color="auto"/>
              <w:left w:val="single" w:sz="4" w:space="0" w:color="auto"/>
              <w:bottom w:val="single" w:sz="4" w:space="0" w:color="auto"/>
              <w:right w:val="single" w:sz="4" w:space="0" w:color="auto"/>
            </w:tcBorders>
          </w:tcPr>
          <w:p w14:paraId="6996BE53" w14:textId="77777777" w:rsidR="00EC10A8" w:rsidRPr="00282FD3" w:rsidRDefault="00EC10A8" w:rsidP="007662C7">
            <w:pPr>
              <w:rPr>
                <w:rFonts w:cs="Arial"/>
                <w:sz w:val="20"/>
              </w:rPr>
            </w:pPr>
          </w:p>
        </w:tc>
        <w:tc>
          <w:tcPr>
            <w:tcW w:w="6184" w:type="dxa"/>
            <w:tcBorders>
              <w:top w:val="single" w:sz="4" w:space="0" w:color="auto"/>
              <w:left w:val="single" w:sz="4" w:space="0" w:color="auto"/>
              <w:bottom w:val="single" w:sz="4" w:space="0" w:color="auto"/>
              <w:right w:val="single" w:sz="4" w:space="0" w:color="auto"/>
            </w:tcBorders>
          </w:tcPr>
          <w:p w14:paraId="57106964" w14:textId="77777777" w:rsidR="00EC10A8" w:rsidRPr="00282FD3" w:rsidRDefault="00EC10A8" w:rsidP="007662C7">
            <w:pPr>
              <w:rPr>
                <w:rFonts w:cs="Arial"/>
                <w:sz w:val="20"/>
              </w:rPr>
            </w:pPr>
          </w:p>
        </w:tc>
        <w:tc>
          <w:tcPr>
            <w:tcW w:w="1834" w:type="dxa"/>
            <w:tcBorders>
              <w:top w:val="single" w:sz="4" w:space="0" w:color="auto"/>
              <w:left w:val="single" w:sz="4" w:space="0" w:color="auto"/>
              <w:bottom w:val="single" w:sz="4" w:space="0" w:color="auto"/>
              <w:right w:val="single" w:sz="4" w:space="0" w:color="auto"/>
            </w:tcBorders>
          </w:tcPr>
          <w:p w14:paraId="2BA8091B" w14:textId="77777777" w:rsidR="00EC10A8" w:rsidRPr="00282FD3" w:rsidRDefault="00EC10A8" w:rsidP="007662C7">
            <w:pPr>
              <w:rPr>
                <w:rFonts w:cs="Arial"/>
                <w:sz w:val="20"/>
              </w:rPr>
            </w:pPr>
          </w:p>
        </w:tc>
      </w:tr>
      <w:tr w:rsidR="00EC10A8" w:rsidRPr="00C64CBF" w14:paraId="60DF6C27" w14:textId="77777777" w:rsidTr="007662C7">
        <w:trPr>
          <w:gridBefore w:val="1"/>
          <w:wBefore w:w="6" w:type="dxa"/>
        </w:trPr>
        <w:tc>
          <w:tcPr>
            <w:tcW w:w="1336" w:type="dxa"/>
            <w:tcBorders>
              <w:top w:val="single" w:sz="4" w:space="0" w:color="auto"/>
              <w:left w:val="single" w:sz="4" w:space="0" w:color="auto"/>
              <w:bottom w:val="single" w:sz="4" w:space="0" w:color="auto"/>
              <w:right w:val="single" w:sz="4" w:space="0" w:color="auto"/>
            </w:tcBorders>
            <w:hideMark/>
          </w:tcPr>
          <w:p w14:paraId="7C65704C" w14:textId="77777777" w:rsidR="00EC10A8" w:rsidRPr="00282FD3" w:rsidRDefault="00EC10A8" w:rsidP="007662C7">
            <w:pPr>
              <w:rPr>
                <w:rFonts w:cs="Arial"/>
                <w:sz w:val="20"/>
              </w:rPr>
            </w:pPr>
            <w:r w:rsidRPr="00282FD3">
              <w:rPr>
                <w:rFonts w:cs="Arial"/>
                <w:sz w:val="20"/>
              </w:rPr>
              <w:t>1</w:t>
            </w:r>
          </w:p>
        </w:tc>
        <w:tc>
          <w:tcPr>
            <w:tcW w:w="6184" w:type="dxa"/>
            <w:tcBorders>
              <w:top w:val="single" w:sz="4" w:space="0" w:color="auto"/>
              <w:left w:val="single" w:sz="4" w:space="0" w:color="auto"/>
              <w:bottom w:val="single" w:sz="4" w:space="0" w:color="auto"/>
              <w:right w:val="single" w:sz="4" w:space="0" w:color="auto"/>
            </w:tcBorders>
            <w:hideMark/>
          </w:tcPr>
          <w:p w14:paraId="5A920127" w14:textId="77777777" w:rsidR="00EC10A8" w:rsidRPr="00282FD3" w:rsidRDefault="00EC10A8" w:rsidP="007662C7">
            <w:pPr>
              <w:rPr>
                <w:rFonts w:cs="Arial"/>
                <w:sz w:val="20"/>
              </w:rPr>
            </w:pPr>
            <w:r w:rsidRPr="00282FD3">
              <w:rPr>
                <w:rFonts w:cs="Arial"/>
                <w:sz w:val="20"/>
              </w:rPr>
              <w:t>Imóvel Edificado</w:t>
            </w:r>
          </w:p>
        </w:tc>
        <w:tc>
          <w:tcPr>
            <w:tcW w:w="1834" w:type="dxa"/>
            <w:tcBorders>
              <w:top w:val="single" w:sz="4" w:space="0" w:color="auto"/>
              <w:left w:val="single" w:sz="4" w:space="0" w:color="auto"/>
              <w:bottom w:val="single" w:sz="4" w:space="0" w:color="auto"/>
              <w:right w:val="single" w:sz="4" w:space="0" w:color="auto"/>
            </w:tcBorders>
            <w:hideMark/>
          </w:tcPr>
          <w:p w14:paraId="2E432496" w14:textId="77777777" w:rsidR="00EC10A8" w:rsidRPr="00282FD3" w:rsidRDefault="00EC10A8" w:rsidP="007662C7">
            <w:pPr>
              <w:jc w:val="center"/>
              <w:rPr>
                <w:rFonts w:cs="Arial"/>
                <w:sz w:val="20"/>
              </w:rPr>
            </w:pPr>
          </w:p>
        </w:tc>
      </w:tr>
      <w:tr w:rsidR="00EC10A8" w:rsidRPr="00C64CBF" w14:paraId="18DD96EA" w14:textId="77777777" w:rsidTr="007662C7">
        <w:trPr>
          <w:gridBefore w:val="1"/>
          <w:wBefore w:w="6" w:type="dxa"/>
        </w:trPr>
        <w:tc>
          <w:tcPr>
            <w:tcW w:w="1336" w:type="dxa"/>
            <w:tcBorders>
              <w:top w:val="single" w:sz="4" w:space="0" w:color="auto"/>
              <w:left w:val="single" w:sz="4" w:space="0" w:color="auto"/>
              <w:bottom w:val="single" w:sz="4" w:space="0" w:color="auto"/>
              <w:right w:val="single" w:sz="4" w:space="0" w:color="auto"/>
            </w:tcBorders>
          </w:tcPr>
          <w:p w14:paraId="7644EFF4" w14:textId="77777777" w:rsidR="00EC10A8" w:rsidRPr="00282FD3" w:rsidRDefault="00EC10A8" w:rsidP="007662C7">
            <w:pPr>
              <w:rPr>
                <w:rFonts w:cs="Arial"/>
                <w:sz w:val="20"/>
              </w:rPr>
            </w:pPr>
          </w:p>
        </w:tc>
        <w:tc>
          <w:tcPr>
            <w:tcW w:w="6184" w:type="dxa"/>
            <w:tcBorders>
              <w:top w:val="single" w:sz="4" w:space="0" w:color="auto"/>
              <w:left w:val="single" w:sz="4" w:space="0" w:color="auto"/>
              <w:bottom w:val="single" w:sz="4" w:space="0" w:color="auto"/>
              <w:right w:val="single" w:sz="4" w:space="0" w:color="auto"/>
            </w:tcBorders>
          </w:tcPr>
          <w:p w14:paraId="4DB65109" w14:textId="77777777" w:rsidR="00EC10A8" w:rsidRPr="00282FD3" w:rsidRDefault="00EC10A8" w:rsidP="007662C7">
            <w:pPr>
              <w:rPr>
                <w:rFonts w:cs="Arial"/>
                <w:sz w:val="20"/>
              </w:rPr>
            </w:pPr>
          </w:p>
        </w:tc>
        <w:tc>
          <w:tcPr>
            <w:tcW w:w="1834" w:type="dxa"/>
            <w:tcBorders>
              <w:top w:val="single" w:sz="4" w:space="0" w:color="auto"/>
              <w:left w:val="single" w:sz="4" w:space="0" w:color="auto"/>
              <w:bottom w:val="single" w:sz="4" w:space="0" w:color="auto"/>
              <w:right w:val="single" w:sz="4" w:space="0" w:color="auto"/>
            </w:tcBorders>
          </w:tcPr>
          <w:p w14:paraId="664FA799" w14:textId="77777777" w:rsidR="00EC10A8" w:rsidRPr="00282FD3" w:rsidRDefault="00EC10A8" w:rsidP="007662C7">
            <w:pPr>
              <w:rPr>
                <w:rFonts w:cs="Arial"/>
                <w:sz w:val="20"/>
              </w:rPr>
            </w:pPr>
          </w:p>
        </w:tc>
      </w:tr>
      <w:tr w:rsidR="00EC10A8" w:rsidRPr="00C64CBF" w14:paraId="45A1E192" w14:textId="77777777" w:rsidTr="007662C7">
        <w:trPr>
          <w:gridBefore w:val="1"/>
          <w:wBefore w:w="6" w:type="dxa"/>
        </w:trPr>
        <w:tc>
          <w:tcPr>
            <w:tcW w:w="1336" w:type="dxa"/>
            <w:tcBorders>
              <w:top w:val="single" w:sz="4" w:space="0" w:color="auto"/>
              <w:left w:val="single" w:sz="4" w:space="0" w:color="auto"/>
              <w:bottom w:val="single" w:sz="4" w:space="0" w:color="auto"/>
              <w:right w:val="single" w:sz="4" w:space="0" w:color="auto"/>
            </w:tcBorders>
            <w:hideMark/>
          </w:tcPr>
          <w:p w14:paraId="07F34BEE" w14:textId="77777777" w:rsidR="00EC10A8" w:rsidRPr="00282FD3" w:rsidRDefault="00EC10A8" w:rsidP="007662C7">
            <w:pPr>
              <w:rPr>
                <w:rFonts w:cs="Arial"/>
                <w:sz w:val="20"/>
              </w:rPr>
            </w:pPr>
            <w:r w:rsidRPr="00282FD3">
              <w:rPr>
                <w:rFonts w:cs="Arial"/>
                <w:sz w:val="20"/>
              </w:rPr>
              <w:t>1.1</w:t>
            </w:r>
          </w:p>
        </w:tc>
        <w:tc>
          <w:tcPr>
            <w:tcW w:w="6184" w:type="dxa"/>
            <w:tcBorders>
              <w:top w:val="single" w:sz="4" w:space="0" w:color="auto"/>
              <w:left w:val="single" w:sz="4" w:space="0" w:color="auto"/>
              <w:bottom w:val="single" w:sz="4" w:space="0" w:color="auto"/>
              <w:right w:val="single" w:sz="4" w:space="0" w:color="auto"/>
            </w:tcBorders>
            <w:hideMark/>
          </w:tcPr>
          <w:p w14:paraId="1BB4906D" w14:textId="77777777" w:rsidR="00EC10A8" w:rsidRPr="00282FD3" w:rsidRDefault="00EC10A8" w:rsidP="007662C7">
            <w:pPr>
              <w:rPr>
                <w:rFonts w:cs="Arial"/>
                <w:sz w:val="20"/>
              </w:rPr>
            </w:pPr>
            <w:r w:rsidRPr="00282FD3">
              <w:rPr>
                <w:rFonts w:cs="Arial"/>
                <w:sz w:val="20"/>
              </w:rPr>
              <w:t>Residencial</w:t>
            </w:r>
          </w:p>
        </w:tc>
        <w:tc>
          <w:tcPr>
            <w:tcW w:w="1834" w:type="dxa"/>
            <w:tcBorders>
              <w:top w:val="single" w:sz="4" w:space="0" w:color="auto"/>
              <w:left w:val="single" w:sz="4" w:space="0" w:color="auto"/>
              <w:bottom w:val="single" w:sz="4" w:space="0" w:color="auto"/>
              <w:right w:val="single" w:sz="4" w:space="0" w:color="auto"/>
            </w:tcBorders>
          </w:tcPr>
          <w:p w14:paraId="79156A74" w14:textId="77777777" w:rsidR="00EC10A8" w:rsidRPr="00282FD3" w:rsidRDefault="00EC10A8" w:rsidP="007662C7">
            <w:pPr>
              <w:jc w:val="center"/>
              <w:rPr>
                <w:rFonts w:cs="Arial"/>
                <w:sz w:val="20"/>
              </w:rPr>
            </w:pPr>
            <w:r w:rsidRPr="00282FD3">
              <w:rPr>
                <w:rFonts w:cs="Arial"/>
                <w:sz w:val="20"/>
              </w:rPr>
              <w:t>2,00%</w:t>
            </w:r>
          </w:p>
        </w:tc>
      </w:tr>
      <w:tr w:rsidR="00EC10A8" w:rsidRPr="00C64CBF" w14:paraId="24BE620A" w14:textId="77777777" w:rsidTr="007662C7">
        <w:trPr>
          <w:gridBefore w:val="1"/>
          <w:wBefore w:w="6" w:type="dxa"/>
        </w:trPr>
        <w:tc>
          <w:tcPr>
            <w:tcW w:w="1336" w:type="dxa"/>
            <w:tcBorders>
              <w:top w:val="single" w:sz="4" w:space="0" w:color="auto"/>
              <w:left w:val="single" w:sz="4" w:space="0" w:color="auto"/>
              <w:bottom w:val="single" w:sz="4" w:space="0" w:color="auto"/>
              <w:right w:val="single" w:sz="4" w:space="0" w:color="auto"/>
            </w:tcBorders>
            <w:hideMark/>
          </w:tcPr>
          <w:p w14:paraId="6E577A93" w14:textId="77777777" w:rsidR="00EC10A8" w:rsidRPr="00282FD3" w:rsidRDefault="00EC10A8" w:rsidP="007662C7">
            <w:pPr>
              <w:rPr>
                <w:rFonts w:cs="Arial"/>
                <w:sz w:val="20"/>
              </w:rPr>
            </w:pPr>
            <w:r w:rsidRPr="00282FD3">
              <w:rPr>
                <w:rFonts w:cs="Arial"/>
                <w:sz w:val="20"/>
              </w:rPr>
              <w:t>1.2.</w:t>
            </w:r>
          </w:p>
        </w:tc>
        <w:tc>
          <w:tcPr>
            <w:tcW w:w="6184" w:type="dxa"/>
            <w:tcBorders>
              <w:top w:val="single" w:sz="4" w:space="0" w:color="auto"/>
              <w:left w:val="single" w:sz="4" w:space="0" w:color="auto"/>
              <w:bottom w:val="single" w:sz="4" w:space="0" w:color="auto"/>
              <w:right w:val="single" w:sz="4" w:space="0" w:color="auto"/>
            </w:tcBorders>
            <w:hideMark/>
          </w:tcPr>
          <w:p w14:paraId="2D063FC2" w14:textId="77777777" w:rsidR="00EC10A8" w:rsidRPr="00282FD3" w:rsidRDefault="00EC10A8" w:rsidP="007662C7">
            <w:pPr>
              <w:rPr>
                <w:rFonts w:cs="Arial"/>
                <w:sz w:val="20"/>
              </w:rPr>
            </w:pPr>
            <w:r w:rsidRPr="00282FD3">
              <w:rPr>
                <w:rFonts w:cs="Arial"/>
                <w:sz w:val="20"/>
              </w:rPr>
              <w:t>Comercial</w:t>
            </w:r>
          </w:p>
        </w:tc>
        <w:tc>
          <w:tcPr>
            <w:tcW w:w="1834" w:type="dxa"/>
            <w:tcBorders>
              <w:top w:val="single" w:sz="4" w:space="0" w:color="auto"/>
              <w:left w:val="single" w:sz="4" w:space="0" w:color="auto"/>
              <w:bottom w:val="single" w:sz="4" w:space="0" w:color="auto"/>
              <w:right w:val="single" w:sz="4" w:space="0" w:color="auto"/>
            </w:tcBorders>
          </w:tcPr>
          <w:p w14:paraId="63C8ADBF" w14:textId="77777777" w:rsidR="00EC10A8" w:rsidRPr="00282FD3" w:rsidRDefault="002B63B0" w:rsidP="007662C7">
            <w:pPr>
              <w:jc w:val="center"/>
              <w:rPr>
                <w:rFonts w:cs="Arial"/>
                <w:sz w:val="20"/>
              </w:rPr>
            </w:pPr>
            <w:r>
              <w:rPr>
                <w:rFonts w:cs="Arial"/>
                <w:sz w:val="20"/>
              </w:rPr>
              <w:t>2</w:t>
            </w:r>
            <w:r w:rsidR="00EC10A8" w:rsidRPr="00282FD3">
              <w:rPr>
                <w:rFonts w:cs="Arial"/>
                <w:sz w:val="20"/>
              </w:rPr>
              <w:t>,00%</w:t>
            </w:r>
          </w:p>
        </w:tc>
      </w:tr>
      <w:tr w:rsidR="00EC10A8" w:rsidRPr="00C64CBF" w14:paraId="7D9C48E7" w14:textId="77777777" w:rsidTr="007662C7">
        <w:trPr>
          <w:gridBefore w:val="1"/>
          <w:wBefore w:w="6" w:type="dxa"/>
        </w:trPr>
        <w:tc>
          <w:tcPr>
            <w:tcW w:w="1336" w:type="dxa"/>
            <w:tcBorders>
              <w:top w:val="single" w:sz="4" w:space="0" w:color="auto"/>
              <w:left w:val="single" w:sz="4" w:space="0" w:color="auto"/>
              <w:bottom w:val="single" w:sz="4" w:space="0" w:color="auto"/>
              <w:right w:val="single" w:sz="4" w:space="0" w:color="auto"/>
            </w:tcBorders>
            <w:hideMark/>
          </w:tcPr>
          <w:p w14:paraId="36C3D175" w14:textId="77777777" w:rsidR="00EC10A8" w:rsidRPr="00282FD3" w:rsidRDefault="00EC10A8" w:rsidP="007662C7">
            <w:pPr>
              <w:rPr>
                <w:rFonts w:cs="Arial"/>
                <w:sz w:val="20"/>
              </w:rPr>
            </w:pPr>
            <w:r w:rsidRPr="00282FD3">
              <w:rPr>
                <w:rFonts w:cs="Arial"/>
                <w:sz w:val="20"/>
              </w:rPr>
              <w:t>1.1.3</w:t>
            </w:r>
          </w:p>
        </w:tc>
        <w:tc>
          <w:tcPr>
            <w:tcW w:w="6184" w:type="dxa"/>
            <w:tcBorders>
              <w:top w:val="single" w:sz="4" w:space="0" w:color="auto"/>
              <w:left w:val="single" w:sz="4" w:space="0" w:color="auto"/>
              <w:bottom w:val="single" w:sz="4" w:space="0" w:color="auto"/>
              <w:right w:val="single" w:sz="4" w:space="0" w:color="auto"/>
            </w:tcBorders>
            <w:hideMark/>
          </w:tcPr>
          <w:p w14:paraId="11473559" w14:textId="77777777" w:rsidR="00EC10A8" w:rsidRPr="00282FD3" w:rsidRDefault="00EC10A8" w:rsidP="007662C7">
            <w:pPr>
              <w:rPr>
                <w:rFonts w:cs="Arial"/>
                <w:sz w:val="20"/>
              </w:rPr>
            </w:pPr>
            <w:r w:rsidRPr="00282FD3">
              <w:rPr>
                <w:rFonts w:cs="Arial"/>
                <w:sz w:val="20"/>
              </w:rPr>
              <w:t>Industrial</w:t>
            </w:r>
          </w:p>
        </w:tc>
        <w:tc>
          <w:tcPr>
            <w:tcW w:w="1834" w:type="dxa"/>
            <w:tcBorders>
              <w:top w:val="single" w:sz="4" w:space="0" w:color="auto"/>
              <w:left w:val="single" w:sz="4" w:space="0" w:color="auto"/>
              <w:bottom w:val="single" w:sz="4" w:space="0" w:color="auto"/>
              <w:right w:val="single" w:sz="4" w:space="0" w:color="auto"/>
            </w:tcBorders>
            <w:hideMark/>
          </w:tcPr>
          <w:p w14:paraId="73D64184" w14:textId="77777777" w:rsidR="00EC10A8" w:rsidRPr="00282FD3" w:rsidRDefault="00EC10A8" w:rsidP="007662C7">
            <w:pPr>
              <w:jc w:val="center"/>
              <w:rPr>
                <w:rFonts w:cs="Arial"/>
                <w:sz w:val="20"/>
              </w:rPr>
            </w:pPr>
            <w:r w:rsidRPr="00282FD3">
              <w:rPr>
                <w:rFonts w:cs="Arial"/>
                <w:sz w:val="20"/>
              </w:rPr>
              <w:t>3,00%</w:t>
            </w:r>
          </w:p>
        </w:tc>
      </w:tr>
      <w:tr w:rsidR="00EC10A8" w:rsidRPr="00C64CBF" w14:paraId="44BABC69" w14:textId="77777777" w:rsidTr="007662C7">
        <w:trPr>
          <w:gridBefore w:val="1"/>
          <w:wBefore w:w="6" w:type="dxa"/>
        </w:trPr>
        <w:tc>
          <w:tcPr>
            <w:tcW w:w="1336" w:type="dxa"/>
            <w:tcBorders>
              <w:top w:val="single" w:sz="4" w:space="0" w:color="auto"/>
              <w:left w:val="single" w:sz="4" w:space="0" w:color="auto"/>
              <w:bottom w:val="single" w:sz="4" w:space="0" w:color="auto"/>
              <w:right w:val="single" w:sz="4" w:space="0" w:color="auto"/>
            </w:tcBorders>
            <w:hideMark/>
          </w:tcPr>
          <w:p w14:paraId="6FA5D21B" w14:textId="77777777" w:rsidR="00EC10A8" w:rsidRPr="00282FD3" w:rsidRDefault="00EC10A8" w:rsidP="007662C7">
            <w:pPr>
              <w:rPr>
                <w:rFonts w:cs="Arial"/>
                <w:sz w:val="20"/>
              </w:rPr>
            </w:pPr>
            <w:r w:rsidRPr="00282FD3">
              <w:rPr>
                <w:rFonts w:cs="Arial"/>
                <w:sz w:val="20"/>
              </w:rPr>
              <w:t>1.1.4</w:t>
            </w:r>
          </w:p>
        </w:tc>
        <w:tc>
          <w:tcPr>
            <w:tcW w:w="6184" w:type="dxa"/>
            <w:tcBorders>
              <w:top w:val="single" w:sz="4" w:space="0" w:color="auto"/>
              <w:left w:val="single" w:sz="4" w:space="0" w:color="auto"/>
              <w:bottom w:val="single" w:sz="4" w:space="0" w:color="auto"/>
              <w:right w:val="single" w:sz="4" w:space="0" w:color="auto"/>
            </w:tcBorders>
            <w:hideMark/>
          </w:tcPr>
          <w:p w14:paraId="477A5051" w14:textId="77777777" w:rsidR="00EC10A8" w:rsidRPr="00282FD3" w:rsidRDefault="00EC10A8" w:rsidP="007662C7">
            <w:pPr>
              <w:rPr>
                <w:rFonts w:cs="Arial"/>
                <w:sz w:val="20"/>
              </w:rPr>
            </w:pPr>
            <w:r w:rsidRPr="00282FD3">
              <w:rPr>
                <w:rFonts w:cs="Arial"/>
                <w:sz w:val="20"/>
              </w:rPr>
              <w:t>Prestação de Serviços</w:t>
            </w:r>
          </w:p>
        </w:tc>
        <w:tc>
          <w:tcPr>
            <w:tcW w:w="1834" w:type="dxa"/>
            <w:tcBorders>
              <w:top w:val="single" w:sz="4" w:space="0" w:color="auto"/>
              <w:left w:val="single" w:sz="4" w:space="0" w:color="auto"/>
              <w:bottom w:val="single" w:sz="4" w:space="0" w:color="auto"/>
              <w:right w:val="single" w:sz="4" w:space="0" w:color="auto"/>
            </w:tcBorders>
            <w:hideMark/>
          </w:tcPr>
          <w:p w14:paraId="3A680CAB" w14:textId="77777777" w:rsidR="00EC10A8" w:rsidRPr="00282FD3" w:rsidRDefault="00EC10A8" w:rsidP="007662C7">
            <w:pPr>
              <w:jc w:val="center"/>
              <w:rPr>
                <w:rFonts w:cs="Arial"/>
                <w:sz w:val="20"/>
              </w:rPr>
            </w:pPr>
            <w:r w:rsidRPr="00282FD3">
              <w:rPr>
                <w:rFonts w:cs="Arial"/>
                <w:sz w:val="20"/>
              </w:rPr>
              <w:t>2,50%</w:t>
            </w:r>
          </w:p>
        </w:tc>
      </w:tr>
      <w:tr w:rsidR="00EC10A8" w:rsidRPr="00C64CBF" w14:paraId="5E7415B4" w14:textId="77777777" w:rsidTr="007662C7">
        <w:trPr>
          <w:gridBefore w:val="1"/>
          <w:wBefore w:w="6" w:type="dxa"/>
        </w:trPr>
        <w:tc>
          <w:tcPr>
            <w:tcW w:w="1336" w:type="dxa"/>
            <w:tcBorders>
              <w:top w:val="single" w:sz="4" w:space="0" w:color="auto"/>
              <w:left w:val="single" w:sz="4" w:space="0" w:color="auto"/>
              <w:bottom w:val="single" w:sz="4" w:space="0" w:color="auto"/>
              <w:right w:val="single" w:sz="4" w:space="0" w:color="auto"/>
            </w:tcBorders>
          </w:tcPr>
          <w:p w14:paraId="4ADADC24" w14:textId="77777777" w:rsidR="00EC10A8" w:rsidRPr="00282FD3" w:rsidRDefault="00EC10A8" w:rsidP="007662C7">
            <w:pPr>
              <w:rPr>
                <w:rFonts w:cs="Arial"/>
                <w:sz w:val="20"/>
              </w:rPr>
            </w:pPr>
            <w:r w:rsidRPr="00282FD3">
              <w:rPr>
                <w:rFonts w:cs="Arial"/>
                <w:sz w:val="20"/>
              </w:rPr>
              <w:t>1.1.5</w:t>
            </w:r>
          </w:p>
        </w:tc>
        <w:tc>
          <w:tcPr>
            <w:tcW w:w="6184" w:type="dxa"/>
            <w:tcBorders>
              <w:top w:val="single" w:sz="4" w:space="0" w:color="auto"/>
              <w:left w:val="single" w:sz="4" w:space="0" w:color="auto"/>
              <w:bottom w:val="single" w:sz="4" w:space="0" w:color="auto"/>
              <w:right w:val="single" w:sz="4" w:space="0" w:color="auto"/>
            </w:tcBorders>
          </w:tcPr>
          <w:p w14:paraId="493C1C4E" w14:textId="77777777" w:rsidR="00EC10A8" w:rsidRPr="00282FD3" w:rsidRDefault="00EC10A8" w:rsidP="007662C7">
            <w:pPr>
              <w:rPr>
                <w:rFonts w:cs="Arial"/>
                <w:sz w:val="20"/>
              </w:rPr>
            </w:pPr>
            <w:r w:rsidRPr="00282FD3">
              <w:rPr>
                <w:rFonts w:cs="Arial"/>
                <w:sz w:val="20"/>
              </w:rPr>
              <w:t>Outros</w:t>
            </w:r>
          </w:p>
        </w:tc>
        <w:tc>
          <w:tcPr>
            <w:tcW w:w="1834" w:type="dxa"/>
            <w:tcBorders>
              <w:top w:val="single" w:sz="4" w:space="0" w:color="auto"/>
              <w:left w:val="single" w:sz="4" w:space="0" w:color="auto"/>
              <w:bottom w:val="single" w:sz="4" w:space="0" w:color="auto"/>
              <w:right w:val="single" w:sz="4" w:space="0" w:color="auto"/>
            </w:tcBorders>
          </w:tcPr>
          <w:p w14:paraId="2216C443" w14:textId="77777777" w:rsidR="00EC10A8" w:rsidRPr="00282FD3" w:rsidRDefault="002B63B0" w:rsidP="002B63B0">
            <w:pPr>
              <w:jc w:val="center"/>
              <w:rPr>
                <w:rFonts w:cs="Arial"/>
                <w:sz w:val="20"/>
              </w:rPr>
            </w:pPr>
            <w:r>
              <w:rPr>
                <w:rFonts w:cs="Arial"/>
                <w:sz w:val="20"/>
              </w:rPr>
              <w:t>3</w:t>
            </w:r>
            <w:r w:rsidR="00EC10A8" w:rsidRPr="00282FD3">
              <w:rPr>
                <w:rFonts w:cs="Arial"/>
                <w:sz w:val="20"/>
              </w:rPr>
              <w:t>,</w:t>
            </w:r>
            <w:r>
              <w:rPr>
                <w:rFonts w:cs="Arial"/>
                <w:sz w:val="20"/>
              </w:rPr>
              <w:t>00</w:t>
            </w:r>
            <w:r w:rsidR="00EC10A8" w:rsidRPr="00282FD3">
              <w:rPr>
                <w:rFonts w:cs="Arial"/>
                <w:sz w:val="20"/>
              </w:rPr>
              <w:t>%</w:t>
            </w:r>
          </w:p>
        </w:tc>
      </w:tr>
      <w:tr w:rsidR="00EC10A8" w:rsidRPr="00C64CBF" w14:paraId="04DACB28" w14:textId="77777777" w:rsidTr="007662C7">
        <w:trPr>
          <w:gridBefore w:val="1"/>
          <w:wBefore w:w="6" w:type="dxa"/>
        </w:trPr>
        <w:tc>
          <w:tcPr>
            <w:tcW w:w="1336" w:type="dxa"/>
            <w:tcBorders>
              <w:top w:val="single" w:sz="4" w:space="0" w:color="auto"/>
              <w:left w:val="single" w:sz="4" w:space="0" w:color="auto"/>
              <w:bottom w:val="single" w:sz="4" w:space="0" w:color="auto"/>
              <w:right w:val="single" w:sz="4" w:space="0" w:color="auto"/>
            </w:tcBorders>
          </w:tcPr>
          <w:p w14:paraId="267192A7" w14:textId="77777777" w:rsidR="00EC10A8" w:rsidRPr="00282FD3" w:rsidRDefault="00EC10A8" w:rsidP="007662C7">
            <w:pPr>
              <w:rPr>
                <w:rFonts w:cs="Arial"/>
                <w:sz w:val="20"/>
              </w:rPr>
            </w:pPr>
          </w:p>
        </w:tc>
        <w:tc>
          <w:tcPr>
            <w:tcW w:w="6184" w:type="dxa"/>
            <w:tcBorders>
              <w:top w:val="single" w:sz="4" w:space="0" w:color="auto"/>
              <w:left w:val="single" w:sz="4" w:space="0" w:color="auto"/>
              <w:bottom w:val="single" w:sz="4" w:space="0" w:color="auto"/>
              <w:right w:val="single" w:sz="4" w:space="0" w:color="auto"/>
            </w:tcBorders>
          </w:tcPr>
          <w:p w14:paraId="6E13D899" w14:textId="77777777" w:rsidR="00EC10A8" w:rsidRPr="00282FD3" w:rsidRDefault="00EC10A8" w:rsidP="007662C7">
            <w:pPr>
              <w:rPr>
                <w:rFonts w:cs="Arial"/>
                <w:sz w:val="20"/>
              </w:rPr>
            </w:pPr>
          </w:p>
        </w:tc>
        <w:tc>
          <w:tcPr>
            <w:tcW w:w="1834" w:type="dxa"/>
            <w:tcBorders>
              <w:top w:val="single" w:sz="4" w:space="0" w:color="auto"/>
              <w:left w:val="single" w:sz="4" w:space="0" w:color="auto"/>
              <w:bottom w:val="single" w:sz="4" w:space="0" w:color="auto"/>
              <w:right w:val="single" w:sz="4" w:space="0" w:color="auto"/>
            </w:tcBorders>
          </w:tcPr>
          <w:p w14:paraId="0A694DD0" w14:textId="77777777" w:rsidR="00EC10A8" w:rsidRPr="00282FD3" w:rsidRDefault="00EC10A8" w:rsidP="007662C7">
            <w:pPr>
              <w:jc w:val="center"/>
              <w:rPr>
                <w:rFonts w:cs="Arial"/>
                <w:sz w:val="20"/>
              </w:rPr>
            </w:pPr>
          </w:p>
        </w:tc>
      </w:tr>
      <w:tr w:rsidR="00EC10A8" w:rsidRPr="00C64CBF" w14:paraId="261A0166" w14:textId="77777777" w:rsidTr="007662C7">
        <w:tc>
          <w:tcPr>
            <w:tcW w:w="1342" w:type="dxa"/>
            <w:gridSpan w:val="2"/>
            <w:tcBorders>
              <w:top w:val="single" w:sz="4" w:space="0" w:color="auto"/>
              <w:left w:val="single" w:sz="4" w:space="0" w:color="auto"/>
              <w:bottom w:val="single" w:sz="4" w:space="0" w:color="auto"/>
              <w:right w:val="single" w:sz="4" w:space="0" w:color="auto"/>
            </w:tcBorders>
            <w:hideMark/>
          </w:tcPr>
          <w:p w14:paraId="58B05F8C" w14:textId="77777777" w:rsidR="00EC10A8" w:rsidRPr="00282FD3" w:rsidRDefault="00EC10A8" w:rsidP="007662C7">
            <w:pPr>
              <w:rPr>
                <w:rFonts w:cs="Arial"/>
                <w:sz w:val="20"/>
              </w:rPr>
            </w:pPr>
            <w:r w:rsidRPr="00282FD3">
              <w:rPr>
                <w:rFonts w:cs="Arial"/>
                <w:sz w:val="20"/>
              </w:rPr>
              <w:t>2</w:t>
            </w:r>
          </w:p>
        </w:tc>
        <w:tc>
          <w:tcPr>
            <w:tcW w:w="6184" w:type="dxa"/>
            <w:tcBorders>
              <w:top w:val="single" w:sz="4" w:space="0" w:color="auto"/>
              <w:left w:val="single" w:sz="4" w:space="0" w:color="auto"/>
              <w:bottom w:val="single" w:sz="4" w:space="0" w:color="auto"/>
              <w:right w:val="single" w:sz="4" w:space="0" w:color="auto"/>
            </w:tcBorders>
            <w:hideMark/>
          </w:tcPr>
          <w:p w14:paraId="014E6989" w14:textId="77777777" w:rsidR="00EC10A8" w:rsidRPr="00282FD3" w:rsidRDefault="00EC10A8" w:rsidP="007662C7">
            <w:pPr>
              <w:rPr>
                <w:rFonts w:cs="Arial"/>
                <w:sz w:val="20"/>
                <w:lang w:eastAsia="x-none"/>
              </w:rPr>
            </w:pPr>
            <w:r w:rsidRPr="00282FD3">
              <w:rPr>
                <w:rFonts w:cs="Arial"/>
                <w:sz w:val="20"/>
                <w:lang w:eastAsia="x-none"/>
              </w:rPr>
              <w:t>Imóveis Sem Edificação (Terreno)</w:t>
            </w:r>
          </w:p>
        </w:tc>
        <w:tc>
          <w:tcPr>
            <w:tcW w:w="1834" w:type="dxa"/>
            <w:tcBorders>
              <w:top w:val="single" w:sz="4" w:space="0" w:color="auto"/>
              <w:left w:val="single" w:sz="4" w:space="0" w:color="auto"/>
              <w:bottom w:val="single" w:sz="4" w:space="0" w:color="auto"/>
              <w:right w:val="single" w:sz="4" w:space="0" w:color="auto"/>
            </w:tcBorders>
          </w:tcPr>
          <w:p w14:paraId="383360EC" w14:textId="77777777" w:rsidR="00EC10A8" w:rsidRPr="00282FD3" w:rsidRDefault="00EC10A8" w:rsidP="007662C7">
            <w:pPr>
              <w:jc w:val="center"/>
              <w:rPr>
                <w:rFonts w:cs="Arial"/>
                <w:sz w:val="20"/>
              </w:rPr>
            </w:pPr>
          </w:p>
        </w:tc>
      </w:tr>
      <w:tr w:rsidR="00EC10A8" w:rsidRPr="00C64CBF" w14:paraId="0DA09C97" w14:textId="77777777" w:rsidTr="007662C7">
        <w:tc>
          <w:tcPr>
            <w:tcW w:w="1342" w:type="dxa"/>
            <w:gridSpan w:val="2"/>
            <w:tcBorders>
              <w:top w:val="single" w:sz="4" w:space="0" w:color="auto"/>
              <w:left w:val="single" w:sz="4" w:space="0" w:color="auto"/>
              <w:bottom w:val="single" w:sz="4" w:space="0" w:color="auto"/>
              <w:right w:val="single" w:sz="4" w:space="0" w:color="auto"/>
            </w:tcBorders>
          </w:tcPr>
          <w:p w14:paraId="4EB465D1" w14:textId="77777777" w:rsidR="00EC10A8" w:rsidRPr="00282FD3" w:rsidRDefault="00EC10A8" w:rsidP="007662C7">
            <w:pPr>
              <w:rPr>
                <w:rFonts w:cs="Arial"/>
                <w:sz w:val="20"/>
              </w:rPr>
            </w:pPr>
            <w:r w:rsidRPr="00282FD3">
              <w:rPr>
                <w:rFonts w:cs="Arial"/>
                <w:sz w:val="20"/>
              </w:rPr>
              <w:t>2.1</w:t>
            </w:r>
          </w:p>
        </w:tc>
        <w:tc>
          <w:tcPr>
            <w:tcW w:w="6184" w:type="dxa"/>
            <w:tcBorders>
              <w:top w:val="single" w:sz="4" w:space="0" w:color="auto"/>
              <w:left w:val="single" w:sz="4" w:space="0" w:color="auto"/>
              <w:bottom w:val="single" w:sz="4" w:space="0" w:color="auto"/>
              <w:right w:val="single" w:sz="4" w:space="0" w:color="auto"/>
            </w:tcBorders>
          </w:tcPr>
          <w:p w14:paraId="79B2F2DE" w14:textId="77777777" w:rsidR="00EC10A8" w:rsidRPr="00282FD3" w:rsidRDefault="00EC10A8" w:rsidP="007662C7">
            <w:pPr>
              <w:rPr>
                <w:rFonts w:cs="Arial"/>
                <w:sz w:val="20"/>
                <w:lang w:eastAsia="x-none"/>
              </w:rPr>
            </w:pPr>
            <w:r w:rsidRPr="00282FD3">
              <w:rPr>
                <w:rFonts w:cs="Arial"/>
                <w:sz w:val="20"/>
                <w:lang w:eastAsia="x-none"/>
              </w:rPr>
              <w:t>Terreno até 300,00m²</w:t>
            </w:r>
          </w:p>
        </w:tc>
        <w:tc>
          <w:tcPr>
            <w:tcW w:w="1834" w:type="dxa"/>
            <w:tcBorders>
              <w:top w:val="single" w:sz="4" w:space="0" w:color="auto"/>
              <w:left w:val="single" w:sz="4" w:space="0" w:color="auto"/>
              <w:bottom w:val="single" w:sz="4" w:space="0" w:color="auto"/>
              <w:right w:val="single" w:sz="4" w:space="0" w:color="auto"/>
            </w:tcBorders>
          </w:tcPr>
          <w:p w14:paraId="611C16B9" w14:textId="77777777" w:rsidR="00EC10A8" w:rsidRPr="00282FD3" w:rsidRDefault="00EC10A8" w:rsidP="007662C7">
            <w:pPr>
              <w:jc w:val="center"/>
              <w:rPr>
                <w:rFonts w:cs="Arial"/>
                <w:sz w:val="20"/>
              </w:rPr>
            </w:pPr>
            <w:r w:rsidRPr="00282FD3">
              <w:rPr>
                <w:rFonts w:cs="Arial"/>
                <w:sz w:val="20"/>
              </w:rPr>
              <w:t>2,00%</w:t>
            </w:r>
          </w:p>
        </w:tc>
      </w:tr>
      <w:tr w:rsidR="00EC10A8" w:rsidRPr="00C64CBF" w14:paraId="1F081C53" w14:textId="77777777" w:rsidTr="007662C7">
        <w:tc>
          <w:tcPr>
            <w:tcW w:w="1342" w:type="dxa"/>
            <w:gridSpan w:val="2"/>
            <w:tcBorders>
              <w:top w:val="single" w:sz="4" w:space="0" w:color="auto"/>
              <w:left w:val="single" w:sz="4" w:space="0" w:color="auto"/>
              <w:bottom w:val="single" w:sz="4" w:space="0" w:color="auto"/>
              <w:right w:val="single" w:sz="4" w:space="0" w:color="auto"/>
            </w:tcBorders>
            <w:hideMark/>
          </w:tcPr>
          <w:p w14:paraId="65A3F71D" w14:textId="77777777" w:rsidR="00EC10A8" w:rsidRPr="00282FD3" w:rsidRDefault="00EC10A8" w:rsidP="007662C7">
            <w:pPr>
              <w:rPr>
                <w:rFonts w:cs="Arial"/>
                <w:sz w:val="20"/>
              </w:rPr>
            </w:pPr>
            <w:r w:rsidRPr="00282FD3">
              <w:rPr>
                <w:rFonts w:cs="Arial"/>
                <w:sz w:val="20"/>
              </w:rPr>
              <w:t>2.2</w:t>
            </w:r>
          </w:p>
        </w:tc>
        <w:tc>
          <w:tcPr>
            <w:tcW w:w="6184" w:type="dxa"/>
            <w:tcBorders>
              <w:top w:val="single" w:sz="4" w:space="0" w:color="auto"/>
              <w:left w:val="single" w:sz="4" w:space="0" w:color="auto"/>
              <w:bottom w:val="single" w:sz="4" w:space="0" w:color="auto"/>
              <w:right w:val="single" w:sz="4" w:space="0" w:color="auto"/>
            </w:tcBorders>
            <w:hideMark/>
          </w:tcPr>
          <w:p w14:paraId="5E4BFE75" w14:textId="77777777" w:rsidR="00EC10A8" w:rsidRPr="00282FD3" w:rsidRDefault="00EC10A8" w:rsidP="007662C7">
            <w:pPr>
              <w:rPr>
                <w:rFonts w:cs="Arial"/>
                <w:sz w:val="20"/>
                <w:lang w:eastAsia="x-none"/>
              </w:rPr>
            </w:pPr>
            <w:r w:rsidRPr="00282FD3">
              <w:rPr>
                <w:rFonts w:cs="Arial"/>
                <w:sz w:val="20"/>
                <w:lang w:eastAsia="x-none"/>
              </w:rPr>
              <w:t>Terreno maior de 300,00m² até 1000,00m²</w:t>
            </w:r>
          </w:p>
        </w:tc>
        <w:tc>
          <w:tcPr>
            <w:tcW w:w="1834" w:type="dxa"/>
            <w:tcBorders>
              <w:top w:val="single" w:sz="4" w:space="0" w:color="auto"/>
              <w:left w:val="single" w:sz="4" w:space="0" w:color="auto"/>
              <w:bottom w:val="single" w:sz="4" w:space="0" w:color="auto"/>
              <w:right w:val="single" w:sz="4" w:space="0" w:color="auto"/>
            </w:tcBorders>
            <w:hideMark/>
          </w:tcPr>
          <w:p w14:paraId="246DB010" w14:textId="77777777" w:rsidR="00EC10A8" w:rsidRPr="00282FD3" w:rsidRDefault="002B63B0" w:rsidP="007662C7">
            <w:pPr>
              <w:jc w:val="center"/>
              <w:rPr>
                <w:rFonts w:cs="Arial"/>
                <w:sz w:val="20"/>
              </w:rPr>
            </w:pPr>
            <w:r>
              <w:rPr>
                <w:rFonts w:cs="Arial"/>
                <w:sz w:val="20"/>
              </w:rPr>
              <w:t>2</w:t>
            </w:r>
            <w:r w:rsidR="00EC10A8" w:rsidRPr="00282FD3">
              <w:rPr>
                <w:rFonts w:cs="Arial"/>
                <w:sz w:val="20"/>
              </w:rPr>
              <w:t>,00%</w:t>
            </w:r>
          </w:p>
        </w:tc>
      </w:tr>
      <w:tr w:rsidR="00EC10A8" w:rsidRPr="00C64CBF" w14:paraId="037659FE" w14:textId="77777777" w:rsidTr="007662C7">
        <w:tc>
          <w:tcPr>
            <w:tcW w:w="1342" w:type="dxa"/>
            <w:gridSpan w:val="2"/>
            <w:tcBorders>
              <w:top w:val="single" w:sz="4" w:space="0" w:color="auto"/>
              <w:left w:val="single" w:sz="4" w:space="0" w:color="auto"/>
              <w:bottom w:val="single" w:sz="4" w:space="0" w:color="auto"/>
              <w:right w:val="single" w:sz="4" w:space="0" w:color="auto"/>
            </w:tcBorders>
            <w:hideMark/>
          </w:tcPr>
          <w:p w14:paraId="15334CB5" w14:textId="77777777" w:rsidR="00EC10A8" w:rsidRPr="00282FD3" w:rsidRDefault="00EC10A8" w:rsidP="007662C7">
            <w:pPr>
              <w:rPr>
                <w:rFonts w:cs="Arial"/>
                <w:sz w:val="20"/>
              </w:rPr>
            </w:pPr>
            <w:r w:rsidRPr="00282FD3">
              <w:rPr>
                <w:rFonts w:cs="Arial"/>
                <w:sz w:val="20"/>
              </w:rPr>
              <w:t>2.3</w:t>
            </w:r>
          </w:p>
        </w:tc>
        <w:tc>
          <w:tcPr>
            <w:tcW w:w="6184" w:type="dxa"/>
            <w:tcBorders>
              <w:top w:val="single" w:sz="4" w:space="0" w:color="auto"/>
              <w:left w:val="single" w:sz="4" w:space="0" w:color="auto"/>
              <w:bottom w:val="single" w:sz="4" w:space="0" w:color="auto"/>
              <w:right w:val="single" w:sz="4" w:space="0" w:color="auto"/>
            </w:tcBorders>
            <w:hideMark/>
          </w:tcPr>
          <w:p w14:paraId="6C128A34" w14:textId="77777777" w:rsidR="00EC10A8" w:rsidRPr="00282FD3" w:rsidRDefault="00EC10A8" w:rsidP="007662C7">
            <w:pPr>
              <w:rPr>
                <w:rFonts w:cs="Arial"/>
                <w:sz w:val="20"/>
                <w:lang w:eastAsia="x-none"/>
              </w:rPr>
            </w:pPr>
            <w:r w:rsidRPr="00282FD3">
              <w:rPr>
                <w:rFonts w:cs="Arial"/>
                <w:sz w:val="20"/>
                <w:lang w:eastAsia="x-none"/>
              </w:rPr>
              <w:t>Superior a 1.000,00m²</w:t>
            </w:r>
          </w:p>
        </w:tc>
        <w:tc>
          <w:tcPr>
            <w:tcW w:w="1834" w:type="dxa"/>
            <w:tcBorders>
              <w:top w:val="single" w:sz="4" w:space="0" w:color="auto"/>
              <w:left w:val="single" w:sz="4" w:space="0" w:color="auto"/>
              <w:bottom w:val="single" w:sz="4" w:space="0" w:color="auto"/>
              <w:right w:val="single" w:sz="4" w:space="0" w:color="auto"/>
            </w:tcBorders>
            <w:hideMark/>
          </w:tcPr>
          <w:p w14:paraId="1E4CCD8D" w14:textId="77777777" w:rsidR="00EC10A8" w:rsidRPr="00282FD3" w:rsidRDefault="002B63B0" w:rsidP="007662C7">
            <w:pPr>
              <w:jc w:val="center"/>
              <w:rPr>
                <w:rFonts w:cs="Arial"/>
                <w:sz w:val="20"/>
              </w:rPr>
            </w:pPr>
            <w:r>
              <w:rPr>
                <w:rFonts w:cs="Arial"/>
                <w:sz w:val="20"/>
              </w:rPr>
              <w:t>3</w:t>
            </w:r>
            <w:r w:rsidR="00EC10A8" w:rsidRPr="00282FD3">
              <w:rPr>
                <w:rFonts w:cs="Arial"/>
                <w:sz w:val="20"/>
              </w:rPr>
              <w:t>,00%</w:t>
            </w:r>
          </w:p>
        </w:tc>
      </w:tr>
      <w:tr w:rsidR="00EC10A8" w:rsidRPr="00C64CBF" w14:paraId="24199B3A" w14:textId="77777777" w:rsidTr="007662C7">
        <w:tc>
          <w:tcPr>
            <w:tcW w:w="1342" w:type="dxa"/>
            <w:gridSpan w:val="2"/>
            <w:tcBorders>
              <w:top w:val="single" w:sz="4" w:space="0" w:color="auto"/>
              <w:left w:val="single" w:sz="4" w:space="0" w:color="auto"/>
              <w:bottom w:val="single" w:sz="4" w:space="0" w:color="auto"/>
              <w:right w:val="single" w:sz="4" w:space="0" w:color="auto"/>
            </w:tcBorders>
          </w:tcPr>
          <w:p w14:paraId="6E67087D" w14:textId="77777777" w:rsidR="00EC10A8" w:rsidRPr="00282FD3" w:rsidRDefault="00EC10A8" w:rsidP="007662C7">
            <w:pPr>
              <w:rPr>
                <w:rFonts w:cs="Arial"/>
                <w:sz w:val="20"/>
              </w:rPr>
            </w:pPr>
          </w:p>
        </w:tc>
        <w:tc>
          <w:tcPr>
            <w:tcW w:w="6184" w:type="dxa"/>
            <w:tcBorders>
              <w:top w:val="single" w:sz="4" w:space="0" w:color="auto"/>
              <w:left w:val="single" w:sz="4" w:space="0" w:color="auto"/>
              <w:bottom w:val="single" w:sz="4" w:space="0" w:color="auto"/>
              <w:right w:val="single" w:sz="4" w:space="0" w:color="auto"/>
            </w:tcBorders>
          </w:tcPr>
          <w:p w14:paraId="01BD8B7D" w14:textId="77777777" w:rsidR="00EC10A8" w:rsidRPr="00282FD3" w:rsidRDefault="00EC10A8" w:rsidP="007662C7">
            <w:pPr>
              <w:rPr>
                <w:rFonts w:cs="Arial"/>
                <w:sz w:val="20"/>
              </w:rPr>
            </w:pPr>
          </w:p>
        </w:tc>
        <w:tc>
          <w:tcPr>
            <w:tcW w:w="1834" w:type="dxa"/>
            <w:tcBorders>
              <w:top w:val="single" w:sz="4" w:space="0" w:color="auto"/>
              <w:left w:val="single" w:sz="4" w:space="0" w:color="auto"/>
              <w:bottom w:val="single" w:sz="4" w:space="0" w:color="auto"/>
              <w:right w:val="single" w:sz="4" w:space="0" w:color="auto"/>
            </w:tcBorders>
          </w:tcPr>
          <w:p w14:paraId="5F9CF96C" w14:textId="77777777" w:rsidR="00EC10A8" w:rsidRPr="00282FD3" w:rsidRDefault="00EC10A8" w:rsidP="007662C7">
            <w:pPr>
              <w:jc w:val="center"/>
              <w:rPr>
                <w:rFonts w:cs="Arial"/>
                <w:sz w:val="20"/>
              </w:rPr>
            </w:pPr>
          </w:p>
        </w:tc>
      </w:tr>
      <w:tr w:rsidR="00EC10A8" w:rsidRPr="00C64CBF" w14:paraId="75A951FF" w14:textId="77777777" w:rsidTr="007662C7">
        <w:tc>
          <w:tcPr>
            <w:tcW w:w="1342" w:type="dxa"/>
            <w:gridSpan w:val="2"/>
            <w:tcBorders>
              <w:top w:val="single" w:sz="4" w:space="0" w:color="auto"/>
              <w:left w:val="single" w:sz="4" w:space="0" w:color="auto"/>
              <w:bottom w:val="single" w:sz="4" w:space="0" w:color="auto"/>
              <w:right w:val="single" w:sz="4" w:space="0" w:color="auto"/>
            </w:tcBorders>
          </w:tcPr>
          <w:p w14:paraId="0564B546" w14:textId="77777777" w:rsidR="00EC10A8" w:rsidRPr="00282FD3" w:rsidRDefault="00EC10A8" w:rsidP="007662C7">
            <w:pPr>
              <w:rPr>
                <w:rFonts w:cs="Arial"/>
                <w:sz w:val="20"/>
              </w:rPr>
            </w:pPr>
            <w:r w:rsidRPr="00282FD3">
              <w:rPr>
                <w:rFonts w:cs="Arial"/>
                <w:sz w:val="20"/>
              </w:rPr>
              <w:t>II</w:t>
            </w:r>
          </w:p>
        </w:tc>
        <w:tc>
          <w:tcPr>
            <w:tcW w:w="6184" w:type="dxa"/>
            <w:tcBorders>
              <w:top w:val="single" w:sz="4" w:space="0" w:color="auto"/>
              <w:left w:val="single" w:sz="4" w:space="0" w:color="auto"/>
              <w:bottom w:val="single" w:sz="4" w:space="0" w:color="auto"/>
              <w:right w:val="single" w:sz="4" w:space="0" w:color="auto"/>
            </w:tcBorders>
          </w:tcPr>
          <w:p w14:paraId="038AF090" w14:textId="77777777" w:rsidR="00EC10A8" w:rsidRPr="00282FD3" w:rsidRDefault="00EC10A8" w:rsidP="007662C7">
            <w:pPr>
              <w:rPr>
                <w:rFonts w:cs="Arial"/>
                <w:sz w:val="20"/>
              </w:rPr>
            </w:pPr>
            <w:r w:rsidRPr="00282FD3">
              <w:rPr>
                <w:rFonts w:cs="Arial"/>
                <w:sz w:val="20"/>
              </w:rPr>
              <w:t>IMOVÉL RURAL</w:t>
            </w:r>
          </w:p>
        </w:tc>
        <w:tc>
          <w:tcPr>
            <w:tcW w:w="1834" w:type="dxa"/>
            <w:tcBorders>
              <w:top w:val="single" w:sz="4" w:space="0" w:color="auto"/>
              <w:left w:val="single" w:sz="4" w:space="0" w:color="auto"/>
              <w:bottom w:val="single" w:sz="4" w:space="0" w:color="auto"/>
              <w:right w:val="single" w:sz="4" w:space="0" w:color="auto"/>
            </w:tcBorders>
          </w:tcPr>
          <w:p w14:paraId="043B6549" w14:textId="77777777" w:rsidR="00EC10A8" w:rsidRPr="00282FD3" w:rsidRDefault="00EC10A8" w:rsidP="007662C7">
            <w:pPr>
              <w:jc w:val="center"/>
              <w:rPr>
                <w:rFonts w:cs="Arial"/>
                <w:sz w:val="20"/>
              </w:rPr>
            </w:pPr>
          </w:p>
        </w:tc>
      </w:tr>
      <w:tr w:rsidR="00EC10A8" w:rsidRPr="00C64CBF" w14:paraId="2B9358C6" w14:textId="77777777" w:rsidTr="007662C7">
        <w:tc>
          <w:tcPr>
            <w:tcW w:w="1342" w:type="dxa"/>
            <w:gridSpan w:val="2"/>
            <w:tcBorders>
              <w:top w:val="single" w:sz="4" w:space="0" w:color="auto"/>
              <w:left w:val="single" w:sz="4" w:space="0" w:color="auto"/>
              <w:bottom w:val="single" w:sz="4" w:space="0" w:color="auto"/>
              <w:right w:val="single" w:sz="4" w:space="0" w:color="auto"/>
            </w:tcBorders>
          </w:tcPr>
          <w:p w14:paraId="7BBB917A" w14:textId="77777777" w:rsidR="00EC10A8" w:rsidRPr="00282FD3" w:rsidRDefault="00EC10A8" w:rsidP="007662C7">
            <w:pPr>
              <w:rPr>
                <w:rFonts w:cs="Arial"/>
                <w:sz w:val="20"/>
              </w:rPr>
            </w:pPr>
            <w:r w:rsidRPr="00282FD3">
              <w:rPr>
                <w:rFonts w:cs="Arial"/>
                <w:sz w:val="20"/>
              </w:rPr>
              <w:t>2.1.</w:t>
            </w:r>
          </w:p>
        </w:tc>
        <w:tc>
          <w:tcPr>
            <w:tcW w:w="6184" w:type="dxa"/>
            <w:tcBorders>
              <w:top w:val="single" w:sz="4" w:space="0" w:color="auto"/>
              <w:left w:val="single" w:sz="4" w:space="0" w:color="auto"/>
              <w:bottom w:val="single" w:sz="4" w:space="0" w:color="auto"/>
              <w:right w:val="single" w:sz="4" w:space="0" w:color="auto"/>
            </w:tcBorders>
          </w:tcPr>
          <w:p w14:paraId="65C9009C" w14:textId="77777777" w:rsidR="00EC10A8" w:rsidRPr="00282FD3" w:rsidRDefault="00EC10A8" w:rsidP="007662C7">
            <w:pPr>
              <w:rPr>
                <w:rFonts w:cs="Arial"/>
                <w:sz w:val="20"/>
              </w:rPr>
            </w:pPr>
            <w:r w:rsidRPr="00282FD3">
              <w:rPr>
                <w:rFonts w:cs="Arial"/>
                <w:sz w:val="20"/>
              </w:rPr>
              <w:t>Até dois módulos rurais</w:t>
            </w:r>
          </w:p>
        </w:tc>
        <w:tc>
          <w:tcPr>
            <w:tcW w:w="1834" w:type="dxa"/>
            <w:tcBorders>
              <w:top w:val="single" w:sz="4" w:space="0" w:color="auto"/>
              <w:left w:val="single" w:sz="4" w:space="0" w:color="auto"/>
              <w:bottom w:val="single" w:sz="4" w:space="0" w:color="auto"/>
              <w:right w:val="single" w:sz="4" w:space="0" w:color="auto"/>
            </w:tcBorders>
          </w:tcPr>
          <w:p w14:paraId="6B295449" w14:textId="77777777" w:rsidR="00EC10A8" w:rsidRPr="00282FD3" w:rsidRDefault="00EC10A8" w:rsidP="00C1492A">
            <w:pPr>
              <w:jc w:val="center"/>
              <w:rPr>
                <w:rFonts w:cs="Arial"/>
                <w:sz w:val="20"/>
              </w:rPr>
            </w:pPr>
            <w:r w:rsidRPr="00282FD3">
              <w:rPr>
                <w:rFonts w:cs="Arial"/>
                <w:sz w:val="20"/>
              </w:rPr>
              <w:t>2,</w:t>
            </w:r>
            <w:r w:rsidR="00C1492A" w:rsidRPr="00282FD3">
              <w:rPr>
                <w:rFonts w:cs="Arial"/>
                <w:sz w:val="20"/>
              </w:rPr>
              <w:t>00</w:t>
            </w:r>
            <w:r w:rsidRPr="00282FD3">
              <w:rPr>
                <w:rFonts w:cs="Arial"/>
                <w:sz w:val="20"/>
              </w:rPr>
              <w:t>%</w:t>
            </w:r>
          </w:p>
        </w:tc>
      </w:tr>
      <w:tr w:rsidR="00EC10A8" w:rsidRPr="00C64CBF" w14:paraId="318BDC94" w14:textId="77777777" w:rsidTr="007662C7">
        <w:tc>
          <w:tcPr>
            <w:tcW w:w="1342" w:type="dxa"/>
            <w:gridSpan w:val="2"/>
            <w:tcBorders>
              <w:top w:val="single" w:sz="4" w:space="0" w:color="auto"/>
              <w:left w:val="single" w:sz="4" w:space="0" w:color="auto"/>
              <w:bottom w:val="single" w:sz="4" w:space="0" w:color="auto"/>
              <w:right w:val="single" w:sz="4" w:space="0" w:color="auto"/>
            </w:tcBorders>
            <w:hideMark/>
          </w:tcPr>
          <w:p w14:paraId="4EC17F44" w14:textId="77777777" w:rsidR="00EC10A8" w:rsidRPr="00282FD3" w:rsidRDefault="00EC10A8" w:rsidP="007662C7">
            <w:pPr>
              <w:rPr>
                <w:rFonts w:cs="Arial"/>
                <w:sz w:val="20"/>
              </w:rPr>
            </w:pPr>
            <w:r w:rsidRPr="00282FD3">
              <w:rPr>
                <w:rFonts w:cs="Arial"/>
                <w:sz w:val="20"/>
              </w:rPr>
              <w:t>2.2.</w:t>
            </w:r>
          </w:p>
        </w:tc>
        <w:tc>
          <w:tcPr>
            <w:tcW w:w="6184" w:type="dxa"/>
            <w:tcBorders>
              <w:top w:val="single" w:sz="4" w:space="0" w:color="auto"/>
              <w:left w:val="single" w:sz="4" w:space="0" w:color="auto"/>
              <w:bottom w:val="single" w:sz="4" w:space="0" w:color="auto"/>
              <w:right w:val="single" w:sz="4" w:space="0" w:color="auto"/>
            </w:tcBorders>
          </w:tcPr>
          <w:p w14:paraId="703C3DA6" w14:textId="77777777" w:rsidR="00EC10A8" w:rsidRPr="00282FD3" w:rsidRDefault="00EC10A8" w:rsidP="007662C7">
            <w:pPr>
              <w:rPr>
                <w:rFonts w:cs="Arial"/>
                <w:sz w:val="20"/>
              </w:rPr>
            </w:pPr>
            <w:r w:rsidRPr="00282FD3">
              <w:rPr>
                <w:rFonts w:cs="Arial"/>
                <w:sz w:val="20"/>
              </w:rPr>
              <w:t>Acima de dois módulos rurais</w:t>
            </w:r>
          </w:p>
        </w:tc>
        <w:tc>
          <w:tcPr>
            <w:tcW w:w="1834" w:type="dxa"/>
            <w:tcBorders>
              <w:top w:val="single" w:sz="4" w:space="0" w:color="auto"/>
              <w:left w:val="single" w:sz="4" w:space="0" w:color="auto"/>
              <w:bottom w:val="single" w:sz="4" w:space="0" w:color="auto"/>
              <w:right w:val="single" w:sz="4" w:space="0" w:color="auto"/>
            </w:tcBorders>
          </w:tcPr>
          <w:p w14:paraId="5216035D" w14:textId="77777777" w:rsidR="00EC10A8" w:rsidRPr="00282FD3" w:rsidRDefault="002B63B0" w:rsidP="002B63B0">
            <w:pPr>
              <w:jc w:val="center"/>
              <w:rPr>
                <w:rFonts w:cs="Arial"/>
                <w:sz w:val="20"/>
              </w:rPr>
            </w:pPr>
            <w:r>
              <w:rPr>
                <w:rFonts w:cs="Arial"/>
                <w:sz w:val="20"/>
              </w:rPr>
              <w:t>2</w:t>
            </w:r>
            <w:r w:rsidR="00EC10A8" w:rsidRPr="00282FD3">
              <w:rPr>
                <w:rFonts w:cs="Arial"/>
                <w:sz w:val="20"/>
              </w:rPr>
              <w:t>,</w:t>
            </w:r>
            <w:r>
              <w:rPr>
                <w:rFonts w:cs="Arial"/>
                <w:sz w:val="20"/>
              </w:rPr>
              <w:t>5</w:t>
            </w:r>
            <w:r w:rsidR="00EC10A8" w:rsidRPr="00282FD3">
              <w:rPr>
                <w:rFonts w:cs="Arial"/>
                <w:sz w:val="20"/>
              </w:rPr>
              <w:t>0%</w:t>
            </w:r>
          </w:p>
        </w:tc>
      </w:tr>
      <w:tr w:rsidR="00282FD3" w:rsidRPr="00C64CBF" w14:paraId="58F9A38C" w14:textId="77777777" w:rsidTr="007662C7">
        <w:tc>
          <w:tcPr>
            <w:tcW w:w="1342" w:type="dxa"/>
            <w:gridSpan w:val="2"/>
            <w:tcBorders>
              <w:top w:val="single" w:sz="4" w:space="0" w:color="auto"/>
              <w:left w:val="single" w:sz="4" w:space="0" w:color="auto"/>
              <w:bottom w:val="single" w:sz="4" w:space="0" w:color="auto"/>
              <w:right w:val="single" w:sz="4" w:space="0" w:color="auto"/>
            </w:tcBorders>
          </w:tcPr>
          <w:p w14:paraId="5D99F2C7" w14:textId="77777777" w:rsidR="00282FD3" w:rsidRPr="00282FD3" w:rsidRDefault="00282FD3" w:rsidP="007662C7">
            <w:pPr>
              <w:rPr>
                <w:rFonts w:cs="Arial"/>
                <w:sz w:val="20"/>
              </w:rPr>
            </w:pPr>
          </w:p>
        </w:tc>
        <w:tc>
          <w:tcPr>
            <w:tcW w:w="6184" w:type="dxa"/>
            <w:tcBorders>
              <w:top w:val="single" w:sz="4" w:space="0" w:color="auto"/>
              <w:left w:val="single" w:sz="4" w:space="0" w:color="auto"/>
              <w:bottom w:val="single" w:sz="4" w:space="0" w:color="auto"/>
              <w:right w:val="single" w:sz="4" w:space="0" w:color="auto"/>
            </w:tcBorders>
          </w:tcPr>
          <w:p w14:paraId="7603B466" w14:textId="77777777" w:rsidR="00282FD3" w:rsidRPr="00282FD3" w:rsidRDefault="00282FD3" w:rsidP="007662C7">
            <w:pPr>
              <w:rPr>
                <w:rFonts w:cs="Arial"/>
                <w:sz w:val="20"/>
              </w:rPr>
            </w:pPr>
          </w:p>
        </w:tc>
        <w:tc>
          <w:tcPr>
            <w:tcW w:w="1834" w:type="dxa"/>
            <w:tcBorders>
              <w:top w:val="single" w:sz="4" w:space="0" w:color="auto"/>
              <w:left w:val="single" w:sz="4" w:space="0" w:color="auto"/>
              <w:bottom w:val="single" w:sz="4" w:space="0" w:color="auto"/>
              <w:right w:val="single" w:sz="4" w:space="0" w:color="auto"/>
            </w:tcBorders>
          </w:tcPr>
          <w:p w14:paraId="072CB3C8" w14:textId="77777777" w:rsidR="00282FD3" w:rsidRPr="00282FD3" w:rsidRDefault="00282FD3" w:rsidP="007662C7">
            <w:pPr>
              <w:jc w:val="center"/>
              <w:rPr>
                <w:rFonts w:cs="Arial"/>
                <w:sz w:val="20"/>
              </w:rPr>
            </w:pPr>
          </w:p>
        </w:tc>
      </w:tr>
      <w:tr w:rsidR="00282FD3" w:rsidRPr="00C64CBF" w14:paraId="7DD61E92" w14:textId="77777777" w:rsidTr="007662C7">
        <w:tc>
          <w:tcPr>
            <w:tcW w:w="1342" w:type="dxa"/>
            <w:gridSpan w:val="2"/>
            <w:tcBorders>
              <w:top w:val="single" w:sz="4" w:space="0" w:color="auto"/>
              <w:left w:val="single" w:sz="4" w:space="0" w:color="auto"/>
              <w:bottom w:val="single" w:sz="4" w:space="0" w:color="auto"/>
              <w:right w:val="single" w:sz="4" w:space="0" w:color="auto"/>
            </w:tcBorders>
          </w:tcPr>
          <w:p w14:paraId="7C040BEB" w14:textId="77777777" w:rsidR="00282FD3" w:rsidRPr="00282FD3" w:rsidRDefault="00282FD3" w:rsidP="007662C7">
            <w:pPr>
              <w:rPr>
                <w:rFonts w:cs="Arial"/>
                <w:sz w:val="20"/>
              </w:rPr>
            </w:pPr>
            <w:r w:rsidRPr="00282FD3">
              <w:rPr>
                <w:rFonts w:cs="Arial"/>
                <w:sz w:val="20"/>
              </w:rPr>
              <w:t>III</w:t>
            </w:r>
          </w:p>
        </w:tc>
        <w:tc>
          <w:tcPr>
            <w:tcW w:w="6184" w:type="dxa"/>
            <w:tcBorders>
              <w:top w:val="single" w:sz="4" w:space="0" w:color="auto"/>
              <w:left w:val="single" w:sz="4" w:space="0" w:color="auto"/>
              <w:bottom w:val="single" w:sz="4" w:space="0" w:color="auto"/>
              <w:right w:val="single" w:sz="4" w:space="0" w:color="auto"/>
            </w:tcBorders>
          </w:tcPr>
          <w:p w14:paraId="424A4350" w14:textId="77777777" w:rsidR="00282FD3" w:rsidRPr="00282FD3" w:rsidRDefault="00282FD3" w:rsidP="00282FD3">
            <w:pPr>
              <w:pStyle w:val="NormalWeb"/>
            </w:pPr>
            <w:r w:rsidRPr="00282FD3">
              <w:t xml:space="preserve">Nas rendas expressamente constituídas sobre imóveis, a base de cálculo será o valor do negócio ou 30% do valor venal do bem móvel, se maior. </w:t>
            </w:r>
          </w:p>
        </w:tc>
        <w:tc>
          <w:tcPr>
            <w:tcW w:w="1834" w:type="dxa"/>
            <w:tcBorders>
              <w:top w:val="single" w:sz="4" w:space="0" w:color="auto"/>
              <w:left w:val="single" w:sz="4" w:space="0" w:color="auto"/>
              <w:bottom w:val="single" w:sz="4" w:space="0" w:color="auto"/>
              <w:right w:val="single" w:sz="4" w:space="0" w:color="auto"/>
            </w:tcBorders>
          </w:tcPr>
          <w:p w14:paraId="3605212A" w14:textId="77777777" w:rsidR="00282FD3" w:rsidRPr="00282FD3" w:rsidRDefault="00282FD3" w:rsidP="007662C7">
            <w:pPr>
              <w:jc w:val="center"/>
              <w:rPr>
                <w:rFonts w:cs="Arial"/>
                <w:sz w:val="20"/>
              </w:rPr>
            </w:pPr>
            <w:r>
              <w:rPr>
                <w:rFonts w:cs="Arial"/>
                <w:sz w:val="20"/>
              </w:rPr>
              <w:t>2,00%</w:t>
            </w:r>
          </w:p>
        </w:tc>
      </w:tr>
      <w:tr w:rsidR="00282FD3" w:rsidRPr="00C64CBF" w14:paraId="623D13A7" w14:textId="77777777" w:rsidTr="007662C7">
        <w:tc>
          <w:tcPr>
            <w:tcW w:w="1342" w:type="dxa"/>
            <w:gridSpan w:val="2"/>
            <w:tcBorders>
              <w:top w:val="single" w:sz="4" w:space="0" w:color="auto"/>
              <w:left w:val="single" w:sz="4" w:space="0" w:color="auto"/>
              <w:bottom w:val="single" w:sz="4" w:space="0" w:color="auto"/>
              <w:right w:val="single" w:sz="4" w:space="0" w:color="auto"/>
            </w:tcBorders>
          </w:tcPr>
          <w:p w14:paraId="1A5FD0D6" w14:textId="77777777" w:rsidR="00282FD3" w:rsidRPr="00282FD3" w:rsidRDefault="00282FD3" w:rsidP="007662C7">
            <w:pPr>
              <w:rPr>
                <w:rFonts w:cs="Arial"/>
                <w:sz w:val="20"/>
              </w:rPr>
            </w:pPr>
            <w:r>
              <w:rPr>
                <w:rFonts w:cs="Arial"/>
                <w:sz w:val="20"/>
              </w:rPr>
              <w:t>IV</w:t>
            </w:r>
          </w:p>
        </w:tc>
        <w:tc>
          <w:tcPr>
            <w:tcW w:w="6184" w:type="dxa"/>
            <w:tcBorders>
              <w:top w:val="single" w:sz="4" w:space="0" w:color="auto"/>
              <w:left w:val="single" w:sz="4" w:space="0" w:color="auto"/>
              <w:bottom w:val="single" w:sz="4" w:space="0" w:color="auto"/>
              <w:right w:val="single" w:sz="4" w:space="0" w:color="auto"/>
            </w:tcBorders>
          </w:tcPr>
          <w:p w14:paraId="68DB56B7" w14:textId="77777777" w:rsidR="00282FD3" w:rsidRPr="00282FD3" w:rsidRDefault="00282FD3" w:rsidP="00282FD3">
            <w:pPr>
              <w:pStyle w:val="NormalWeb"/>
            </w:pPr>
            <w:r w:rsidRPr="00282FD3">
              <w:t xml:space="preserve">Na concessão real de uso, a base de cálculo será o valor do negócio jurídico ou 40% do valor venal de bem imóvel, se maior. </w:t>
            </w:r>
          </w:p>
        </w:tc>
        <w:tc>
          <w:tcPr>
            <w:tcW w:w="1834" w:type="dxa"/>
            <w:tcBorders>
              <w:top w:val="single" w:sz="4" w:space="0" w:color="auto"/>
              <w:left w:val="single" w:sz="4" w:space="0" w:color="auto"/>
              <w:bottom w:val="single" w:sz="4" w:space="0" w:color="auto"/>
              <w:right w:val="single" w:sz="4" w:space="0" w:color="auto"/>
            </w:tcBorders>
          </w:tcPr>
          <w:p w14:paraId="419A946E" w14:textId="77777777" w:rsidR="00282FD3" w:rsidRPr="00282FD3" w:rsidRDefault="00282FD3" w:rsidP="007662C7">
            <w:pPr>
              <w:jc w:val="center"/>
              <w:rPr>
                <w:rFonts w:cs="Arial"/>
                <w:sz w:val="20"/>
              </w:rPr>
            </w:pPr>
            <w:r>
              <w:rPr>
                <w:rFonts w:cs="Arial"/>
                <w:sz w:val="20"/>
              </w:rPr>
              <w:t>2,00%</w:t>
            </w:r>
          </w:p>
        </w:tc>
      </w:tr>
      <w:tr w:rsidR="00282FD3" w:rsidRPr="00C64CBF" w14:paraId="2232DDCF" w14:textId="77777777" w:rsidTr="007662C7">
        <w:tc>
          <w:tcPr>
            <w:tcW w:w="1342" w:type="dxa"/>
            <w:gridSpan w:val="2"/>
            <w:tcBorders>
              <w:top w:val="single" w:sz="4" w:space="0" w:color="auto"/>
              <w:left w:val="single" w:sz="4" w:space="0" w:color="auto"/>
              <w:bottom w:val="single" w:sz="4" w:space="0" w:color="auto"/>
              <w:right w:val="single" w:sz="4" w:space="0" w:color="auto"/>
            </w:tcBorders>
          </w:tcPr>
          <w:p w14:paraId="5C27E9BF" w14:textId="77777777" w:rsidR="00282FD3" w:rsidRPr="00282FD3" w:rsidRDefault="00282FD3" w:rsidP="007662C7">
            <w:pPr>
              <w:rPr>
                <w:rFonts w:cs="Arial"/>
                <w:sz w:val="20"/>
              </w:rPr>
            </w:pPr>
          </w:p>
        </w:tc>
        <w:tc>
          <w:tcPr>
            <w:tcW w:w="6184" w:type="dxa"/>
            <w:tcBorders>
              <w:top w:val="single" w:sz="4" w:space="0" w:color="auto"/>
              <w:left w:val="single" w:sz="4" w:space="0" w:color="auto"/>
              <w:bottom w:val="single" w:sz="4" w:space="0" w:color="auto"/>
              <w:right w:val="single" w:sz="4" w:space="0" w:color="auto"/>
            </w:tcBorders>
          </w:tcPr>
          <w:p w14:paraId="023F3CCD" w14:textId="77777777" w:rsidR="00282FD3" w:rsidRPr="00282FD3" w:rsidRDefault="00282FD3" w:rsidP="00282FD3">
            <w:pPr>
              <w:pStyle w:val="NormalWeb"/>
            </w:pPr>
          </w:p>
        </w:tc>
        <w:tc>
          <w:tcPr>
            <w:tcW w:w="1834" w:type="dxa"/>
            <w:tcBorders>
              <w:top w:val="single" w:sz="4" w:space="0" w:color="auto"/>
              <w:left w:val="single" w:sz="4" w:space="0" w:color="auto"/>
              <w:bottom w:val="single" w:sz="4" w:space="0" w:color="auto"/>
              <w:right w:val="single" w:sz="4" w:space="0" w:color="auto"/>
            </w:tcBorders>
          </w:tcPr>
          <w:p w14:paraId="4F0C33FA" w14:textId="77777777" w:rsidR="00282FD3" w:rsidRPr="00282FD3" w:rsidRDefault="00282FD3" w:rsidP="007662C7">
            <w:pPr>
              <w:jc w:val="center"/>
              <w:rPr>
                <w:rFonts w:cs="Arial"/>
                <w:sz w:val="20"/>
              </w:rPr>
            </w:pPr>
          </w:p>
        </w:tc>
      </w:tr>
    </w:tbl>
    <w:p w14:paraId="14740C78" w14:textId="77777777" w:rsidR="00EC10A8" w:rsidRPr="00C64CBF" w:rsidRDefault="00EC10A8" w:rsidP="00EC10A8">
      <w:pPr>
        <w:tabs>
          <w:tab w:val="left" w:pos="567"/>
          <w:tab w:val="left" w:pos="1134"/>
          <w:tab w:val="left" w:pos="1701"/>
        </w:tabs>
        <w:rPr>
          <w:rFonts w:cs="Arial"/>
          <w:b/>
          <w:sz w:val="20"/>
        </w:rPr>
      </w:pPr>
    </w:p>
    <w:p w14:paraId="430F08E6" w14:textId="77777777" w:rsidR="00EC10A8" w:rsidRDefault="00EC10A8" w:rsidP="00EC10A8">
      <w:pPr>
        <w:tabs>
          <w:tab w:val="left" w:pos="567"/>
          <w:tab w:val="left" w:pos="1134"/>
          <w:tab w:val="left" w:pos="1701"/>
        </w:tabs>
        <w:jc w:val="center"/>
        <w:rPr>
          <w:rFonts w:cs="Arial"/>
          <w:b/>
          <w:sz w:val="20"/>
        </w:rPr>
      </w:pPr>
    </w:p>
    <w:p w14:paraId="32D526F6" w14:textId="77777777" w:rsidR="00EC10A8" w:rsidRPr="00C64CBF" w:rsidRDefault="00F0032E" w:rsidP="00EC10A8">
      <w:pPr>
        <w:tabs>
          <w:tab w:val="left" w:pos="567"/>
          <w:tab w:val="left" w:pos="1134"/>
          <w:tab w:val="left" w:pos="1701"/>
        </w:tabs>
        <w:jc w:val="center"/>
        <w:rPr>
          <w:rFonts w:cs="Arial"/>
          <w:b/>
          <w:sz w:val="20"/>
        </w:rPr>
      </w:pPr>
      <w:r>
        <w:rPr>
          <w:rFonts w:cs="Arial"/>
          <w:b/>
          <w:sz w:val="20"/>
        </w:rPr>
        <w:br w:type="page"/>
      </w:r>
      <w:r w:rsidR="00EC10A8" w:rsidRPr="00C64CBF">
        <w:rPr>
          <w:rFonts w:cs="Arial"/>
          <w:b/>
          <w:sz w:val="20"/>
        </w:rPr>
        <w:lastRenderedPageBreak/>
        <w:t>TABELA I</w:t>
      </w:r>
      <w:r w:rsidR="00EC10A8">
        <w:rPr>
          <w:rFonts w:cs="Arial"/>
          <w:b/>
          <w:sz w:val="20"/>
        </w:rPr>
        <w:t>I</w:t>
      </w:r>
    </w:p>
    <w:p w14:paraId="3644892E" w14:textId="77777777" w:rsidR="00EC10A8" w:rsidRPr="00C64CBF" w:rsidRDefault="00EC10A8" w:rsidP="00EC10A8">
      <w:pPr>
        <w:tabs>
          <w:tab w:val="left" w:pos="567"/>
          <w:tab w:val="left" w:pos="1134"/>
          <w:tab w:val="left" w:pos="1701"/>
        </w:tabs>
        <w:jc w:val="center"/>
        <w:rPr>
          <w:rFonts w:cs="Arial"/>
          <w:b/>
          <w:sz w:val="20"/>
        </w:rPr>
      </w:pPr>
    </w:p>
    <w:p w14:paraId="7E4F6D11" w14:textId="77777777" w:rsidR="00EC10A8" w:rsidRPr="00C64CBF" w:rsidRDefault="00EC10A8" w:rsidP="00EC10A8">
      <w:pPr>
        <w:tabs>
          <w:tab w:val="left" w:pos="567"/>
          <w:tab w:val="left" w:pos="1134"/>
          <w:tab w:val="left" w:pos="1701"/>
        </w:tabs>
        <w:jc w:val="center"/>
        <w:rPr>
          <w:rFonts w:cs="Arial"/>
          <w:b/>
          <w:sz w:val="20"/>
        </w:rPr>
      </w:pPr>
      <w:r w:rsidRPr="00C64CBF">
        <w:rPr>
          <w:rFonts w:cs="Arial"/>
          <w:b/>
          <w:bCs/>
          <w:sz w:val="20"/>
        </w:rPr>
        <w:t xml:space="preserve">DE VALORES </w:t>
      </w:r>
      <w:r>
        <w:rPr>
          <w:rFonts w:cs="Arial"/>
          <w:b/>
          <w:bCs/>
          <w:sz w:val="20"/>
        </w:rPr>
        <w:t>D</w:t>
      </w:r>
      <w:r w:rsidRPr="00C64CBF">
        <w:rPr>
          <w:rFonts w:cs="Arial"/>
          <w:b/>
          <w:bCs/>
          <w:sz w:val="20"/>
        </w:rPr>
        <w:t>E AREAS RURAIS PARA FINS DE</w:t>
      </w:r>
      <w:proofErr w:type="gramStart"/>
      <w:r w:rsidRPr="00C64CBF">
        <w:rPr>
          <w:rFonts w:cs="Arial"/>
          <w:b/>
          <w:bCs/>
          <w:sz w:val="20"/>
        </w:rPr>
        <w:t xml:space="preserve">  </w:t>
      </w:r>
      <w:proofErr w:type="gramEnd"/>
      <w:r w:rsidRPr="00C64CBF">
        <w:rPr>
          <w:rFonts w:cs="Arial"/>
          <w:b/>
          <w:bCs/>
          <w:sz w:val="20"/>
        </w:rPr>
        <w:t>I. T. B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977"/>
        <w:gridCol w:w="1559"/>
        <w:gridCol w:w="1589"/>
      </w:tblGrid>
      <w:tr w:rsidR="00EC10A8" w:rsidRPr="00C64CBF" w14:paraId="172C8304" w14:textId="77777777" w:rsidTr="007662C7">
        <w:tc>
          <w:tcPr>
            <w:tcW w:w="3085" w:type="dxa"/>
            <w:shd w:val="clear" w:color="auto" w:fill="auto"/>
            <w:vAlign w:val="bottom"/>
          </w:tcPr>
          <w:p w14:paraId="481830B1" w14:textId="77777777" w:rsidR="00EC10A8" w:rsidRPr="00C64CBF" w:rsidRDefault="00EC10A8" w:rsidP="007662C7">
            <w:pPr>
              <w:jc w:val="center"/>
              <w:rPr>
                <w:rFonts w:eastAsia="Arial Unicode MS" w:cs="Arial"/>
                <w:b/>
                <w:bCs/>
                <w:sz w:val="20"/>
              </w:rPr>
            </w:pPr>
            <w:r w:rsidRPr="00C64CBF">
              <w:rPr>
                <w:rFonts w:cs="Arial"/>
                <w:b/>
                <w:bCs/>
                <w:sz w:val="20"/>
              </w:rPr>
              <w:t>GLEBA</w:t>
            </w:r>
          </w:p>
        </w:tc>
        <w:tc>
          <w:tcPr>
            <w:tcW w:w="2977" w:type="dxa"/>
            <w:shd w:val="clear" w:color="auto" w:fill="auto"/>
            <w:vAlign w:val="bottom"/>
          </w:tcPr>
          <w:p w14:paraId="6310D888" w14:textId="77777777" w:rsidR="00EC10A8" w:rsidRPr="00C64CBF" w:rsidRDefault="00EC10A8" w:rsidP="007662C7">
            <w:pPr>
              <w:rPr>
                <w:rFonts w:eastAsia="Arial Unicode MS" w:cs="Arial"/>
                <w:b/>
                <w:bCs/>
                <w:sz w:val="20"/>
              </w:rPr>
            </w:pPr>
            <w:r w:rsidRPr="00C64CBF">
              <w:rPr>
                <w:rFonts w:cs="Arial"/>
                <w:b/>
                <w:bCs/>
                <w:sz w:val="20"/>
              </w:rPr>
              <w:t>CLASSIFICAÇÃO</w:t>
            </w:r>
          </w:p>
        </w:tc>
        <w:tc>
          <w:tcPr>
            <w:tcW w:w="1559" w:type="dxa"/>
            <w:shd w:val="clear" w:color="auto" w:fill="auto"/>
            <w:vAlign w:val="bottom"/>
          </w:tcPr>
          <w:p w14:paraId="184FB845" w14:textId="77777777" w:rsidR="00EC10A8" w:rsidRPr="00C64CBF" w:rsidRDefault="00EC10A8" w:rsidP="007662C7">
            <w:pPr>
              <w:jc w:val="center"/>
              <w:rPr>
                <w:rFonts w:eastAsia="Arial Unicode MS" w:cs="Arial"/>
                <w:b/>
                <w:bCs/>
                <w:sz w:val="20"/>
              </w:rPr>
            </w:pPr>
            <w:r w:rsidRPr="00C64CBF">
              <w:rPr>
                <w:rFonts w:cs="Arial"/>
                <w:b/>
                <w:bCs/>
                <w:sz w:val="20"/>
              </w:rPr>
              <w:t xml:space="preserve">VALOR MINIMO </w:t>
            </w:r>
          </w:p>
        </w:tc>
        <w:tc>
          <w:tcPr>
            <w:tcW w:w="1589" w:type="dxa"/>
            <w:shd w:val="clear" w:color="auto" w:fill="auto"/>
            <w:vAlign w:val="bottom"/>
          </w:tcPr>
          <w:p w14:paraId="455CE0E5" w14:textId="77777777" w:rsidR="00EC10A8" w:rsidRPr="00C64CBF" w:rsidRDefault="00EC10A8" w:rsidP="007662C7">
            <w:pPr>
              <w:jc w:val="center"/>
              <w:rPr>
                <w:rFonts w:eastAsia="Arial Unicode MS" w:cs="Arial"/>
                <w:b/>
                <w:bCs/>
                <w:sz w:val="20"/>
                <w:lang w:val="es-ES_tradnl"/>
              </w:rPr>
            </w:pPr>
            <w:r w:rsidRPr="00C64CBF">
              <w:rPr>
                <w:rFonts w:cs="Arial"/>
                <w:b/>
                <w:bCs/>
                <w:sz w:val="20"/>
                <w:lang w:val="es-ES_tradnl"/>
              </w:rPr>
              <w:t xml:space="preserve">VALOR MAXIMO </w:t>
            </w:r>
          </w:p>
        </w:tc>
      </w:tr>
      <w:tr w:rsidR="00EC10A8" w:rsidRPr="00C64CBF" w14:paraId="6BF1C64A" w14:textId="77777777" w:rsidTr="007662C7">
        <w:tc>
          <w:tcPr>
            <w:tcW w:w="3085" w:type="dxa"/>
            <w:shd w:val="clear" w:color="auto" w:fill="auto"/>
          </w:tcPr>
          <w:p w14:paraId="21AAF16B" w14:textId="77777777" w:rsidR="00EC10A8" w:rsidRPr="00C64CBF" w:rsidRDefault="00EC10A8" w:rsidP="007662C7">
            <w:pPr>
              <w:tabs>
                <w:tab w:val="left" w:pos="567"/>
                <w:tab w:val="left" w:pos="1134"/>
                <w:tab w:val="left" w:pos="1701"/>
              </w:tabs>
              <w:rPr>
                <w:rFonts w:cs="Arial"/>
                <w:b/>
                <w:sz w:val="20"/>
              </w:rPr>
            </w:pPr>
          </w:p>
        </w:tc>
        <w:tc>
          <w:tcPr>
            <w:tcW w:w="2977" w:type="dxa"/>
            <w:shd w:val="clear" w:color="auto" w:fill="auto"/>
          </w:tcPr>
          <w:p w14:paraId="35FC5BDB" w14:textId="77777777" w:rsidR="00EC10A8" w:rsidRPr="00C64CBF" w:rsidRDefault="00EC10A8" w:rsidP="007662C7">
            <w:pPr>
              <w:tabs>
                <w:tab w:val="left" w:pos="567"/>
                <w:tab w:val="left" w:pos="1134"/>
                <w:tab w:val="left" w:pos="1701"/>
              </w:tabs>
              <w:rPr>
                <w:rFonts w:cs="Arial"/>
                <w:b/>
                <w:sz w:val="20"/>
              </w:rPr>
            </w:pPr>
          </w:p>
        </w:tc>
        <w:tc>
          <w:tcPr>
            <w:tcW w:w="1559" w:type="dxa"/>
            <w:shd w:val="clear" w:color="auto" w:fill="auto"/>
          </w:tcPr>
          <w:p w14:paraId="2D5CAD10" w14:textId="77777777" w:rsidR="00EC10A8" w:rsidRPr="00C64CBF" w:rsidRDefault="00EC10A8" w:rsidP="007662C7">
            <w:pPr>
              <w:tabs>
                <w:tab w:val="left" w:pos="567"/>
                <w:tab w:val="left" w:pos="1134"/>
                <w:tab w:val="left" w:pos="1701"/>
              </w:tabs>
              <w:jc w:val="center"/>
              <w:rPr>
                <w:rFonts w:cs="Arial"/>
                <w:b/>
                <w:sz w:val="20"/>
              </w:rPr>
            </w:pPr>
            <w:r w:rsidRPr="00C64CBF">
              <w:rPr>
                <w:rFonts w:cs="Arial"/>
                <w:b/>
                <w:sz w:val="20"/>
              </w:rPr>
              <w:t>Preço/</w:t>
            </w:r>
            <w:r w:rsidR="00FF2115">
              <w:rPr>
                <w:rFonts w:cs="Arial"/>
                <w:b/>
                <w:sz w:val="20"/>
              </w:rPr>
              <w:t>ha</w:t>
            </w:r>
          </w:p>
          <w:p w14:paraId="576803BF" w14:textId="77777777" w:rsidR="00EC10A8" w:rsidRPr="00C64CBF" w:rsidRDefault="00EC10A8" w:rsidP="007662C7">
            <w:pPr>
              <w:tabs>
                <w:tab w:val="left" w:pos="567"/>
                <w:tab w:val="left" w:pos="1134"/>
                <w:tab w:val="left" w:pos="1701"/>
              </w:tabs>
              <w:jc w:val="center"/>
              <w:rPr>
                <w:rFonts w:cs="Arial"/>
                <w:b/>
                <w:sz w:val="20"/>
              </w:rPr>
            </w:pPr>
            <w:r w:rsidRPr="00C64CBF">
              <w:rPr>
                <w:rFonts w:cs="Arial"/>
                <w:b/>
                <w:sz w:val="20"/>
              </w:rPr>
              <w:t>em R$</w:t>
            </w:r>
          </w:p>
        </w:tc>
        <w:tc>
          <w:tcPr>
            <w:tcW w:w="1589" w:type="dxa"/>
            <w:shd w:val="clear" w:color="auto" w:fill="auto"/>
          </w:tcPr>
          <w:p w14:paraId="4C64946C" w14:textId="77777777" w:rsidR="00EC10A8" w:rsidRPr="00C64CBF" w:rsidRDefault="00EC10A8" w:rsidP="007662C7">
            <w:pPr>
              <w:tabs>
                <w:tab w:val="left" w:pos="567"/>
                <w:tab w:val="left" w:pos="1134"/>
                <w:tab w:val="left" w:pos="1701"/>
              </w:tabs>
              <w:jc w:val="center"/>
              <w:rPr>
                <w:rFonts w:cs="Arial"/>
                <w:b/>
                <w:sz w:val="20"/>
              </w:rPr>
            </w:pPr>
            <w:r w:rsidRPr="00C64CBF">
              <w:rPr>
                <w:rFonts w:cs="Arial"/>
                <w:b/>
                <w:sz w:val="20"/>
              </w:rPr>
              <w:t>Preço/</w:t>
            </w:r>
            <w:r w:rsidR="00FF2115">
              <w:rPr>
                <w:rFonts w:cs="Arial"/>
                <w:b/>
                <w:sz w:val="20"/>
              </w:rPr>
              <w:t>ha</w:t>
            </w:r>
          </w:p>
          <w:p w14:paraId="499ECB80" w14:textId="77777777" w:rsidR="00EC10A8" w:rsidRPr="00C64CBF" w:rsidRDefault="00EC10A8" w:rsidP="007662C7">
            <w:pPr>
              <w:tabs>
                <w:tab w:val="left" w:pos="567"/>
                <w:tab w:val="left" w:pos="1134"/>
                <w:tab w:val="left" w:pos="1701"/>
              </w:tabs>
              <w:jc w:val="center"/>
              <w:rPr>
                <w:rFonts w:cs="Arial"/>
                <w:b/>
                <w:sz w:val="20"/>
              </w:rPr>
            </w:pPr>
            <w:r w:rsidRPr="00C64CBF">
              <w:rPr>
                <w:rFonts w:cs="Arial"/>
                <w:b/>
                <w:sz w:val="20"/>
              </w:rPr>
              <w:t>em R$</w:t>
            </w:r>
          </w:p>
        </w:tc>
      </w:tr>
      <w:tr w:rsidR="00EC10A8" w:rsidRPr="00C64CBF" w14:paraId="79257B98" w14:textId="77777777" w:rsidTr="007662C7">
        <w:tc>
          <w:tcPr>
            <w:tcW w:w="3085" w:type="dxa"/>
            <w:shd w:val="clear" w:color="auto" w:fill="auto"/>
          </w:tcPr>
          <w:p w14:paraId="3550E817" w14:textId="77777777" w:rsidR="00EC10A8" w:rsidRPr="00C64CBF" w:rsidRDefault="00EC10A8" w:rsidP="007662C7">
            <w:pPr>
              <w:tabs>
                <w:tab w:val="left" w:pos="567"/>
                <w:tab w:val="left" w:pos="1134"/>
                <w:tab w:val="left" w:pos="1701"/>
              </w:tabs>
              <w:rPr>
                <w:rFonts w:cs="Arial"/>
                <w:b/>
                <w:sz w:val="20"/>
              </w:rPr>
            </w:pPr>
          </w:p>
        </w:tc>
        <w:tc>
          <w:tcPr>
            <w:tcW w:w="2977" w:type="dxa"/>
            <w:shd w:val="clear" w:color="auto" w:fill="auto"/>
          </w:tcPr>
          <w:p w14:paraId="7BE480B6" w14:textId="77777777" w:rsidR="00EC10A8" w:rsidRPr="00C64CBF" w:rsidRDefault="00EC10A8" w:rsidP="007662C7">
            <w:pPr>
              <w:tabs>
                <w:tab w:val="left" w:pos="567"/>
                <w:tab w:val="left" w:pos="1134"/>
                <w:tab w:val="left" w:pos="1701"/>
              </w:tabs>
              <w:rPr>
                <w:rFonts w:cs="Arial"/>
                <w:b/>
                <w:sz w:val="20"/>
              </w:rPr>
            </w:pPr>
          </w:p>
        </w:tc>
        <w:tc>
          <w:tcPr>
            <w:tcW w:w="1559" w:type="dxa"/>
            <w:shd w:val="clear" w:color="auto" w:fill="auto"/>
          </w:tcPr>
          <w:p w14:paraId="082AB577" w14:textId="77777777" w:rsidR="00EC10A8" w:rsidRPr="00C64CBF" w:rsidRDefault="00EC10A8" w:rsidP="007662C7">
            <w:pPr>
              <w:tabs>
                <w:tab w:val="left" w:pos="567"/>
                <w:tab w:val="left" w:pos="1134"/>
                <w:tab w:val="left" w:pos="1701"/>
              </w:tabs>
              <w:jc w:val="right"/>
              <w:rPr>
                <w:rFonts w:cs="Arial"/>
                <w:b/>
                <w:sz w:val="20"/>
              </w:rPr>
            </w:pPr>
          </w:p>
        </w:tc>
        <w:tc>
          <w:tcPr>
            <w:tcW w:w="1589" w:type="dxa"/>
            <w:shd w:val="clear" w:color="auto" w:fill="auto"/>
          </w:tcPr>
          <w:p w14:paraId="698046B5" w14:textId="77777777" w:rsidR="00EC10A8" w:rsidRPr="00C64CBF" w:rsidRDefault="00EC10A8" w:rsidP="007662C7">
            <w:pPr>
              <w:tabs>
                <w:tab w:val="left" w:pos="567"/>
                <w:tab w:val="left" w:pos="1134"/>
                <w:tab w:val="left" w:pos="1701"/>
              </w:tabs>
              <w:jc w:val="right"/>
              <w:rPr>
                <w:rFonts w:cs="Arial"/>
                <w:b/>
                <w:sz w:val="20"/>
              </w:rPr>
            </w:pPr>
          </w:p>
        </w:tc>
      </w:tr>
      <w:tr w:rsidR="00EC10A8" w:rsidRPr="00C64CBF" w14:paraId="045494F3" w14:textId="77777777" w:rsidTr="007662C7">
        <w:tc>
          <w:tcPr>
            <w:tcW w:w="3085" w:type="dxa"/>
            <w:shd w:val="clear" w:color="auto" w:fill="auto"/>
            <w:vAlign w:val="bottom"/>
          </w:tcPr>
          <w:p w14:paraId="2E03815D" w14:textId="77777777" w:rsidR="00EC10A8" w:rsidRPr="00C64CBF" w:rsidRDefault="00EC10A8" w:rsidP="007662C7">
            <w:pPr>
              <w:rPr>
                <w:rFonts w:eastAsia="Arial Unicode MS" w:cs="Arial"/>
                <w:b/>
                <w:bCs/>
                <w:sz w:val="20"/>
              </w:rPr>
            </w:pPr>
            <w:r w:rsidRPr="00C64CBF">
              <w:rPr>
                <w:rFonts w:cs="Arial"/>
                <w:b/>
                <w:bCs/>
                <w:sz w:val="20"/>
              </w:rPr>
              <w:t xml:space="preserve">Todas as Glebas e Datas </w:t>
            </w:r>
          </w:p>
        </w:tc>
        <w:tc>
          <w:tcPr>
            <w:tcW w:w="2977" w:type="dxa"/>
            <w:shd w:val="clear" w:color="auto" w:fill="auto"/>
            <w:vAlign w:val="bottom"/>
          </w:tcPr>
          <w:p w14:paraId="57868C19" w14:textId="77777777" w:rsidR="00EC10A8" w:rsidRPr="00C64CBF" w:rsidRDefault="00EC10A8" w:rsidP="007662C7">
            <w:pPr>
              <w:rPr>
                <w:rFonts w:eastAsia="Arial Unicode MS" w:cs="Arial"/>
                <w:sz w:val="20"/>
              </w:rPr>
            </w:pPr>
            <w:r w:rsidRPr="00C64CBF">
              <w:rPr>
                <w:rFonts w:cs="Arial"/>
                <w:sz w:val="20"/>
              </w:rPr>
              <w:t>terras beneficiadas</w:t>
            </w:r>
          </w:p>
        </w:tc>
        <w:tc>
          <w:tcPr>
            <w:tcW w:w="1559" w:type="dxa"/>
            <w:shd w:val="clear" w:color="auto" w:fill="auto"/>
          </w:tcPr>
          <w:p w14:paraId="5FB98794" w14:textId="77777777" w:rsidR="00EC10A8" w:rsidRPr="00C64CBF" w:rsidRDefault="00D41E1D" w:rsidP="00D41E1D">
            <w:pPr>
              <w:tabs>
                <w:tab w:val="left" w:pos="567"/>
                <w:tab w:val="left" w:pos="1134"/>
                <w:tab w:val="left" w:pos="1701"/>
              </w:tabs>
              <w:jc w:val="right"/>
              <w:rPr>
                <w:rFonts w:cs="Arial"/>
                <w:b/>
                <w:sz w:val="20"/>
              </w:rPr>
            </w:pPr>
            <w:r>
              <w:rPr>
                <w:rFonts w:cs="Arial"/>
                <w:b/>
                <w:sz w:val="20"/>
              </w:rPr>
              <w:t>8</w:t>
            </w:r>
            <w:r w:rsidR="00F0032E">
              <w:rPr>
                <w:rFonts w:cs="Arial"/>
                <w:b/>
                <w:sz w:val="20"/>
              </w:rPr>
              <w:t>.</w:t>
            </w:r>
            <w:r>
              <w:rPr>
                <w:rFonts w:cs="Arial"/>
                <w:b/>
                <w:sz w:val="20"/>
              </w:rPr>
              <w:t>217</w:t>
            </w:r>
            <w:r w:rsidR="00F0032E">
              <w:rPr>
                <w:rFonts w:cs="Arial"/>
                <w:b/>
                <w:sz w:val="20"/>
              </w:rPr>
              <w:t>,</w:t>
            </w:r>
            <w:r>
              <w:rPr>
                <w:rFonts w:cs="Arial"/>
                <w:b/>
                <w:sz w:val="20"/>
              </w:rPr>
              <w:t>64</w:t>
            </w:r>
          </w:p>
        </w:tc>
        <w:tc>
          <w:tcPr>
            <w:tcW w:w="1589" w:type="dxa"/>
            <w:shd w:val="clear" w:color="auto" w:fill="auto"/>
          </w:tcPr>
          <w:p w14:paraId="6B931334" w14:textId="77777777" w:rsidR="00EC10A8" w:rsidRPr="00C64CBF" w:rsidRDefault="00F0032E" w:rsidP="00D41E1D">
            <w:pPr>
              <w:tabs>
                <w:tab w:val="left" w:pos="567"/>
                <w:tab w:val="left" w:pos="1134"/>
                <w:tab w:val="left" w:pos="1701"/>
              </w:tabs>
              <w:jc w:val="right"/>
              <w:rPr>
                <w:rFonts w:cs="Arial"/>
                <w:b/>
                <w:sz w:val="20"/>
              </w:rPr>
            </w:pPr>
            <w:r>
              <w:rPr>
                <w:rFonts w:cs="Arial"/>
                <w:b/>
                <w:sz w:val="20"/>
              </w:rPr>
              <w:t>1</w:t>
            </w:r>
            <w:r w:rsidR="00D41E1D">
              <w:rPr>
                <w:rFonts w:cs="Arial"/>
                <w:b/>
                <w:sz w:val="20"/>
              </w:rPr>
              <w:t>4</w:t>
            </w:r>
            <w:r>
              <w:rPr>
                <w:rFonts w:cs="Arial"/>
                <w:b/>
                <w:sz w:val="20"/>
              </w:rPr>
              <w:t>.</w:t>
            </w:r>
            <w:r w:rsidR="00D41E1D">
              <w:rPr>
                <w:rFonts w:cs="Arial"/>
                <w:b/>
                <w:sz w:val="20"/>
              </w:rPr>
              <w:t>291</w:t>
            </w:r>
            <w:r>
              <w:rPr>
                <w:rFonts w:cs="Arial"/>
                <w:b/>
                <w:sz w:val="20"/>
              </w:rPr>
              <w:t>,</w:t>
            </w:r>
            <w:r w:rsidR="00D41E1D">
              <w:rPr>
                <w:rFonts w:cs="Arial"/>
                <w:b/>
                <w:sz w:val="20"/>
              </w:rPr>
              <w:t>56</w:t>
            </w:r>
          </w:p>
        </w:tc>
      </w:tr>
      <w:tr w:rsidR="00EC10A8" w:rsidRPr="00C64CBF" w14:paraId="232FEE99" w14:textId="77777777" w:rsidTr="007662C7">
        <w:tc>
          <w:tcPr>
            <w:tcW w:w="3085" w:type="dxa"/>
            <w:shd w:val="clear" w:color="auto" w:fill="auto"/>
            <w:vAlign w:val="bottom"/>
          </w:tcPr>
          <w:p w14:paraId="3BE2E6D9" w14:textId="77777777" w:rsidR="00EC10A8" w:rsidRPr="002B63B0" w:rsidRDefault="00EC10A8" w:rsidP="00F0032E">
            <w:pPr>
              <w:rPr>
                <w:rFonts w:eastAsia="Arial Unicode MS" w:cs="Arial"/>
                <w:sz w:val="20"/>
              </w:rPr>
            </w:pPr>
            <w:r w:rsidRPr="002B63B0">
              <w:rPr>
                <w:rFonts w:cs="Arial"/>
                <w:sz w:val="20"/>
              </w:rPr>
              <w:t xml:space="preserve">Até </w:t>
            </w:r>
            <w:r w:rsidR="00F0032E" w:rsidRPr="002B63B0">
              <w:rPr>
                <w:rFonts w:cs="Arial"/>
                <w:sz w:val="20"/>
              </w:rPr>
              <w:t>30</w:t>
            </w:r>
            <w:r w:rsidRPr="002B63B0">
              <w:rPr>
                <w:rFonts w:cs="Arial"/>
                <w:sz w:val="20"/>
              </w:rPr>
              <w:t xml:space="preserve"> Km d</w:t>
            </w:r>
            <w:r w:rsidR="00F0032E" w:rsidRPr="002B63B0">
              <w:rPr>
                <w:rFonts w:cs="Arial"/>
                <w:sz w:val="20"/>
              </w:rPr>
              <w:t>e</w:t>
            </w:r>
            <w:r w:rsidRPr="002B63B0">
              <w:rPr>
                <w:rFonts w:cs="Arial"/>
                <w:sz w:val="20"/>
              </w:rPr>
              <w:t xml:space="preserve"> Rod</w:t>
            </w:r>
          </w:p>
        </w:tc>
        <w:tc>
          <w:tcPr>
            <w:tcW w:w="2977" w:type="dxa"/>
            <w:shd w:val="clear" w:color="auto" w:fill="auto"/>
            <w:vAlign w:val="bottom"/>
          </w:tcPr>
          <w:p w14:paraId="0ABEF1FF" w14:textId="77777777" w:rsidR="00EC10A8" w:rsidRPr="00C64CBF" w:rsidRDefault="00F0032E" w:rsidP="007662C7">
            <w:pPr>
              <w:rPr>
                <w:rFonts w:eastAsia="Arial Unicode MS" w:cs="Arial"/>
                <w:sz w:val="20"/>
              </w:rPr>
            </w:pPr>
            <w:r>
              <w:rPr>
                <w:rFonts w:cs="Arial"/>
                <w:sz w:val="20"/>
              </w:rPr>
              <w:t>Mosaico de pastagens, floresta aberta</w:t>
            </w:r>
          </w:p>
        </w:tc>
        <w:tc>
          <w:tcPr>
            <w:tcW w:w="1559" w:type="dxa"/>
            <w:shd w:val="clear" w:color="auto" w:fill="auto"/>
          </w:tcPr>
          <w:p w14:paraId="5A566AF9" w14:textId="77777777" w:rsidR="00F0032E" w:rsidRDefault="00F0032E" w:rsidP="007662C7">
            <w:pPr>
              <w:tabs>
                <w:tab w:val="left" w:pos="567"/>
                <w:tab w:val="left" w:pos="1134"/>
                <w:tab w:val="left" w:pos="1701"/>
              </w:tabs>
              <w:jc w:val="right"/>
              <w:rPr>
                <w:rFonts w:cs="Arial"/>
                <w:b/>
                <w:sz w:val="20"/>
              </w:rPr>
            </w:pPr>
          </w:p>
          <w:p w14:paraId="4052BA28" w14:textId="77777777" w:rsidR="00EC10A8" w:rsidRPr="00C64CBF" w:rsidRDefault="00D41E1D" w:rsidP="00D41E1D">
            <w:pPr>
              <w:tabs>
                <w:tab w:val="left" w:pos="567"/>
                <w:tab w:val="left" w:pos="1134"/>
                <w:tab w:val="left" w:pos="1701"/>
              </w:tabs>
              <w:jc w:val="right"/>
              <w:rPr>
                <w:rFonts w:cs="Arial"/>
                <w:b/>
                <w:sz w:val="20"/>
              </w:rPr>
            </w:pPr>
            <w:r>
              <w:rPr>
                <w:rFonts w:cs="Arial"/>
                <w:b/>
                <w:sz w:val="20"/>
              </w:rPr>
              <w:t>1</w:t>
            </w:r>
            <w:r w:rsidR="00F0032E">
              <w:rPr>
                <w:rFonts w:cs="Arial"/>
                <w:b/>
                <w:sz w:val="20"/>
              </w:rPr>
              <w:t>.</w:t>
            </w:r>
            <w:r>
              <w:rPr>
                <w:rFonts w:cs="Arial"/>
                <w:b/>
                <w:sz w:val="20"/>
              </w:rPr>
              <w:t>292</w:t>
            </w:r>
            <w:r w:rsidR="00F0032E">
              <w:rPr>
                <w:rFonts w:cs="Arial"/>
                <w:b/>
                <w:sz w:val="20"/>
              </w:rPr>
              <w:t>,</w:t>
            </w:r>
            <w:r>
              <w:rPr>
                <w:rFonts w:cs="Arial"/>
                <w:b/>
                <w:sz w:val="20"/>
              </w:rPr>
              <w:t>25</w:t>
            </w:r>
          </w:p>
        </w:tc>
        <w:tc>
          <w:tcPr>
            <w:tcW w:w="1589" w:type="dxa"/>
            <w:shd w:val="clear" w:color="auto" w:fill="auto"/>
          </w:tcPr>
          <w:p w14:paraId="40BC795B" w14:textId="77777777" w:rsidR="00EC10A8" w:rsidRDefault="00EC10A8" w:rsidP="007662C7">
            <w:pPr>
              <w:tabs>
                <w:tab w:val="left" w:pos="567"/>
                <w:tab w:val="left" w:pos="1134"/>
                <w:tab w:val="left" w:pos="1701"/>
              </w:tabs>
              <w:jc w:val="right"/>
              <w:rPr>
                <w:rFonts w:cs="Arial"/>
                <w:b/>
                <w:sz w:val="20"/>
              </w:rPr>
            </w:pPr>
          </w:p>
          <w:p w14:paraId="19887652" w14:textId="77777777" w:rsidR="00F0032E" w:rsidRPr="00C64CBF" w:rsidRDefault="00D41E1D" w:rsidP="00D41E1D">
            <w:pPr>
              <w:tabs>
                <w:tab w:val="left" w:pos="567"/>
                <w:tab w:val="left" w:pos="1134"/>
                <w:tab w:val="left" w:pos="1701"/>
              </w:tabs>
              <w:jc w:val="right"/>
              <w:rPr>
                <w:rFonts w:cs="Arial"/>
                <w:b/>
                <w:sz w:val="20"/>
              </w:rPr>
            </w:pPr>
            <w:r>
              <w:rPr>
                <w:rFonts w:cs="Arial"/>
                <w:b/>
                <w:sz w:val="20"/>
              </w:rPr>
              <w:t>2</w:t>
            </w:r>
            <w:r w:rsidR="00F0032E">
              <w:rPr>
                <w:rFonts w:cs="Arial"/>
                <w:b/>
                <w:sz w:val="20"/>
              </w:rPr>
              <w:t>.</w:t>
            </w:r>
            <w:r>
              <w:rPr>
                <w:rFonts w:cs="Arial"/>
                <w:b/>
                <w:sz w:val="20"/>
              </w:rPr>
              <w:t>247</w:t>
            </w:r>
            <w:r w:rsidR="00F0032E">
              <w:rPr>
                <w:rFonts w:cs="Arial"/>
                <w:b/>
                <w:sz w:val="20"/>
              </w:rPr>
              <w:t>,</w:t>
            </w:r>
            <w:r>
              <w:rPr>
                <w:rFonts w:cs="Arial"/>
                <w:b/>
                <w:sz w:val="20"/>
              </w:rPr>
              <w:t>39</w:t>
            </w:r>
          </w:p>
        </w:tc>
      </w:tr>
      <w:tr w:rsidR="00F0032E" w:rsidRPr="00C64CBF" w14:paraId="5AAF1D08" w14:textId="77777777" w:rsidTr="007662C7">
        <w:tc>
          <w:tcPr>
            <w:tcW w:w="3085" w:type="dxa"/>
            <w:shd w:val="clear" w:color="auto" w:fill="auto"/>
            <w:vAlign w:val="bottom"/>
          </w:tcPr>
          <w:p w14:paraId="00E13003" w14:textId="77777777" w:rsidR="00F0032E" w:rsidRPr="00C64CBF" w:rsidRDefault="00F0032E" w:rsidP="00F0032E">
            <w:pPr>
              <w:rPr>
                <w:rFonts w:cs="Arial"/>
                <w:color w:val="FF0000"/>
                <w:sz w:val="20"/>
              </w:rPr>
            </w:pPr>
          </w:p>
        </w:tc>
        <w:tc>
          <w:tcPr>
            <w:tcW w:w="2977" w:type="dxa"/>
            <w:shd w:val="clear" w:color="auto" w:fill="auto"/>
            <w:vAlign w:val="bottom"/>
          </w:tcPr>
          <w:p w14:paraId="59FBA10E" w14:textId="77777777" w:rsidR="00F0032E" w:rsidRDefault="00F0032E" w:rsidP="007662C7">
            <w:pPr>
              <w:rPr>
                <w:rFonts w:cs="Arial"/>
                <w:sz w:val="20"/>
              </w:rPr>
            </w:pPr>
            <w:r>
              <w:rPr>
                <w:rFonts w:cs="Arial"/>
                <w:sz w:val="20"/>
              </w:rPr>
              <w:t>Vegetação nativa</w:t>
            </w:r>
          </w:p>
        </w:tc>
        <w:tc>
          <w:tcPr>
            <w:tcW w:w="1559" w:type="dxa"/>
            <w:shd w:val="clear" w:color="auto" w:fill="auto"/>
          </w:tcPr>
          <w:p w14:paraId="255E783F" w14:textId="77777777" w:rsidR="00F0032E" w:rsidRDefault="00D41E1D" w:rsidP="007662C7">
            <w:pPr>
              <w:tabs>
                <w:tab w:val="left" w:pos="567"/>
                <w:tab w:val="left" w:pos="1134"/>
                <w:tab w:val="left" w:pos="1701"/>
              </w:tabs>
              <w:jc w:val="right"/>
              <w:rPr>
                <w:rFonts w:cs="Arial"/>
                <w:b/>
                <w:sz w:val="20"/>
              </w:rPr>
            </w:pPr>
            <w:r>
              <w:rPr>
                <w:rFonts w:cs="Arial"/>
                <w:b/>
                <w:sz w:val="20"/>
              </w:rPr>
              <w:t>832</w:t>
            </w:r>
            <w:r w:rsidR="00F0032E">
              <w:rPr>
                <w:rFonts w:cs="Arial"/>
                <w:b/>
                <w:sz w:val="20"/>
              </w:rPr>
              <w:t>,98</w:t>
            </w:r>
          </w:p>
        </w:tc>
        <w:tc>
          <w:tcPr>
            <w:tcW w:w="1589" w:type="dxa"/>
            <w:shd w:val="clear" w:color="auto" w:fill="auto"/>
          </w:tcPr>
          <w:p w14:paraId="3437C5E1" w14:textId="77777777" w:rsidR="00F0032E" w:rsidRDefault="00F0032E" w:rsidP="00D41E1D">
            <w:pPr>
              <w:tabs>
                <w:tab w:val="left" w:pos="567"/>
                <w:tab w:val="left" w:pos="1134"/>
                <w:tab w:val="left" w:pos="1701"/>
              </w:tabs>
              <w:jc w:val="right"/>
              <w:rPr>
                <w:rFonts w:cs="Arial"/>
                <w:b/>
                <w:sz w:val="20"/>
              </w:rPr>
            </w:pPr>
            <w:r>
              <w:rPr>
                <w:rFonts w:cs="Arial"/>
                <w:b/>
                <w:sz w:val="20"/>
              </w:rPr>
              <w:t>1.</w:t>
            </w:r>
            <w:r w:rsidR="00D41E1D">
              <w:rPr>
                <w:rFonts w:cs="Arial"/>
                <w:b/>
                <w:sz w:val="20"/>
              </w:rPr>
              <w:t>249</w:t>
            </w:r>
            <w:r>
              <w:rPr>
                <w:rFonts w:cs="Arial"/>
                <w:b/>
                <w:sz w:val="20"/>
              </w:rPr>
              <w:t>,</w:t>
            </w:r>
            <w:r w:rsidR="00D41E1D">
              <w:rPr>
                <w:rFonts w:cs="Arial"/>
                <w:b/>
                <w:sz w:val="20"/>
              </w:rPr>
              <w:t>48</w:t>
            </w:r>
          </w:p>
        </w:tc>
      </w:tr>
      <w:tr w:rsidR="00EC10A8" w:rsidRPr="00C64CBF" w14:paraId="2171B33D" w14:textId="77777777" w:rsidTr="007662C7">
        <w:tc>
          <w:tcPr>
            <w:tcW w:w="3085" w:type="dxa"/>
            <w:shd w:val="clear" w:color="auto" w:fill="auto"/>
            <w:vAlign w:val="bottom"/>
          </w:tcPr>
          <w:p w14:paraId="0AF9A303" w14:textId="77777777" w:rsidR="00EC10A8" w:rsidRPr="00C64CBF" w:rsidRDefault="00EC10A8" w:rsidP="007662C7">
            <w:pPr>
              <w:rPr>
                <w:rFonts w:cs="Arial"/>
                <w:color w:val="FF0000"/>
                <w:sz w:val="20"/>
              </w:rPr>
            </w:pPr>
          </w:p>
        </w:tc>
        <w:tc>
          <w:tcPr>
            <w:tcW w:w="2977" w:type="dxa"/>
            <w:shd w:val="clear" w:color="auto" w:fill="auto"/>
            <w:vAlign w:val="bottom"/>
          </w:tcPr>
          <w:p w14:paraId="25EF5B2B" w14:textId="77777777" w:rsidR="00EC10A8" w:rsidRPr="00C64CBF" w:rsidRDefault="00EC10A8" w:rsidP="007662C7">
            <w:pPr>
              <w:rPr>
                <w:rFonts w:cs="Arial"/>
                <w:sz w:val="20"/>
              </w:rPr>
            </w:pPr>
            <w:r w:rsidRPr="00C64CBF">
              <w:rPr>
                <w:rFonts w:cs="Arial"/>
                <w:sz w:val="20"/>
              </w:rPr>
              <w:t>Terras improdutivas</w:t>
            </w:r>
            <w:r w:rsidR="00F0032E">
              <w:rPr>
                <w:rFonts w:cs="Arial"/>
                <w:sz w:val="20"/>
              </w:rPr>
              <w:t>, degradadas</w:t>
            </w:r>
          </w:p>
        </w:tc>
        <w:tc>
          <w:tcPr>
            <w:tcW w:w="1559" w:type="dxa"/>
            <w:shd w:val="clear" w:color="auto" w:fill="auto"/>
          </w:tcPr>
          <w:p w14:paraId="6A89597C" w14:textId="77777777" w:rsidR="00EC10A8" w:rsidRDefault="00EC10A8" w:rsidP="007662C7">
            <w:pPr>
              <w:tabs>
                <w:tab w:val="left" w:pos="567"/>
                <w:tab w:val="left" w:pos="1134"/>
                <w:tab w:val="left" w:pos="1701"/>
              </w:tabs>
              <w:jc w:val="right"/>
              <w:rPr>
                <w:rFonts w:cs="Arial"/>
                <w:b/>
                <w:sz w:val="20"/>
              </w:rPr>
            </w:pPr>
          </w:p>
          <w:p w14:paraId="323AD439" w14:textId="77777777" w:rsidR="00F0032E" w:rsidRPr="00C64CBF" w:rsidRDefault="00D41E1D" w:rsidP="00D41E1D">
            <w:pPr>
              <w:tabs>
                <w:tab w:val="left" w:pos="567"/>
                <w:tab w:val="left" w:pos="1134"/>
                <w:tab w:val="left" w:pos="1701"/>
              </w:tabs>
              <w:jc w:val="right"/>
              <w:rPr>
                <w:rFonts w:cs="Arial"/>
                <w:b/>
                <w:sz w:val="20"/>
              </w:rPr>
            </w:pPr>
            <w:r>
              <w:rPr>
                <w:rFonts w:cs="Arial"/>
                <w:b/>
                <w:sz w:val="20"/>
              </w:rPr>
              <w:t>461</w:t>
            </w:r>
            <w:r w:rsidR="00F0032E">
              <w:rPr>
                <w:rFonts w:cs="Arial"/>
                <w:b/>
                <w:sz w:val="20"/>
              </w:rPr>
              <w:t>,</w:t>
            </w:r>
            <w:r>
              <w:rPr>
                <w:rFonts w:cs="Arial"/>
                <w:b/>
                <w:sz w:val="20"/>
              </w:rPr>
              <w:t>76</w:t>
            </w:r>
          </w:p>
        </w:tc>
        <w:tc>
          <w:tcPr>
            <w:tcW w:w="1589" w:type="dxa"/>
            <w:shd w:val="clear" w:color="auto" w:fill="auto"/>
          </w:tcPr>
          <w:p w14:paraId="15EC50F2" w14:textId="77777777" w:rsidR="00EC10A8" w:rsidRDefault="00EC10A8" w:rsidP="007662C7">
            <w:pPr>
              <w:tabs>
                <w:tab w:val="left" w:pos="567"/>
                <w:tab w:val="left" w:pos="1134"/>
                <w:tab w:val="left" w:pos="1701"/>
              </w:tabs>
              <w:jc w:val="right"/>
              <w:rPr>
                <w:rFonts w:cs="Arial"/>
                <w:b/>
                <w:sz w:val="20"/>
              </w:rPr>
            </w:pPr>
          </w:p>
          <w:p w14:paraId="25EA1D45" w14:textId="77777777" w:rsidR="00F0032E" w:rsidRPr="00C64CBF" w:rsidRDefault="00F0032E" w:rsidP="007662C7">
            <w:pPr>
              <w:tabs>
                <w:tab w:val="left" w:pos="567"/>
                <w:tab w:val="left" w:pos="1134"/>
                <w:tab w:val="left" w:pos="1701"/>
              </w:tabs>
              <w:jc w:val="right"/>
              <w:rPr>
                <w:rFonts w:cs="Arial"/>
                <w:b/>
                <w:sz w:val="20"/>
              </w:rPr>
            </w:pPr>
            <w:r>
              <w:rPr>
                <w:rFonts w:cs="Arial"/>
                <w:b/>
                <w:sz w:val="20"/>
              </w:rPr>
              <w:t>615,68</w:t>
            </w:r>
          </w:p>
        </w:tc>
      </w:tr>
      <w:tr w:rsidR="00EC10A8" w:rsidRPr="00C64CBF" w14:paraId="70510DFB" w14:textId="77777777" w:rsidTr="007662C7">
        <w:tc>
          <w:tcPr>
            <w:tcW w:w="3085" w:type="dxa"/>
            <w:shd w:val="clear" w:color="auto" w:fill="auto"/>
          </w:tcPr>
          <w:p w14:paraId="21F5F677" w14:textId="77777777" w:rsidR="00EC10A8" w:rsidRPr="00C64CBF" w:rsidRDefault="00EC10A8" w:rsidP="007662C7">
            <w:pPr>
              <w:tabs>
                <w:tab w:val="left" w:pos="567"/>
                <w:tab w:val="left" w:pos="1134"/>
                <w:tab w:val="left" w:pos="1701"/>
              </w:tabs>
              <w:rPr>
                <w:rFonts w:cs="Arial"/>
                <w:b/>
                <w:sz w:val="20"/>
              </w:rPr>
            </w:pPr>
          </w:p>
        </w:tc>
        <w:tc>
          <w:tcPr>
            <w:tcW w:w="2977" w:type="dxa"/>
            <w:shd w:val="clear" w:color="auto" w:fill="auto"/>
          </w:tcPr>
          <w:p w14:paraId="73FCFBC2" w14:textId="77777777" w:rsidR="00EC10A8" w:rsidRPr="00C64CBF" w:rsidRDefault="00EC10A8" w:rsidP="007662C7">
            <w:pPr>
              <w:tabs>
                <w:tab w:val="left" w:pos="567"/>
                <w:tab w:val="left" w:pos="1134"/>
                <w:tab w:val="left" w:pos="1701"/>
              </w:tabs>
              <w:rPr>
                <w:rFonts w:cs="Arial"/>
                <w:b/>
                <w:sz w:val="20"/>
              </w:rPr>
            </w:pPr>
          </w:p>
        </w:tc>
        <w:tc>
          <w:tcPr>
            <w:tcW w:w="1559" w:type="dxa"/>
            <w:shd w:val="clear" w:color="auto" w:fill="auto"/>
          </w:tcPr>
          <w:p w14:paraId="4B533B16" w14:textId="77777777" w:rsidR="00EC10A8" w:rsidRPr="00C64CBF" w:rsidRDefault="00EC10A8" w:rsidP="007662C7">
            <w:pPr>
              <w:tabs>
                <w:tab w:val="left" w:pos="567"/>
                <w:tab w:val="left" w:pos="1134"/>
                <w:tab w:val="left" w:pos="1701"/>
              </w:tabs>
              <w:jc w:val="right"/>
              <w:rPr>
                <w:rFonts w:cs="Arial"/>
                <w:b/>
                <w:sz w:val="20"/>
              </w:rPr>
            </w:pPr>
          </w:p>
        </w:tc>
        <w:tc>
          <w:tcPr>
            <w:tcW w:w="1589" w:type="dxa"/>
            <w:shd w:val="clear" w:color="auto" w:fill="auto"/>
          </w:tcPr>
          <w:p w14:paraId="530E8D56" w14:textId="77777777" w:rsidR="00EC10A8" w:rsidRPr="00C64CBF" w:rsidRDefault="00EC10A8" w:rsidP="007662C7">
            <w:pPr>
              <w:tabs>
                <w:tab w:val="left" w:pos="567"/>
                <w:tab w:val="left" w:pos="1134"/>
                <w:tab w:val="left" w:pos="1701"/>
              </w:tabs>
              <w:jc w:val="right"/>
              <w:rPr>
                <w:rFonts w:cs="Arial"/>
                <w:b/>
                <w:sz w:val="20"/>
              </w:rPr>
            </w:pPr>
          </w:p>
        </w:tc>
      </w:tr>
      <w:tr w:rsidR="00EC10A8" w:rsidRPr="00C64CBF" w14:paraId="0D4D4BB3" w14:textId="77777777" w:rsidTr="007662C7">
        <w:tc>
          <w:tcPr>
            <w:tcW w:w="3085" w:type="dxa"/>
            <w:shd w:val="clear" w:color="auto" w:fill="auto"/>
            <w:vAlign w:val="bottom"/>
          </w:tcPr>
          <w:p w14:paraId="70924C0B" w14:textId="77777777" w:rsidR="00EC10A8" w:rsidRPr="00C64CBF" w:rsidRDefault="00EC10A8" w:rsidP="007662C7">
            <w:pPr>
              <w:rPr>
                <w:rFonts w:eastAsia="Arial Unicode MS" w:cs="Arial"/>
                <w:b/>
                <w:bCs/>
                <w:sz w:val="20"/>
              </w:rPr>
            </w:pPr>
            <w:r w:rsidRPr="00C64CBF">
              <w:rPr>
                <w:rFonts w:cs="Arial"/>
                <w:b/>
                <w:bCs/>
                <w:sz w:val="20"/>
              </w:rPr>
              <w:t xml:space="preserve">Todas as Glebas e Datas </w:t>
            </w:r>
          </w:p>
        </w:tc>
        <w:tc>
          <w:tcPr>
            <w:tcW w:w="2977" w:type="dxa"/>
            <w:shd w:val="clear" w:color="auto" w:fill="auto"/>
            <w:vAlign w:val="bottom"/>
          </w:tcPr>
          <w:p w14:paraId="377C378F" w14:textId="77777777" w:rsidR="00EC10A8" w:rsidRPr="00C64CBF" w:rsidRDefault="00EC10A8" w:rsidP="007662C7">
            <w:pPr>
              <w:rPr>
                <w:rFonts w:eastAsia="Arial Unicode MS" w:cs="Arial"/>
                <w:sz w:val="20"/>
              </w:rPr>
            </w:pPr>
            <w:r w:rsidRPr="00C64CBF">
              <w:rPr>
                <w:rFonts w:cs="Arial"/>
                <w:sz w:val="20"/>
              </w:rPr>
              <w:t>terras beneficiadas</w:t>
            </w:r>
          </w:p>
        </w:tc>
        <w:tc>
          <w:tcPr>
            <w:tcW w:w="1559" w:type="dxa"/>
            <w:shd w:val="clear" w:color="auto" w:fill="auto"/>
          </w:tcPr>
          <w:p w14:paraId="336C42A4" w14:textId="77777777" w:rsidR="00EC10A8" w:rsidRPr="00C64CBF" w:rsidRDefault="00D41E1D" w:rsidP="00D41E1D">
            <w:pPr>
              <w:tabs>
                <w:tab w:val="left" w:pos="567"/>
                <w:tab w:val="left" w:pos="1134"/>
                <w:tab w:val="left" w:pos="1701"/>
              </w:tabs>
              <w:jc w:val="right"/>
              <w:rPr>
                <w:rFonts w:cs="Arial"/>
                <w:b/>
                <w:sz w:val="20"/>
              </w:rPr>
            </w:pPr>
            <w:r>
              <w:rPr>
                <w:rFonts w:cs="Arial"/>
                <w:b/>
                <w:sz w:val="20"/>
              </w:rPr>
              <w:t>6</w:t>
            </w:r>
            <w:r w:rsidR="00513E83">
              <w:rPr>
                <w:rFonts w:cs="Arial"/>
                <w:b/>
                <w:sz w:val="20"/>
              </w:rPr>
              <w:t>.</w:t>
            </w:r>
            <w:r>
              <w:rPr>
                <w:rFonts w:cs="Arial"/>
                <w:b/>
                <w:sz w:val="20"/>
              </w:rPr>
              <w:t>163</w:t>
            </w:r>
            <w:r w:rsidR="00513E83">
              <w:rPr>
                <w:rFonts w:cs="Arial"/>
                <w:b/>
                <w:sz w:val="20"/>
              </w:rPr>
              <w:t>,</w:t>
            </w:r>
            <w:r>
              <w:rPr>
                <w:rFonts w:cs="Arial"/>
                <w:b/>
                <w:sz w:val="20"/>
              </w:rPr>
              <w:t>23</w:t>
            </w:r>
          </w:p>
        </w:tc>
        <w:tc>
          <w:tcPr>
            <w:tcW w:w="1589" w:type="dxa"/>
            <w:shd w:val="clear" w:color="auto" w:fill="auto"/>
          </w:tcPr>
          <w:p w14:paraId="5B455150" w14:textId="77777777" w:rsidR="00EC10A8" w:rsidRPr="00C64CBF" w:rsidRDefault="00D41E1D" w:rsidP="00D41E1D">
            <w:pPr>
              <w:tabs>
                <w:tab w:val="left" w:pos="567"/>
                <w:tab w:val="left" w:pos="1134"/>
                <w:tab w:val="left" w:pos="1701"/>
              </w:tabs>
              <w:jc w:val="right"/>
              <w:rPr>
                <w:rFonts w:cs="Arial"/>
                <w:b/>
                <w:sz w:val="20"/>
              </w:rPr>
            </w:pPr>
            <w:r>
              <w:rPr>
                <w:rFonts w:cs="Arial"/>
                <w:b/>
                <w:sz w:val="20"/>
              </w:rPr>
              <w:t>10</w:t>
            </w:r>
            <w:r w:rsidR="00513E83">
              <w:rPr>
                <w:rFonts w:cs="Arial"/>
                <w:b/>
                <w:sz w:val="20"/>
              </w:rPr>
              <w:t>.</w:t>
            </w:r>
            <w:r>
              <w:rPr>
                <w:rFonts w:cs="Arial"/>
                <w:b/>
                <w:sz w:val="20"/>
              </w:rPr>
              <w:t>718</w:t>
            </w:r>
            <w:r w:rsidR="00513E83">
              <w:rPr>
                <w:rFonts w:cs="Arial"/>
                <w:b/>
                <w:sz w:val="20"/>
              </w:rPr>
              <w:t>,</w:t>
            </w:r>
            <w:r>
              <w:rPr>
                <w:rFonts w:cs="Arial"/>
                <w:b/>
                <w:sz w:val="20"/>
              </w:rPr>
              <w:t>67</w:t>
            </w:r>
          </w:p>
        </w:tc>
      </w:tr>
      <w:tr w:rsidR="00513E83" w:rsidRPr="00C64CBF" w14:paraId="3A19485C" w14:textId="77777777" w:rsidTr="007662C7">
        <w:tc>
          <w:tcPr>
            <w:tcW w:w="3085" w:type="dxa"/>
            <w:shd w:val="clear" w:color="auto" w:fill="auto"/>
            <w:vAlign w:val="bottom"/>
          </w:tcPr>
          <w:p w14:paraId="695DB923" w14:textId="77777777" w:rsidR="00513E83" w:rsidRPr="002B63B0" w:rsidRDefault="00513E83" w:rsidP="00F0032E">
            <w:pPr>
              <w:rPr>
                <w:rFonts w:eastAsia="Arial Unicode MS" w:cs="Arial"/>
                <w:sz w:val="20"/>
              </w:rPr>
            </w:pPr>
            <w:r w:rsidRPr="002B63B0">
              <w:rPr>
                <w:rFonts w:cs="Arial"/>
                <w:sz w:val="20"/>
              </w:rPr>
              <w:t>Acima de 30 Km de Rod</w:t>
            </w:r>
          </w:p>
        </w:tc>
        <w:tc>
          <w:tcPr>
            <w:tcW w:w="2977" w:type="dxa"/>
            <w:shd w:val="clear" w:color="auto" w:fill="auto"/>
            <w:vAlign w:val="bottom"/>
          </w:tcPr>
          <w:p w14:paraId="4B946CE0" w14:textId="77777777" w:rsidR="00513E83" w:rsidRPr="00C64CBF" w:rsidRDefault="00513E83" w:rsidP="003B4374">
            <w:pPr>
              <w:rPr>
                <w:rFonts w:eastAsia="Arial Unicode MS" w:cs="Arial"/>
                <w:sz w:val="20"/>
              </w:rPr>
            </w:pPr>
            <w:r>
              <w:rPr>
                <w:rFonts w:cs="Arial"/>
                <w:sz w:val="20"/>
              </w:rPr>
              <w:t>Mosaico de pastagens, floresta aberta</w:t>
            </w:r>
          </w:p>
        </w:tc>
        <w:tc>
          <w:tcPr>
            <w:tcW w:w="1559" w:type="dxa"/>
            <w:shd w:val="clear" w:color="auto" w:fill="auto"/>
          </w:tcPr>
          <w:p w14:paraId="18219C34" w14:textId="77777777" w:rsidR="00513E83" w:rsidRDefault="00513E83" w:rsidP="007662C7">
            <w:pPr>
              <w:tabs>
                <w:tab w:val="left" w:pos="567"/>
                <w:tab w:val="left" w:pos="1134"/>
                <w:tab w:val="left" w:pos="1701"/>
              </w:tabs>
              <w:jc w:val="right"/>
              <w:rPr>
                <w:rFonts w:cs="Arial"/>
                <w:b/>
                <w:sz w:val="20"/>
              </w:rPr>
            </w:pPr>
          </w:p>
          <w:p w14:paraId="5C722DA9" w14:textId="77777777" w:rsidR="00513E83" w:rsidRPr="00C64CBF" w:rsidRDefault="00D41E1D" w:rsidP="00D41E1D">
            <w:pPr>
              <w:tabs>
                <w:tab w:val="left" w:pos="567"/>
                <w:tab w:val="left" w:pos="1134"/>
                <w:tab w:val="left" w:pos="1701"/>
              </w:tabs>
              <w:jc w:val="right"/>
              <w:rPr>
                <w:rFonts w:cs="Arial"/>
                <w:b/>
                <w:sz w:val="20"/>
              </w:rPr>
            </w:pPr>
            <w:r>
              <w:rPr>
                <w:rFonts w:cs="Arial"/>
                <w:b/>
                <w:sz w:val="20"/>
              </w:rPr>
              <w:t>969</w:t>
            </w:r>
            <w:r w:rsidR="00513E83">
              <w:rPr>
                <w:rFonts w:cs="Arial"/>
                <w:b/>
                <w:sz w:val="20"/>
              </w:rPr>
              <w:t>,</w:t>
            </w:r>
            <w:r>
              <w:rPr>
                <w:rFonts w:cs="Arial"/>
                <w:b/>
                <w:sz w:val="20"/>
              </w:rPr>
              <w:t>18</w:t>
            </w:r>
          </w:p>
        </w:tc>
        <w:tc>
          <w:tcPr>
            <w:tcW w:w="1589" w:type="dxa"/>
            <w:shd w:val="clear" w:color="auto" w:fill="auto"/>
          </w:tcPr>
          <w:p w14:paraId="234EA422" w14:textId="77777777" w:rsidR="00513E83" w:rsidRDefault="00513E83" w:rsidP="007662C7">
            <w:pPr>
              <w:tabs>
                <w:tab w:val="left" w:pos="567"/>
                <w:tab w:val="left" w:pos="1134"/>
                <w:tab w:val="left" w:pos="1701"/>
              </w:tabs>
              <w:jc w:val="right"/>
              <w:rPr>
                <w:rFonts w:cs="Arial"/>
                <w:b/>
                <w:sz w:val="20"/>
              </w:rPr>
            </w:pPr>
          </w:p>
          <w:p w14:paraId="1AFB69DF" w14:textId="77777777" w:rsidR="00513E83" w:rsidRPr="00C64CBF" w:rsidRDefault="00513E83" w:rsidP="00D41E1D">
            <w:pPr>
              <w:tabs>
                <w:tab w:val="left" w:pos="567"/>
                <w:tab w:val="left" w:pos="1134"/>
                <w:tab w:val="left" w:pos="1701"/>
              </w:tabs>
              <w:jc w:val="right"/>
              <w:rPr>
                <w:rFonts w:cs="Arial"/>
                <w:b/>
                <w:sz w:val="20"/>
              </w:rPr>
            </w:pPr>
            <w:r>
              <w:rPr>
                <w:rFonts w:cs="Arial"/>
                <w:b/>
                <w:sz w:val="20"/>
              </w:rPr>
              <w:t>1.</w:t>
            </w:r>
            <w:r w:rsidR="00D41E1D">
              <w:rPr>
                <w:rFonts w:cs="Arial"/>
                <w:b/>
                <w:sz w:val="20"/>
              </w:rPr>
              <w:t>685</w:t>
            </w:r>
            <w:r>
              <w:rPr>
                <w:rFonts w:cs="Arial"/>
                <w:b/>
                <w:sz w:val="20"/>
              </w:rPr>
              <w:t>,</w:t>
            </w:r>
            <w:r w:rsidR="00D41E1D">
              <w:rPr>
                <w:rFonts w:cs="Arial"/>
                <w:b/>
                <w:sz w:val="20"/>
              </w:rPr>
              <w:t>5</w:t>
            </w:r>
            <w:r>
              <w:rPr>
                <w:rFonts w:cs="Arial"/>
                <w:b/>
                <w:sz w:val="20"/>
              </w:rPr>
              <w:t>5</w:t>
            </w:r>
          </w:p>
        </w:tc>
      </w:tr>
      <w:tr w:rsidR="00513E83" w:rsidRPr="00C64CBF" w14:paraId="0EC90C6E" w14:textId="77777777" w:rsidTr="007662C7">
        <w:tc>
          <w:tcPr>
            <w:tcW w:w="3085" w:type="dxa"/>
            <w:shd w:val="clear" w:color="auto" w:fill="auto"/>
          </w:tcPr>
          <w:p w14:paraId="76F9BBAC" w14:textId="77777777" w:rsidR="00513E83" w:rsidRPr="00C64CBF" w:rsidRDefault="00513E83" w:rsidP="007662C7">
            <w:pPr>
              <w:tabs>
                <w:tab w:val="left" w:pos="567"/>
                <w:tab w:val="left" w:pos="1134"/>
                <w:tab w:val="left" w:pos="1701"/>
              </w:tabs>
              <w:rPr>
                <w:rFonts w:cs="Arial"/>
                <w:b/>
                <w:sz w:val="20"/>
              </w:rPr>
            </w:pPr>
          </w:p>
        </w:tc>
        <w:tc>
          <w:tcPr>
            <w:tcW w:w="2977" w:type="dxa"/>
            <w:shd w:val="clear" w:color="auto" w:fill="auto"/>
            <w:vAlign w:val="bottom"/>
          </w:tcPr>
          <w:p w14:paraId="65A1B5E9" w14:textId="77777777" w:rsidR="00513E83" w:rsidRDefault="00513E83" w:rsidP="003B4374">
            <w:pPr>
              <w:rPr>
                <w:rFonts w:cs="Arial"/>
                <w:sz w:val="20"/>
              </w:rPr>
            </w:pPr>
            <w:r>
              <w:rPr>
                <w:rFonts w:cs="Arial"/>
                <w:sz w:val="20"/>
              </w:rPr>
              <w:t>Vegetação nativa</w:t>
            </w:r>
          </w:p>
        </w:tc>
        <w:tc>
          <w:tcPr>
            <w:tcW w:w="1559" w:type="dxa"/>
            <w:shd w:val="clear" w:color="auto" w:fill="auto"/>
          </w:tcPr>
          <w:p w14:paraId="07CC9260" w14:textId="77777777" w:rsidR="00513E83" w:rsidRPr="00C64CBF" w:rsidRDefault="00D41E1D" w:rsidP="00D41E1D">
            <w:pPr>
              <w:tabs>
                <w:tab w:val="left" w:pos="567"/>
                <w:tab w:val="left" w:pos="1134"/>
                <w:tab w:val="left" w:pos="1701"/>
              </w:tabs>
              <w:jc w:val="right"/>
              <w:rPr>
                <w:rFonts w:cs="Arial"/>
                <w:b/>
                <w:sz w:val="20"/>
              </w:rPr>
            </w:pPr>
            <w:r>
              <w:rPr>
                <w:rFonts w:cs="Arial"/>
                <w:b/>
                <w:sz w:val="20"/>
              </w:rPr>
              <w:t>624</w:t>
            </w:r>
            <w:r w:rsidR="00513E83">
              <w:rPr>
                <w:rFonts w:cs="Arial"/>
                <w:b/>
                <w:sz w:val="20"/>
              </w:rPr>
              <w:t>,</w:t>
            </w:r>
            <w:r>
              <w:rPr>
                <w:rFonts w:cs="Arial"/>
                <w:b/>
                <w:sz w:val="20"/>
              </w:rPr>
              <w:t>74</w:t>
            </w:r>
          </w:p>
        </w:tc>
        <w:tc>
          <w:tcPr>
            <w:tcW w:w="1589" w:type="dxa"/>
            <w:shd w:val="clear" w:color="auto" w:fill="auto"/>
          </w:tcPr>
          <w:p w14:paraId="4E182179" w14:textId="77777777" w:rsidR="00513E83" w:rsidRPr="00C64CBF" w:rsidRDefault="00D41E1D" w:rsidP="00D41E1D">
            <w:pPr>
              <w:tabs>
                <w:tab w:val="left" w:pos="567"/>
                <w:tab w:val="left" w:pos="1134"/>
                <w:tab w:val="left" w:pos="1701"/>
              </w:tabs>
              <w:jc w:val="right"/>
              <w:rPr>
                <w:rFonts w:cs="Arial"/>
                <w:b/>
                <w:sz w:val="20"/>
              </w:rPr>
            </w:pPr>
            <w:r>
              <w:rPr>
                <w:rFonts w:cs="Arial"/>
                <w:b/>
                <w:sz w:val="20"/>
              </w:rPr>
              <w:t>937</w:t>
            </w:r>
            <w:r w:rsidR="00513E83">
              <w:rPr>
                <w:rFonts w:cs="Arial"/>
                <w:b/>
                <w:sz w:val="20"/>
              </w:rPr>
              <w:t>,</w:t>
            </w:r>
            <w:r>
              <w:rPr>
                <w:rFonts w:cs="Arial"/>
                <w:b/>
                <w:sz w:val="20"/>
              </w:rPr>
              <w:t>11</w:t>
            </w:r>
          </w:p>
        </w:tc>
      </w:tr>
      <w:tr w:rsidR="00513E83" w:rsidRPr="00C64CBF" w14:paraId="793E83FD" w14:textId="77777777" w:rsidTr="003B4374">
        <w:tc>
          <w:tcPr>
            <w:tcW w:w="3085" w:type="dxa"/>
            <w:shd w:val="clear" w:color="auto" w:fill="auto"/>
          </w:tcPr>
          <w:p w14:paraId="51EE99E6" w14:textId="77777777" w:rsidR="00513E83" w:rsidRPr="00C64CBF" w:rsidRDefault="00513E83" w:rsidP="007662C7">
            <w:pPr>
              <w:tabs>
                <w:tab w:val="left" w:pos="567"/>
                <w:tab w:val="left" w:pos="1134"/>
                <w:tab w:val="left" w:pos="1701"/>
              </w:tabs>
              <w:rPr>
                <w:rFonts w:cs="Arial"/>
                <w:b/>
                <w:sz w:val="20"/>
              </w:rPr>
            </w:pPr>
          </w:p>
        </w:tc>
        <w:tc>
          <w:tcPr>
            <w:tcW w:w="2977" w:type="dxa"/>
            <w:shd w:val="clear" w:color="auto" w:fill="auto"/>
            <w:vAlign w:val="bottom"/>
          </w:tcPr>
          <w:p w14:paraId="4992E066" w14:textId="77777777" w:rsidR="00513E83" w:rsidRPr="00C64CBF" w:rsidRDefault="00513E83" w:rsidP="003B4374">
            <w:pPr>
              <w:rPr>
                <w:rFonts w:cs="Arial"/>
                <w:sz w:val="20"/>
              </w:rPr>
            </w:pPr>
            <w:r w:rsidRPr="00C64CBF">
              <w:rPr>
                <w:rFonts w:cs="Arial"/>
                <w:sz w:val="20"/>
              </w:rPr>
              <w:t>Terras improdutivas</w:t>
            </w:r>
            <w:r>
              <w:rPr>
                <w:rFonts w:cs="Arial"/>
                <w:sz w:val="20"/>
              </w:rPr>
              <w:t>, degradadas</w:t>
            </w:r>
          </w:p>
        </w:tc>
        <w:tc>
          <w:tcPr>
            <w:tcW w:w="1559" w:type="dxa"/>
            <w:shd w:val="clear" w:color="auto" w:fill="auto"/>
          </w:tcPr>
          <w:p w14:paraId="22B78CB6" w14:textId="77777777" w:rsidR="00513E83" w:rsidRDefault="00513E83" w:rsidP="007662C7">
            <w:pPr>
              <w:tabs>
                <w:tab w:val="left" w:pos="567"/>
                <w:tab w:val="left" w:pos="1134"/>
                <w:tab w:val="left" w:pos="1701"/>
              </w:tabs>
              <w:jc w:val="right"/>
              <w:rPr>
                <w:rFonts w:cs="Arial"/>
                <w:b/>
                <w:sz w:val="20"/>
              </w:rPr>
            </w:pPr>
          </w:p>
          <w:p w14:paraId="769DEBEB" w14:textId="77777777" w:rsidR="00513E83" w:rsidRPr="00C64CBF" w:rsidRDefault="00D41E1D" w:rsidP="00D41E1D">
            <w:pPr>
              <w:tabs>
                <w:tab w:val="left" w:pos="567"/>
                <w:tab w:val="left" w:pos="1134"/>
                <w:tab w:val="left" w:pos="1701"/>
              </w:tabs>
              <w:jc w:val="right"/>
              <w:rPr>
                <w:rFonts w:cs="Arial"/>
                <w:b/>
                <w:sz w:val="20"/>
              </w:rPr>
            </w:pPr>
            <w:r>
              <w:rPr>
                <w:rFonts w:cs="Arial"/>
                <w:b/>
                <w:sz w:val="20"/>
              </w:rPr>
              <w:t>346</w:t>
            </w:r>
            <w:r w:rsidR="00513E83">
              <w:rPr>
                <w:rFonts w:cs="Arial"/>
                <w:b/>
                <w:sz w:val="20"/>
              </w:rPr>
              <w:t>,</w:t>
            </w:r>
            <w:r>
              <w:rPr>
                <w:rFonts w:cs="Arial"/>
                <w:b/>
                <w:sz w:val="20"/>
              </w:rPr>
              <w:t>32</w:t>
            </w:r>
          </w:p>
        </w:tc>
        <w:tc>
          <w:tcPr>
            <w:tcW w:w="1589" w:type="dxa"/>
            <w:shd w:val="clear" w:color="auto" w:fill="auto"/>
          </w:tcPr>
          <w:p w14:paraId="2370935B" w14:textId="77777777" w:rsidR="00513E83" w:rsidRDefault="00513E83" w:rsidP="007662C7">
            <w:pPr>
              <w:tabs>
                <w:tab w:val="left" w:pos="567"/>
                <w:tab w:val="left" w:pos="1134"/>
                <w:tab w:val="left" w:pos="1701"/>
              </w:tabs>
              <w:jc w:val="right"/>
              <w:rPr>
                <w:rFonts w:cs="Arial"/>
                <w:b/>
                <w:sz w:val="20"/>
              </w:rPr>
            </w:pPr>
          </w:p>
          <w:p w14:paraId="30D1BCA3" w14:textId="77777777" w:rsidR="00513E83" w:rsidRPr="00C64CBF" w:rsidRDefault="00513E83" w:rsidP="007662C7">
            <w:pPr>
              <w:tabs>
                <w:tab w:val="left" w:pos="567"/>
                <w:tab w:val="left" w:pos="1134"/>
                <w:tab w:val="left" w:pos="1701"/>
              </w:tabs>
              <w:jc w:val="right"/>
              <w:rPr>
                <w:rFonts w:cs="Arial"/>
                <w:b/>
                <w:sz w:val="20"/>
              </w:rPr>
            </w:pPr>
            <w:r>
              <w:rPr>
                <w:rFonts w:cs="Arial"/>
                <w:b/>
                <w:sz w:val="20"/>
              </w:rPr>
              <w:t>461,76</w:t>
            </w:r>
          </w:p>
        </w:tc>
      </w:tr>
    </w:tbl>
    <w:p w14:paraId="6E5A8BC0" w14:textId="77777777" w:rsidR="00EC10A8" w:rsidRPr="00C64CBF" w:rsidRDefault="00EC10A8" w:rsidP="00EC10A8">
      <w:pPr>
        <w:tabs>
          <w:tab w:val="left" w:pos="567"/>
          <w:tab w:val="left" w:pos="1134"/>
          <w:tab w:val="left" w:pos="1701"/>
        </w:tabs>
        <w:rPr>
          <w:rFonts w:cs="Arial"/>
          <w:b/>
          <w:sz w:val="20"/>
        </w:rPr>
      </w:pPr>
    </w:p>
    <w:p w14:paraId="22B034EB" w14:textId="77777777" w:rsidR="00EC10A8" w:rsidRPr="00C64CBF" w:rsidRDefault="00EC10A8" w:rsidP="00EC10A8">
      <w:pPr>
        <w:tabs>
          <w:tab w:val="left" w:pos="567"/>
          <w:tab w:val="left" w:pos="1134"/>
          <w:tab w:val="left" w:pos="1701"/>
        </w:tabs>
        <w:rPr>
          <w:rFonts w:cs="Arial"/>
          <w:b/>
          <w:sz w:val="20"/>
        </w:rPr>
      </w:pPr>
    </w:p>
    <w:p w14:paraId="5CEAF210" w14:textId="77777777" w:rsidR="00516FB2" w:rsidRDefault="00516FB2" w:rsidP="00A547F6">
      <w:pPr>
        <w:autoSpaceDE w:val="0"/>
        <w:autoSpaceDN w:val="0"/>
        <w:adjustRightInd w:val="0"/>
        <w:spacing w:before="240" w:after="240" w:line="276" w:lineRule="auto"/>
        <w:jc w:val="both"/>
        <w:rPr>
          <w:rFonts w:cs="Arial"/>
          <w:sz w:val="28"/>
          <w:szCs w:val="28"/>
        </w:rPr>
      </w:pPr>
    </w:p>
    <w:p w14:paraId="623089EC" w14:textId="77777777" w:rsidR="00F43203" w:rsidRDefault="00F43203">
      <w:pPr>
        <w:autoSpaceDE w:val="0"/>
        <w:autoSpaceDN w:val="0"/>
        <w:adjustRightInd w:val="0"/>
        <w:spacing w:before="240" w:after="240" w:line="276" w:lineRule="auto"/>
        <w:jc w:val="both"/>
        <w:rPr>
          <w:rFonts w:cs="Arial"/>
          <w:sz w:val="28"/>
          <w:szCs w:val="28"/>
        </w:rPr>
      </w:pPr>
    </w:p>
    <w:sectPr w:rsidR="00F43203" w:rsidSect="00AA53A2">
      <w:headerReference w:type="default" r:id="rId10"/>
      <w:footerReference w:type="default" r:id="rId11"/>
      <w:pgSz w:w="11906" w:h="16838" w:code="9"/>
      <w:pgMar w:top="1023" w:right="567" w:bottom="1418" w:left="2268" w:header="426"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9A686" w14:textId="77777777" w:rsidR="00D9694E" w:rsidRDefault="00D9694E" w:rsidP="005215DB">
      <w:r>
        <w:separator/>
      </w:r>
    </w:p>
  </w:endnote>
  <w:endnote w:type="continuationSeparator" w:id="0">
    <w:p w14:paraId="2FCD297A" w14:textId="77777777" w:rsidR="00D9694E" w:rsidRDefault="00D9694E" w:rsidP="0052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Bold">
    <w:altName w:val="Times New Roman"/>
    <w:panose1 w:val="00000000000000000000"/>
    <w:charset w:val="00"/>
    <w:family w:val="roman"/>
    <w:notTrueType/>
    <w:pitch w:val="default"/>
    <w:sig w:usb0="00000003" w:usb1="00000000" w:usb2="00000000" w:usb3="00000000" w:csb0="00000001" w:csb1="00000000"/>
  </w:font>
  <w:font w:name="Courier-Bold">
    <w:panose1 w:val="00000000000000000000"/>
    <w:charset w:val="00"/>
    <w:family w:val="moder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IDFont+F2">
    <w:altName w:val="Times New Roman"/>
    <w:panose1 w:val="00000000000000000000"/>
    <w:charset w:val="00"/>
    <w:family w:val="roman"/>
    <w:notTrueType/>
    <w:pitch w:val="default"/>
  </w:font>
  <w:font w:name="Souvenir Lt BT">
    <w:altName w:val="Times New Roman"/>
    <w:charset w:val="00"/>
    <w:family w:val="roman"/>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FB9FB" w14:textId="77777777" w:rsidR="00AA53A2" w:rsidRPr="00F43835" w:rsidRDefault="00AA53A2" w:rsidP="00AA53A2">
    <w:pPr>
      <w:pStyle w:val="Rodap"/>
      <w:jc w:val="center"/>
      <w:rPr>
        <w:rFonts w:ascii="Arial Rounded MT Bold" w:hAnsi="Arial Rounded MT Bold"/>
        <w:bCs/>
        <w:color w:val="262626"/>
        <w:sz w:val="18"/>
        <w:szCs w:val="18"/>
      </w:rPr>
    </w:pPr>
    <w:r w:rsidRPr="00F43835">
      <w:rPr>
        <w:rFonts w:ascii="Arial Rounded MT Bold" w:hAnsi="Arial Rounded MT Bold"/>
        <w:bCs/>
        <w:color w:val="262626"/>
        <w:sz w:val="18"/>
        <w:szCs w:val="18"/>
      </w:rPr>
      <w:t>Av. C</w:t>
    </w:r>
    <w:r>
      <w:rPr>
        <w:rFonts w:ascii="Arial Rounded MT Bold" w:hAnsi="Arial Rounded MT Bold"/>
        <w:bCs/>
        <w:color w:val="262626"/>
        <w:sz w:val="18"/>
        <w:szCs w:val="18"/>
      </w:rPr>
      <w:t xml:space="preserve">oronel </w:t>
    </w:r>
    <w:proofErr w:type="spellStart"/>
    <w:r>
      <w:rPr>
        <w:rFonts w:ascii="Arial Rounded MT Bold" w:hAnsi="Arial Rounded MT Bold"/>
        <w:bCs/>
        <w:color w:val="262626"/>
        <w:sz w:val="18"/>
        <w:szCs w:val="18"/>
      </w:rPr>
      <w:t>Rosalino</w:t>
    </w:r>
    <w:proofErr w:type="spellEnd"/>
    <w:r>
      <w:rPr>
        <w:rFonts w:ascii="Arial Rounded MT Bold" w:hAnsi="Arial Rounded MT Bold"/>
        <w:bCs/>
        <w:color w:val="262626"/>
        <w:sz w:val="18"/>
        <w:szCs w:val="18"/>
      </w:rPr>
      <w:t xml:space="preserve">, </w:t>
    </w:r>
    <w:proofErr w:type="spellStart"/>
    <w:r w:rsidRPr="00F43835">
      <w:rPr>
        <w:rFonts w:ascii="Arial Rounded MT Bold" w:hAnsi="Arial Rounded MT Bold"/>
        <w:bCs/>
        <w:color w:val="262626"/>
        <w:sz w:val="18"/>
        <w:szCs w:val="18"/>
      </w:rPr>
      <w:t>n</w:t>
    </w:r>
    <w:r>
      <w:rPr>
        <w:rFonts w:ascii="Arial Rounded MT Bold" w:hAnsi="Arial Rounded MT Bold"/>
        <w:bCs/>
        <w:color w:val="262626"/>
        <w:sz w:val="18"/>
        <w:szCs w:val="18"/>
      </w:rPr>
      <w:t>.°</w:t>
    </w:r>
    <w:proofErr w:type="spellEnd"/>
    <w:r>
      <w:rPr>
        <w:rFonts w:ascii="Arial Rounded MT Bold" w:hAnsi="Arial Rounded MT Bold"/>
        <w:bCs/>
        <w:color w:val="262626"/>
        <w:sz w:val="18"/>
        <w:szCs w:val="18"/>
      </w:rPr>
      <w:t xml:space="preserve"> 167</w:t>
    </w:r>
    <w:r w:rsidRPr="00F43835">
      <w:rPr>
        <w:rFonts w:ascii="Arial Rounded MT Bold" w:hAnsi="Arial Rounded MT Bold"/>
        <w:bCs/>
        <w:color w:val="262626"/>
        <w:sz w:val="18"/>
        <w:szCs w:val="18"/>
      </w:rPr>
      <w:t>, Centro, Duque Bacelar - M</w:t>
    </w:r>
    <w:r>
      <w:rPr>
        <w:rFonts w:ascii="Arial Rounded MT Bold" w:hAnsi="Arial Rounded MT Bold"/>
        <w:bCs/>
        <w:color w:val="262626"/>
        <w:sz w:val="18"/>
        <w:szCs w:val="18"/>
      </w:rPr>
      <w:t>A</w:t>
    </w:r>
    <w:r w:rsidRPr="00F43835">
      <w:rPr>
        <w:rFonts w:ascii="Arial Rounded MT Bold" w:hAnsi="Arial Rounded MT Bold"/>
        <w:bCs/>
        <w:color w:val="262626"/>
        <w:sz w:val="18"/>
        <w:szCs w:val="18"/>
      </w:rPr>
      <w:t>.</w:t>
    </w:r>
  </w:p>
  <w:p w14:paraId="687EAB7F" w14:textId="77777777" w:rsidR="00AA53A2" w:rsidRDefault="00AA53A2" w:rsidP="00AA53A2">
    <w:pPr>
      <w:pStyle w:val="Rodap"/>
      <w:jc w:val="center"/>
    </w:pPr>
    <w:r w:rsidRPr="00F43835">
      <w:rPr>
        <w:rFonts w:ascii="Arial Rounded MT Bold" w:hAnsi="Arial Rounded MT Bold"/>
        <w:bCs/>
        <w:color w:val="262626"/>
        <w:sz w:val="18"/>
        <w:szCs w:val="18"/>
      </w:rPr>
      <w:t>CNPJ: 06.314.439/0001-75</w:t>
    </w:r>
  </w:p>
  <w:p w14:paraId="5E8614C1" w14:textId="77777777" w:rsidR="005E5042" w:rsidRPr="000C72CE" w:rsidRDefault="005E5042" w:rsidP="00AA53A2">
    <w:pPr>
      <w:pStyle w:val="Rodap"/>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2CB12" w14:textId="77777777" w:rsidR="00D9694E" w:rsidRDefault="00D9694E" w:rsidP="005215DB">
      <w:r>
        <w:separator/>
      </w:r>
    </w:p>
  </w:footnote>
  <w:footnote w:type="continuationSeparator" w:id="0">
    <w:p w14:paraId="3606D0BF" w14:textId="77777777" w:rsidR="00D9694E" w:rsidRDefault="00D9694E" w:rsidP="005215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8FE1F" w14:textId="77777777" w:rsidR="005E5042" w:rsidRPr="00AA53A2" w:rsidRDefault="001A1B12" w:rsidP="00AA53A2">
    <w:pPr>
      <w:tabs>
        <w:tab w:val="center" w:pos="4252"/>
        <w:tab w:val="right" w:pos="8504"/>
      </w:tabs>
      <w:jc w:val="right"/>
      <w:rPr>
        <w:color w:val="000000"/>
      </w:rPr>
    </w:pPr>
    <w:r>
      <w:rPr>
        <w:b/>
        <w:noProof/>
        <w:sz w:val="10"/>
        <w:szCs w:val="10"/>
      </w:rPr>
      <w:drawing>
        <wp:inline distT="0" distB="0" distL="0" distR="0" wp14:anchorId="4C4F4603" wp14:editId="183DCA38">
          <wp:extent cx="4248150" cy="1188085"/>
          <wp:effectExtent l="0" t="0" r="0" b="0"/>
          <wp:docPr id="12" name="Imagem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0" cy="11880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60C7B"/>
    <w:multiLevelType w:val="multilevel"/>
    <w:tmpl w:val="106A15F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5DB"/>
    <w:rsid w:val="00002906"/>
    <w:rsid w:val="00004C2F"/>
    <w:rsid w:val="000146A7"/>
    <w:rsid w:val="000303D5"/>
    <w:rsid w:val="000306DC"/>
    <w:rsid w:val="00051523"/>
    <w:rsid w:val="000616A6"/>
    <w:rsid w:val="000661D6"/>
    <w:rsid w:val="0008574D"/>
    <w:rsid w:val="00090C8E"/>
    <w:rsid w:val="00092814"/>
    <w:rsid w:val="00094572"/>
    <w:rsid w:val="000B1721"/>
    <w:rsid w:val="000B68D7"/>
    <w:rsid w:val="000C1CCB"/>
    <w:rsid w:val="000C3E0A"/>
    <w:rsid w:val="000C5F91"/>
    <w:rsid w:val="000C72CE"/>
    <w:rsid w:val="000D7E0B"/>
    <w:rsid w:val="000E3319"/>
    <w:rsid w:val="000F4158"/>
    <w:rsid w:val="001138D3"/>
    <w:rsid w:val="00113FF7"/>
    <w:rsid w:val="00131725"/>
    <w:rsid w:val="00166E38"/>
    <w:rsid w:val="001749EC"/>
    <w:rsid w:val="001936D0"/>
    <w:rsid w:val="00195B01"/>
    <w:rsid w:val="001A1B12"/>
    <w:rsid w:val="001B3177"/>
    <w:rsid w:val="001B730E"/>
    <w:rsid w:val="001C5AB0"/>
    <w:rsid w:val="001D68C6"/>
    <w:rsid w:val="002005FB"/>
    <w:rsid w:val="00215643"/>
    <w:rsid w:val="00222519"/>
    <w:rsid w:val="00230CE3"/>
    <w:rsid w:val="00232631"/>
    <w:rsid w:val="00267B68"/>
    <w:rsid w:val="00282FD3"/>
    <w:rsid w:val="002938DB"/>
    <w:rsid w:val="00296343"/>
    <w:rsid w:val="002B1E67"/>
    <w:rsid w:val="002B63B0"/>
    <w:rsid w:val="002C257A"/>
    <w:rsid w:val="002D1023"/>
    <w:rsid w:val="002D43B9"/>
    <w:rsid w:val="002D4B15"/>
    <w:rsid w:val="0030061B"/>
    <w:rsid w:val="00306827"/>
    <w:rsid w:val="00311462"/>
    <w:rsid w:val="003173FE"/>
    <w:rsid w:val="00331537"/>
    <w:rsid w:val="00337776"/>
    <w:rsid w:val="003444A3"/>
    <w:rsid w:val="0036385C"/>
    <w:rsid w:val="00373760"/>
    <w:rsid w:val="00376992"/>
    <w:rsid w:val="003A77F0"/>
    <w:rsid w:val="003B0411"/>
    <w:rsid w:val="003B4374"/>
    <w:rsid w:val="003C5174"/>
    <w:rsid w:val="003C69F7"/>
    <w:rsid w:val="003C7647"/>
    <w:rsid w:val="003D251A"/>
    <w:rsid w:val="003E481B"/>
    <w:rsid w:val="00403E28"/>
    <w:rsid w:val="00407CCE"/>
    <w:rsid w:val="00415EB0"/>
    <w:rsid w:val="004300D5"/>
    <w:rsid w:val="00442B50"/>
    <w:rsid w:val="0044305F"/>
    <w:rsid w:val="00462D2D"/>
    <w:rsid w:val="00465A2E"/>
    <w:rsid w:val="00466856"/>
    <w:rsid w:val="0047529E"/>
    <w:rsid w:val="00476081"/>
    <w:rsid w:val="004809AE"/>
    <w:rsid w:val="004A0529"/>
    <w:rsid w:val="004A0B8E"/>
    <w:rsid w:val="004A37D6"/>
    <w:rsid w:val="004B049F"/>
    <w:rsid w:val="004C19DF"/>
    <w:rsid w:val="004C7E99"/>
    <w:rsid w:val="004D00AA"/>
    <w:rsid w:val="004D08B3"/>
    <w:rsid w:val="004D4D8C"/>
    <w:rsid w:val="004D5E0E"/>
    <w:rsid w:val="004E0569"/>
    <w:rsid w:val="004F1369"/>
    <w:rsid w:val="004F1E26"/>
    <w:rsid w:val="004F5223"/>
    <w:rsid w:val="0050149F"/>
    <w:rsid w:val="00513E83"/>
    <w:rsid w:val="00516FB2"/>
    <w:rsid w:val="005215DB"/>
    <w:rsid w:val="0054107C"/>
    <w:rsid w:val="005475CC"/>
    <w:rsid w:val="0055051C"/>
    <w:rsid w:val="0055659C"/>
    <w:rsid w:val="00566371"/>
    <w:rsid w:val="005775B2"/>
    <w:rsid w:val="005905A4"/>
    <w:rsid w:val="00593A2A"/>
    <w:rsid w:val="00595ACB"/>
    <w:rsid w:val="005A1F70"/>
    <w:rsid w:val="005A5217"/>
    <w:rsid w:val="005B4119"/>
    <w:rsid w:val="005C228B"/>
    <w:rsid w:val="005C7B17"/>
    <w:rsid w:val="005D6E5A"/>
    <w:rsid w:val="005E5042"/>
    <w:rsid w:val="005F1871"/>
    <w:rsid w:val="005F1AB2"/>
    <w:rsid w:val="005F3100"/>
    <w:rsid w:val="006044BD"/>
    <w:rsid w:val="00607B12"/>
    <w:rsid w:val="0061245B"/>
    <w:rsid w:val="0061459B"/>
    <w:rsid w:val="00615EE0"/>
    <w:rsid w:val="006240DB"/>
    <w:rsid w:val="00652C3D"/>
    <w:rsid w:val="00654BE6"/>
    <w:rsid w:val="00656D5A"/>
    <w:rsid w:val="00661529"/>
    <w:rsid w:val="00673544"/>
    <w:rsid w:val="00685FDB"/>
    <w:rsid w:val="00692717"/>
    <w:rsid w:val="00694CD2"/>
    <w:rsid w:val="006A6226"/>
    <w:rsid w:val="006B481A"/>
    <w:rsid w:val="006C0DC2"/>
    <w:rsid w:val="006C2EC2"/>
    <w:rsid w:val="006C58E1"/>
    <w:rsid w:val="006E664C"/>
    <w:rsid w:val="006F419B"/>
    <w:rsid w:val="00701D8C"/>
    <w:rsid w:val="00703B84"/>
    <w:rsid w:val="0073109E"/>
    <w:rsid w:val="00731533"/>
    <w:rsid w:val="007357E6"/>
    <w:rsid w:val="007637DA"/>
    <w:rsid w:val="007662C7"/>
    <w:rsid w:val="0077358C"/>
    <w:rsid w:val="00781317"/>
    <w:rsid w:val="007872D8"/>
    <w:rsid w:val="00792982"/>
    <w:rsid w:val="007A190D"/>
    <w:rsid w:val="007A3883"/>
    <w:rsid w:val="007A6AF3"/>
    <w:rsid w:val="007B2CFC"/>
    <w:rsid w:val="007D6EC6"/>
    <w:rsid w:val="007E3A8A"/>
    <w:rsid w:val="007E743E"/>
    <w:rsid w:val="0080349A"/>
    <w:rsid w:val="008309BE"/>
    <w:rsid w:val="00866C8C"/>
    <w:rsid w:val="008706DB"/>
    <w:rsid w:val="008903DA"/>
    <w:rsid w:val="00892C05"/>
    <w:rsid w:val="008C0239"/>
    <w:rsid w:val="008F2362"/>
    <w:rsid w:val="009061D5"/>
    <w:rsid w:val="0090628E"/>
    <w:rsid w:val="009202B4"/>
    <w:rsid w:val="0093018C"/>
    <w:rsid w:val="009349C0"/>
    <w:rsid w:val="00950E68"/>
    <w:rsid w:val="00952DF0"/>
    <w:rsid w:val="0096132A"/>
    <w:rsid w:val="0097163C"/>
    <w:rsid w:val="009B5140"/>
    <w:rsid w:val="009B7CB9"/>
    <w:rsid w:val="009C71BC"/>
    <w:rsid w:val="009D5A3D"/>
    <w:rsid w:val="009E0A16"/>
    <w:rsid w:val="009E0B1D"/>
    <w:rsid w:val="009E187A"/>
    <w:rsid w:val="009F3DD2"/>
    <w:rsid w:val="009F4961"/>
    <w:rsid w:val="00A00321"/>
    <w:rsid w:val="00A01EA9"/>
    <w:rsid w:val="00A27F5C"/>
    <w:rsid w:val="00A34486"/>
    <w:rsid w:val="00A35A69"/>
    <w:rsid w:val="00A404B1"/>
    <w:rsid w:val="00A41F29"/>
    <w:rsid w:val="00A43576"/>
    <w:rsid w:val="00A53823"/>
    <w:rsid w:val="00A547F6"/>
    <w:rsid w:val="00A66F11"/>
    <w:rsid w:val="00A7601A"/>
    <w:rsid w:val="00A87293"/>
    <w:rsid w:val="00A9207B"/>
    <w:rsid w:val="00AA310D"/>
    <w:rsid w:val="00AA53A2"/>
    <w:rsid w:val="00AB57B3"/>
    <w:rsid w:val="00AB7376"/>
    <w:rsid w:val="00AD37D4"/>
    <w:rsid w:val="00AD6A69"/>
    <w:rsid w:val="00AE5F96"/>
    <w:rsid w:val="00B062A2"/>
    <w:rsid w:val="00B24EB5"/>
    <w:rsid w:val="00B4728B"/>
    <w:rsid w:val="00B834A5"/>
    <w:rsid w:val="00BA29A9"/>
    <w:rsid w:val="00BC023D"/>
    <w:rsid w:val="00BC1A5D"/>
    <w:rsid w:val="00BF08E8"/>
    <w:rsid w:val="00BF6BA7"/>
    <w:rsid w:val="00C1492A"/>
    <w:rsid w:val="00C34AE0"/>
    <w:rsid w:val="00C34ED9"/>
    <w:rsid w:val="00C42040"/>
    <w:rsid w:val="00C5429D"/>
    <w:rsid w:val="00C62045"/>
    <w:rsid w:val="00C644A8"/>
    <w:rsid w:val="00C75F5A"/>
    <w:rsid w:val="00C76E05"/>
    <w:rsid w:val="00CA3C0C"/>
    <w:rsid w:val="00CB06D5"/>
    <w:rsid w:val="00CD178F"/>
    <w:rsid w:val="00CD4AC9"/>
    <w:rsid w:val="00CE2F78"/>
    <w:rsid w:val="00CE6D3E"/>
    <w:rsid w:val="00CE6DED"/>
    <w:rsid w:val="00CF07AF"/>
    <w:rsid w:val="00CF15E9"/>
    <w:rsid w:val="00CF2631"/>
    <w:rsid w:val="00CF4858"/>
    <w:rsid w:val="00D00A68"/>
    <w:rsid w:val="00D0242A"/>
    <w:rsid w:val="00D3736B"/>
    <w:rsid w:val="00D41E1D"/>
    <w:rsid w:val="00D43C91"/>
    <w:rsid w:val="00D562D7"/>
    <w:rsid w:val="00D60980"/>
    <w:rsid w:val="00D75E0D"/>
    <w:rsid w:val="00D8269D"/>
    <w:rsid w:val="00D908C6"/>
    <w:rsid w:val="00D90EF1"/>
    <w:rsid w:val="00D9694E"/>
    <w:rsid w:val="00DA2A55"/>
    <w:rsid w:val="00DB7D54"/>
    <w:rsid w:val="00DB7E1B"/>
    <w:rsid w:val="00DC0053"/>
    <w:rsid w:val="00DC398B"/>
    <w:rsid w:val="00DC5684"/>
    <w:rsid w:val="00DD3A1C"/>
    <w:rsid w:val="00DD3DFB"/>
    <w:rsid w:val="00DE046F"/>
    <w:rsid w:val="00DF3D28"/>
    <w:rsid w:val="00E10EFE"/>
    <w:rsid w:val="00E31C5B"/>
    <w:rsid w:val="00E32E4A"/>
    <w:rsid w:val="00E41648"/>
    <w:rsid w:val="00E476DE"/>
    <w:rsid w:val="00E4774B"/>
    <w:rsid w:val="00E47EA2"/>
    <w:rsid w:val="00E55DD9"/>
    <w:rsid w:val="00E72238"/>
    <w:rsid w:val="00E91B31"/>
    <w:rsid w:val="00E95BF4"/>
    <w:rsid w:val="00EB20DC"/>
    <w:rsid w:val="00EB5B09"/>
    <w:rsid w:val="00EC10A8"/>
    <w:rsid w:val="00EE11E7"/>
    <w:rsid w:val="00F0032E"/>
    <w:rsid w:val="00F25CEC"/>
    <w:rsid w:val="00F31DF9"/>
    <w:rsid w:val="00F43203"/>
    <w:rsid w:val="00F52FE3"/>
    <w:rsid w:val="00F538B4"/>
    <w:rsid w:val="00F631C1"/>
    <w:rsid w:val="00F8613E"/>
    <w:rsid w:val="00FA6D48"/>
    <w:rsid w:val="00FA7634"/>
    <w:rsid w:val="00FC1905"/>
    <w:rsid w:val="00FC394A"/>
    <w:rsid w:val="00FC399E"/>
    <w:rsid w:val="00FD34A3"/>
    <w:rsid w:val="00FD3DFE"/>
    <w:rsid w:val="00FD6DEC"/>
    <w:rsid w:val="00FE1A40"/>
    <w:rsid w:val="00FE2030"/>
    <w:rsid w:val="00FF21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C6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5DB"/>
    <w:rPr>
      <w:rFonts w:ascii="Arial" w:eastAsia="Times New Roman" w:hAnsi="Arial"/>
      <w:sz w:val="24"/>
    </w:rPr>
  </w:style>
  <w:style w:type="paragraph" w:styleId="Ttulo1">
    <w:name w:val="heading 1"/>
    <w:basedOn w:val="Normal"/>
    <w:next w:val="Normal"/>
    <w:link w:val="Ttulo1Char"/>
    <w:qFormat/>
    <w:rsid w:val="00296343"/>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nhideWhenUsed/>
    <w:qFormat/>
    <w:rsid w:val="00296343"/>
    <w:pPr>
      <w:keepNext/>
      <w:spacing w:before="240" w:after="60"/>
      <w:outlineLvl w:val="1"/>
    </w:pPr>
    <w:rPr>
      <w:rFonts w:ascii="Cambria" w:hAnsi="Cambria"/>
      <w:b/>
      <w:bCs/>
      <w:i/>
      <w:iCs/>
      <w:sz w:val="28"/>
      <w:szCs w:val="28"/>
    </w:rPr>
  </w:style>
  <w:style w:type="paragraph" w:styleId="Ttulo3">
    <w:name w:val="heading 3"/>
    <w:basedOn w:val="Normal"/>
    <w:next w:val="Normal"/>
    <w:link w:val="Ttulo3Char"/>
    <w:unhideWhenUsed/>
    <w:qFormat/>
    <w:rsid w:val="00296343"/>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215DB"/>
    <w:pPr>
      <w:keepNext/>
      <w:outlineLvl w:val="3"/>
    </w:pPr>
    <w:rPr>
      <w:b/>
    </w:rPr>
  </w:style>
  <w:style w:type="paragraph" w:styleId="Ttulo5">
    <w:name w:val="heading 5"/>
    <w:basedOn w:val="Normal"/>
    <w:next w:val="Normal"/>
    <w:link w:val="Ttulo5Char"/>
    <w:qFormat/>
    <w:rsid w:val="00EC10A8"/>
    <w:pPr>
      <w:keepNext/>
      <w:autoSpaceDE w:val="0"/>
      <w:autoSpaceDN w:val="0"/>
      <w:adjustRightInd w:val="0"/>
      <w:jc w:val="center"/>
      <w:outlineLvl w:val="4"/>
    </w:pPr>
    <w:rPr>
      <w:rFonts w:ascii="Times-Bold" w:hAnsi="Times-Bold"/>
      <w:b/>
      <w:bCs/>
      <w:sz w:val="22"/>
      <w:szCs w:val="24"/>
    </w:rPr>
  </w:style>
  <w:style w:type="paragraph" w:styleId="Ttulo6">
    <w:name w:val="heading 6"/>
    <w:basedOn w:val="Normal"/>
    <w:next w:val="Normal"/>
    <w:link w:val="Ttulo6Char"/>
    <w:qFormat/>
    <w:rsid w:val="00EC10A8"/>
    <w:pPr>
      <w:keepNext/>
      <w:autoSpaceDE w:val="0"/>
      <w:autoSpaceDN w:val="0"/>
      <w:adjustRightInd w:val="0"/>
      <w:outlineLvl w:val="5"/>
    </w:pPr>
    <w:rPr>
      <w:rFonts w:ascii="Courier-Bold" w:hAnsi="Courier-Bold"/>
      <w:b/>
      <w:bCs/>
      <w:sz w:val="32"/>
      <w:szCs w:val="36"/>
    </w:rPr>
  </w:style>
  <w:style w:type="paragraph" w:styleId="Ttulo7">
    <w:name w:val="heading 7"/>
    <w:basedOn w:val="Normal"/>
    <w:next w:val="Normal"/>
    <w:link w:val="Ttulo7Char"/>
    <w:qFormat/>
    <w:rsid w:val="00EC10A8"/>
    <w:pPr>
      <w:keepNext/>
      <w:ind w:firstLine="708"/>
      <w:jc w:val="center"/>
      <w:outlineLvl w:val="6"/>
    </w:pPr>
    <w:rPr>
      <w:rFonts w:ascii="Times-Bold" w:hAnsi="Times-Bold"/>
      <w:b/>
      <w:bCs/>
      <w:sz w:val="20"/>
      <w:szCs w:val="24"/>
    </w:rPr>
  </w:style>
  <w:style w:type="paragraph" w:styleId="Ttulo8">
    <w:name w:val="heading 8"/>
    <w:basedOn w:val="Normal"/>
    <w:next w:val="Normal"/>
    <w:link w:val="Ttulo8Char"/>
    <w:qFormat/>
    <w:rsid w:val="00EC10A8"/>
    <w:pPr>
      <w:keepNext/>
      <w:pBdr>
        <w:top w:val="triple" w:sz="4" w:space="1" w:color="auto"/>
        <w:left w:val="triple" w:sz="4" w:space="4" w:color="auto"/>
        <w:right w:val="triple" w:sz="4" w:space="4" w:color="auto"/>
      </w:pBdr>
      <w:jc w:val="center"/>
      <w:outlineLvl w:val="7"/>
    </w:pPr>
    <w:rPr>
      <w:rFonts w:ascii="Bookman Old Style" w:hAnsi="Bookman Old Style"/>
      <w:b/>
      <w:sz w:val="28"/>
    </w:rPr>
  </w:style>
  <w:style w:type="paragraph" w:styleId="Ttulo9">
    <w:name w:val="heading 9"/>
    <w:basedOn w:val="Normal"/>
    <w:next w:val="Normal"/>
    <w:link w:val="Ttulo9Char"/>
    <w:qFormat/>
    <w:rsid w:val="00EC10A8"/>
    <w:pPr>
      <w:keepNext/>
      <w:autoSpaceDE w:val="0"/>
      <w:autoSpaceDN w:val="0"/>
      <w:adjustRightInd w:val="0"/>
      <w:jc w:val="right"/>
      <w:outlineLvl w:val="8"/>
    </w:pPr>
    <w:rPr>
      <w:rFonts w:ascii="Times New Roman" w:hAnsi="Times New Roman"/>
      <w:b/>
      <w:bCs/>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link w:val="Ttulo4"/>
    <w:rsid w:val="005215DB"/>
    <w:rPr>
      <w:rFonts w:ascii="Arial" w:eastAsia="Times New Roman" w:hAnsi="Arial" w:cs="Times New Roman"/>
      <w:b/>
      <w:sz w:val="24"/>
      <w:szCs w:val="20"/>
      <w:lang w:eastAsia="pt-BR"/>
    </w:rPr>
  </w:style>
  <w:style w:type="paragraph" w:styleId="NormalWeb">
    <w:name w:val="Normal (Web)"/>
    <w:basedOn w:val="Normal"/>
    <w:uiPriority w:val="99"/>
    <w:rsid w:val="005215DB"/>
    <w:pPr>
      <w:spacing w:before="100" w:beforeAutospacing="1" w:after="100" w:afterAutospacing="1"/>
    </w:pPr>
    <w:rPr>
      <w:rFonts w:ascii="Times New Roman" w:hAnsi="Times New Roman"/>
      <w:szCs w:val="24"/>
    </w:rPr>
  </w:style>
  <w:style w:type="paragraph" w:customStyle="1" w:styleId="Estilo1">
    <w:name w:val="Estilo1"/>
    <w:basedOn w:val="Normal"/>
    <w:rsid w:val="005215DB"/>
    <w:pPr>
      <w:jc w:val="both"/>
    </w:pPr>
    <w:rPr>
      <w:sz w:val="26"/>
    </w:rPr>
  </w:style>
  <w:style w:type="paragraph" w:styleId="Cabealho">
    <w:name w:val="header"/>
    <w:basedOn w:val="Normal"/>
    <w:link w:val="CabealhoChar"/>
    <w:uiPriority w:val="99"/>
    <w:unhideWhenUsed/>
    <w:rsid w:val="005215DB"/>
    <w:pPr>
      <w:tabs>
        <w:tab w:val="center" w:pos="4252"/>
        <w:tab w:val="right" w:pos="8504"/>
      </w:tabs>
    </w:pPr>
  </w:style>
  <w:style w:type="character" w:customStyle="1" w:styleId="CabealhoChar">
    <w:name w:val="Cabeçalho Char"/>
    <w:link w:val="Cabealho"/>
    <w:uiPriority w:val="99"/>
    <w:rsid w:val="005215DB"/>
    <w:rPr>
      <w:rFonts w:ascii="Arial" w:eastAsia="Times New Roman" w:hAnsi="Arial" w:cs="Times New Roman"/>
      <w:sz w:val="24"/>
      <w:szCs w:val="20"/>
      <w:lang w:eastAsia="pt-BR"/>
    </w:rPr>
  </w:style>
  <w:style w:type="paragraph" w:styleId="Rodap">
    <w:name w:val="footer"/>
    <w:basedOn w:val="Normal"/>
    <w:link w:val="RodapChar"/>
    <w:uiPriority w:val="99"/>
    <w:unhideWhenUsed/>
    <w:rsid w:val="005215DB"/>
    <w:pPr>
      <w:tabs>
        <w:tab w:val="center" w:pos="4252"/>
        <w:tab w:val="right" w:pos="8504"/>
      </w:tabs>
    </w:pPr>
  </w:style>
  <w:style w:type="character" w:customStyle="1" w:styleId="RodapChar">
    <w:name w:val="Rodapé Char"/>
    <w:link w:val="Rodap"/>
    <w:uiPriority w:val="99"/>
    <w:rsid w:val="005215DB"/>
    <w:rPr>
      <w:rFonts w:ascii="Arial" w:eastAsia="Times New Roman" w:hAnsi="Arial" w:cs="Times New Roman"/>
      <w:sz w:val="24"/>
      <w:szCs w:val="20"/>
      <w:lang w:eastAsia="pt-BR"/>
    </w:rPr>
  </w:style>
  <w:style w:type="paragraph" w:styleId="Textodebalo">
    <w:name w:val="Balloon Text"/>
    <w:basedOn w:val="Normal"/>
    <w:link w:val="TextodebaloChar"/>
    <w:uiPriority w:val="99"/>
    <w:semiHidden/>
    <w:unhideWhenUsed/>
    <w:rsid w:val="005215DB"/>
    <w:rPr>
      <w:rFonts w:ascii="Tahoma" w:hAnsi="Tahoma" w:cs="Tahoma"/>
      <w:sz w:val="16"/>
      <w:szCs w:val="16"/>
    </w:rPr>
  </w:style>
  <w:style w:type="character" w:customStyle="1" w:styleId="TextodebaloChar">
    <w:name w:val="Texto de balão Char"/>
    <w:link w:val="Textodebalo"/>
    <w:uiPriority w:val="99"/>
    <w:semiHidden/>
    <w:rsid w:val="005215DB"/>
    <w:rPr>
      <w:rFonts w:ascii="Tahoma" w:eastAsia="Times New Roman" w:hAnsi="Tahoma" w:cs="Tahoma"/>
      <w:sz w:val="16"/>
      <w:szCs w:val="16"/>
      <w:lang w:eastAsia="pt-BR"/>
    </w:rPr>
  </w:style>
  <w:style w:type="character" w:styleId="Nmerodepgina">
    <w:name w:val="page number"/>
    <w:basedOn w:val="Fontepargpadro"/>
    <w:rsid w:val="005215DB"/>
  </w:style>
  <w:style w:type="character" w:styleId="Hyperlink">
    <w:name w:val="Hyperlink"/>
    <w:uiPriority w:val="99"/>
    <w:unhideWhenUsed/>
    <w:rsid w:val="00311462"/>
    <w:rPr>
      <w:color w:val="0000FF"/>
      <w:u w:val="single"/>
    </w:rPr>
  </w:style>
  <w:style w:type="paragraph" w:styleId="PargrafodaLista">
    <w:name w:val="List Paragraph"/>
    <w:basedOn w:val="Normal"/>
    <w:uiPriority w:val="34"/>
    <w:qFormat/>
    <w:rsid w:val="00607B12"/>
    <w:pPr>
      <w:ind w:left="708"/>
    </w:pPr>
  </w:style>
  <w:style w:type="character" w:customStyle="1" w:styleId="Ttulo1Char">
    <w:name w:val="Título 1 Char"/>
    <w:link w:val="Ttulo1"/>
    <w:uiPriority w:val="9"/>
    <w:rsid w:val="00296343"/>
    <w:rPr>
      <w:rFonts w:ascii="Cambria" w:eastAsia="Times New Roman" w:hAnsi="Cambria" w:cs="Times New Roman"/>
      <w:b/>
      <w:bCs/>
      <w:kern w:val="32"/>
      <w:sz w:val="32"/>
      <w:szCs w:val="32"/>
    </w:rPr>
  </w:style>
  <w:style w:type="character" w:customStyle="1" w:styleId="Ttulo2Char">
    <w:name w:val="Título 2 Char"/>
    <w:link w:val="Ttulo2"/>
    <w:uiPriority w:val="9"/>
    <w:rsid w:val="00296343"/>
    <w:rPr>
      <w:rFonts w:ascii="Cambria" w:eastAsia="Times New Roman" w:hAnsi="Cambria" w:cs="Times New Roman"/>
      <w:b/>
      <w:bCs/>
      <w:i/>
      <w:iCs/>
      <w:sz w:val="28"/>
      <w:szCs w:val="28"/>
    </w:rPr>
  </w:style>
  <w:style w:type="character" w:customStyle="1" w:styleId="Ttulo3Char">
    <w:name w:val="Título 3 Char"/>
    <w:link w:val="Ttulo3"/>
    <w:uiPriority w:val="9"/>
    <w:semiHidden/>
    <w:rsid w:val="00296343"/>
    <w:rPr>
      <w:rFonts w:ascii="Cambria" w:eastAsia="Times New Roman" w:hAnsi="Cambria" w:cs="Times New Roman"/>
      <w:b/>
      <w:bCs/>
      <w:sz w:val="26"/>
      <w:szCs w:val="26"/>
    </w:rPr>
  </w:style>
  <w:style w:type="character" w:customStyle="1" w:styleId="apple-converted-space">
    <w:name w:val="apple-converted-space"/>
    <w:rsid w:val="00296343"/>
  </w:style>
  <w:style w:type="paragraph" w:styleId="Subttulo">
    <w:name w:val="Subtitle"/>
    <w:basedOn w:val="Normal"/>
    <w:link w:val="SubttuloChar"/>
    <w:qFormat/>
    <w:rsid w:val="00FC399E"/>
    <w:pPr>
      <w:jc w:val="center"/>
    </w:pPr>
    <w:rPr>
      <w:rFonts w:ascii="Times New Roman" w:hAnsi="Times New Roman"/>
      <w:b/>
      <w:iCs/>
      <w:szCs w:val="24"/>
      <w:u w:val="single"/>
    </w:rPr>
  </w:style>
  <w:style w:type="character" w:customStyle="1" w:styleId="SubttuloChar">
    <w:name w:val="Subtítulo Char"/>
    <w:link w:val="Subttulo"/>
    <w:rsid w:val="00FC399E"/>
    <w:rPr>
      <w:rFonts w:ascii="Times New Roman" w:eastAsia="Times New Roman" w:hAnsi="Times New Roman"/>
      <w:b/>
      <w:iCs/>
      <w:sz w:val="24"/>
      <w:szCs w:val="24"/>
      <w:u w:val="single"/>
    </w:rPr>
  </w:style>
  <w:style w:type="paragraph" w:styleId="Recuodecorpodetexto2">
    <w:name w:val="Body Text Indent 2"/>
    <w:basedOn w:val="Normal"/>
    <w:link w:val="Recuodecorpodetexto2Char"/>
    <w:unhideWhenUsed/>
    <w:rsid w:val="00C34ED9"/>
    <w:pPr>
      <w:ind w:left="708"/>
      <w:jc w:val="both"/>
    </w:pPr>
    <w:rPr>
      <w:rFonts w:ascii="Times New Roman" w:hAnsi="Times New Roman"/>
      <w:color w:val="000080"/>
      <w:szCs w:val="24"/>
    </w:rPr>
  </w:style>
  <w:style w:type="character" w:customStyle="1" w:styleId="Recuodecorpodetexto2Char">
    <w:name w:val="Recuo de corpo de texto 2 Char"/>
    <w:link w:val="Recuodecorpodetexto2"/>
    <w:semiHidden/>
    <w:rsid w:val="00C34ED9"/>
    <w:rPr>
      <w:rFonts w:ascii="Times New Roman" w:eastAsia="Times New Roman" w:hAnsi="Times New Roman"/>
      <w:color w:val="000080"/>
      <w:sz w:val="24"/>
      <w:szCs w:val="24"/>
    </w:rPr>
  </w:style>
  <w:style w:type="paragraph" w:customStyle="1" w:styleId="Nvel2">
    <w:name w:val="Nível 2"/>
    <w:basedOn w:val="Normal"/>
    <w:next w:val="Normal"/>
    <w:rsid w:val="00C34ED9"/>
    <w:pPr>
      <w:suppressAutoHyphens/>
      <w:spacing w:after="120"/>
      <w:jc w:val="both"/>
    </w:pPr>
    <w:rPr>
      <w:b/>
      <w:lang w:eastAsia="ar-SA"/>
    </w:rPr>
  </w:style>
  <w:style w:type="paragraph" w:customStyle="1" w:styleId="Default">
    <w:name w:val="Default"/>
    <w:rsid w:val="002938DB"/>
    <w:pPr>
      <w:autoSpaceDE w:val="0"/>
      <w:autoSpaceDN w:val="0"/>
      <w:adjustRightInd w:val="0"/>
    </w:pPr>
    <w:rPr>
      <w:rFonts w:ascii="Arial" w:hAnsi="Arial" w:cs="Arial"/>
      <w:color w:val="000000"/>
      <w:sz w:val="24"/>
      <w:szCs w:val="24"/>
    </w:rPr>
  </w:style>
  <w:style w:type="paragraph" w:styleId="Recuodecorpodetexto">
    <w:name w:val="Body Text Indent"/>
    <w:basedOn w:val="Normal"/>
    <w:link w:val="RecuodecorpodetextoChar"/>
    <w:rsid w:val="00DB7D54"/>
    <w:pPr>
      <w:spacing w:after="120"/>
      <w:ind w:left="283"/>
    </w:pPr>
    <w:rPr>
      <w:rFonts w:ascii="Times New Roman" w:hAnsi="Times New Roman"/>
      <w:szCs w:val="24"/>
    </w:rPr>
  </w:style>
  <w:style w:type="character" w:customStyle="1" w:styleId="RecuodecorpodetextoChar">
    <w:name w:val="Recuo de corpo de texto Char"/>
    <w:link w:val="Recuodecorpodetexto"/>
    <w:rsid w:val="00DB7D54"/>
    <w:rPr>
      <w:rFonts w:ascii="Times New Roman" w:eastAsia="Times New Roman" w:hAnsi="Times New Roman"/>
      <w:sz w:val="24"/>
      <w:szCs w:val="24"/>
    </w:rPr>
  </w:style>
  <w:style w:type="table" w:styleId="Tabelacomgrade">
    <w:name w:val="Table Grid"/>
    <w:basedOn w:val="Tabelanormal"/>
    <w:rsid w:val="00516FB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ssao">
    <w:name w:val="sessao"/>
    <w:basedOn w:val="Normal"/>
    <w:rsid w:val="00516FB2"/>
    <w:pPr>
      <w:spacing w:before="100" w:beforeAutospacing="1" w:after="100" w:afterAutospacing="1"/>
    </w:pPr>
    <w:rPr>
      <w:rFonts w:ascii="Times New Roman" w:hAnsi="Times New Roman"/>
      <w:szCs w:val="24"/>
    </w:rPr>
  </w:style>
  <w:style w:type="character" w:customStyle="1" w:styleId="rotulo">
    <w:name w:val="rotulo"/>
    <w:rsid w:val="00516FB2"/>
  </w:style>
  <w:style w:type="paragraph" w:styleId="SemEspaamento">
    <w:name w:val="No Spacing"/>
    <w:uiPriority w:val="1"/>
    <w:qFormat/>
    <w:rsid w:val="00516FB2"/>
    <w:rPr>
      <w:sz w:val="22"/>
      <w:szCs w:val="22"/>
      <w:lang w:eastAsia="en-US"/>
    </w:rPr>
  </w:style>
  <w:style w:type="table" w:styleId="ListaClara-nfase3">
    <w:name w:val="Light List Accent 3"/>
    <w:basedOn w:val="Tabelanormal"/>
    <w:uiPriority w:val="61"/>
    <w:rsid w:val="00516FB2"/>
    <w:rPr>
      <w:rFonts w:eastAsia="Times New Roman"/>
      <w:sz w:val="22"/>
      <w:szCs w:val="22"/>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
    <w:name w:val="Light List"/>
    <w:basedOn w:val="Tabelanormal"/>
    <w:uiPriority w:val="61"/>
    <w:rsid w:val="00516FB2"/>
    <w:rPr>
      <w:rFonts w:eastAsia="Times New Roman"/>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go">
    <w:name w:val="go"/>
    <w:rsid w:val="00516FB2"/>
  </w:style>
  <w:style w:type="character" w:styleId="HiperlinkVisitado">
    <w:name w:val="FollowedHyperlink"/>
    <w:uiPriority w:val="99"/>
    <w:unhideWhenUsed/>
    <w:rsid w:val="00516FB2"/>
    <w:rPr>
      <w:color w:val="800080"/>
      <w:u w:val="single"/>
    </w:rPr>
  </w:style>
  <w:style w:type="paragraph" w:customStyle="1" w:styleId="font5">
    <w:name w:val="font5"/>
    <w:basedOn w:val="Normal"/>
    <w:rsid w:val="00516FB2"/>
    <w:pPr>
      <w:spacing w:before="100" w:beforeAutospacing="1" w:after="100" w:afterAutospacing="1"/>
    </w:pPr>
    <w:rPr>
      <w:rFonts w:cs="Arial"/>
      <w:i/>
      <w:iCs/>
      <w:color w:val="000000"/>
      <w:sz w:val="18"/>
      <w:szCs w:val="18"/>
    </w:rPr>
  </w:style>
  <w:style w:type="paragraph" w:customStyle="1" w:styleId="xl65">
    <w:name w:val="xl65"/>
    <w:basedOn w:val="Normal"/>
    <w:rsid w:val="00516FB2"/>
    <w:pPr>
      <w:spacing w:before="100" w:beforeAutospacing="1" w:after="100" w:afterAutospacing="1"/>
      <w:textAlignment w:val="center"/>
    </w:pPr>
    <w:rPr>
      <w:rFonts w:cs="Arial"/>
      <w:sz w:val="18"/>
      <w:szCs w:val="18"/>
    </w:rPr>
  </w:style>
  <w:style w:type="paragraph" w:customStyle="1" w:styleId="xl66">
    <w:name w:val="xl66"/>
    <w:basedOn w:val="Normal"/>
    <w:rsid w:val="00516FB2"/>
    <w:pPr>
      <w:spacing w:before="100" w:beforeAutospacing="1" w:after="100" w:afterAutospacing="1"/>
      <w:textAlignment w:val="top"/>
    </w:pPr>
    <w:rPr>
      <w:rFonts w:cs="Arial"/>
      <w:sz w:val="18"/>
      <w:szCs w:val="18"/>
    </w:rPr>
  </w:style>
  <w:style w:type="paragraph" w:customStyle="1" w:styleId="xl67">
    <w:name w:val="xl67"/>
    <w:basedOn w:val="Normal"/>
    <w:rsid w:val="00516F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6"/>
      <w:szCs w:val="16"/>
    </w:rPr>
  </w:style>
  <w:style w:type="paragraph" w:customStyle="1" w:styleId="xl68">
    <w:name w:val="xl68"/>
    <w:basedOn w:val="Normal"/>
    <w:rsid w:val="00516F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69">
    <w:name w:val="xl69"/>
    <w:basedOn w:val="Normal"/>
    <w:rsid w:val="00516F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0">
    <w:name w:val="xl70"/>
    <w:basedOn w:val="Normal"/>
    <w:rsid w:val="00516FB2"/>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16"/>
      <w:szCs w:val="16"/>
    </w:rPr>
  </w:style>
  <w:style w:type="paragraph" w:customStyle="1" w:styleId="xl71">
    <w:name w:val="xl71"/>
    <w:basedOn w:val="Normal"/>
    <w:rsid w:val="00516FB2"/>
    <w:pPr>
      <w:spacing w:before="100" w:beforeAutospacing="1" w:after="100" w:afterAutospacing="1"/>
      <w:textAlignment w:val="center"/>
    </w:pPr>
    <w:rPr>
      <w:rFonts w:cs="Arial"/>
      <w:b/>
      <w:bCs/>
      <w:sz w:val="16"/>
      <w:szCs w:val="16"/>
    </w:rPr>
  </w:style>
  <w:style w:type="paragraph" w:customStyle="1" w:styleId="xl72">
    <w:name w:val="xl72"/>
    <w:basedOn w:val="Normal"/>
    <w:rsid w:val="00516FB2"/>
    <w:pPr>
      <w:pBdr>
        <w:top w:val="single" w:sz="4" w:space="0" w:color="auto"/>
        <w:bottom w:val="single" w:sz="4" w:space="0" w:color="auto"/>
      </w:pBdr>
      <w:spacing w:before="100" w:beforeAutospacing="1" w:after="100" w:afterAutospacing="1"/>
      <w:textAlignment w:val="center"/>
    </w:pPr>
    <w:rPr>
      <w:rFonts w:cs="Arial"/>
      <w:b/>
      <w:bCs/>
      <w:sz w:val="16"/>
      <w:szCs w:val="16"/>
    </w:rPr>
  </w:style>
  <w:style w:type="paragraph" w:customStyle="1" w:styleId="xl73">
    <w:name w:val="xl73"/>
    <w:basedOn w:val="Normal"/>
    <w:rsid w:val="00516FB2"/>
    <w:pPr>
      <w:pBdr>
        <w:top w:val="single" w:sz="4" w:space="0" w:color="auto"/>
        <w:bottom w:val="single" w:sz="4" w:space="0" w:color="auto"/>
      </w:pBdr>
      <w:spacing w:before="100" w:beforeAutospacing="1" w:after="100" w:afterAutospacing="1"/>
      <w:textAlignment w:val="top"/>
    </w:pPr>
    <w:rPr>
      <w:rFonts w:cs="Arial"/>
      <w:b/>
      <w:bCs/>
      <w:sz w:val="16"/>
      <w:szCs w:val="16"/>
    </w:rPr>
  </w:style>
  <w:style w:type="paragraph" w:customStyle="1" w:styleId="xl74">
    <w:name w:val="xl74"/>
    <w:basedOn w:val="Normal"/>
    <w:rsid w:val="00516FB2"/>
    <w:pPr>
      <w:pBdr>
        <w:top w:val="single" w:sz="4" w:space="0" w:color="auto"/>
        <w:bottom w:val="single" w:sz="4" w:space="0" w:color="auto"/>
      </w:pBdr>
      <w:spacing w:before="100" w:beforeAutospacing="1" w:after="100" w:afterAutospacing="1"/>
      <w:textAlignment w:val="center"/>
    </w:pPr>
    <w:rPr>
      <w:rFonts w:cs="Arial"/>
      <w:b/>
      <w:bCs/>
      <w:color w:val="000000"/>
      <w:sz w:val="18"/>
      <w:szCs w:val="18"/>
    </w:rPr>
  </w:style>
  <w:style w:type="paragraph" w:customStyle="1" w:styleId="xl75">
    <w:name w:val="xl75"/>
    <w:basedOn w:val="Normal"/>
    <w:rsid w:val="00516FB2"/>
    <w:pPr>
      <w:pBdr>
        <w:top w:val="single" w:sz="4" w:space="0" w:color="auto"/>
        <w:bottom w:val="single" w:sz="4" w:space="0" w:color="auto"/>
      </w:pBdr>
      <w:spacing w:before="100" w:beforeAutospacing="1" w:after="100" w:afterAutospacing="1"/>
      <w:textAlignment w:val="center"/>
    </w:pPr>
    <w:rPr>
      <w:rFonts w:cs="Arial"/>
      <w:b/>
      <w:bCs/>
      <w:color w:val="000000"/>
      <w:sz w:val="18"/>
      <w:szCs w:val="18"/>
    </w:rPr>
  </w:style>
  <w:style w:type="paragraph" w:customStyle="1" w:styleId="xl76">
    <w:name w:val="xl76"/>
    <w:basedOn w:val="Normal"/>
    <w:rsid w:val="00516FB2"/>
    <w:pPr>
      <w:pBdr>
        <w:top w:val="single" w:sz="4" w:space="0" w:color="auto"/>
      </w:pBdr>
      <w:spacing w:before="100" w:beforeAutospacing="1" w:after="100" w:afterAutospacing="1"/>
      <w:textAlignment w:val="center"/>
    </w:pPr>
    <w:rPr>
      <w:rFonts w:cs="Arial"/>
      <w:b/>
      <w:bCs/>
      <w:color w:val="000000"/>
      <w:sz w:val="18"/>
      <w:szCs w:val="18"/>
    </w:rPr>
  </w:style>
  <w:style w:type="paragraph" w:customStyle="1" w:styleId="xl77">
    <w:name w:val="xl77"/>
    <w:basedOn w:val="Normal"/>
    <w:rsid w:val="00516FB2"/>
    <w:pPr>
      <w:pBdr>
        <w:top w:val="single" w:sz="4" w:space="0" w:color="auto"/>
      </w:pBdr>
      <w:spacing w:before="100" w:beforeAutospacing="1" w:after="100" w:afterAutospacing="1"/>
      <w:textAlignment w:val="center"/>
    </w:pPr>
    <w:rPr>
      <w:rFonts w:cs="Arial"/>
      <w:b/>
      <w:bCs/>
      <w:color w:val="000000"/>
      <w:sz w:val="18"/>
      <w:szCs w:val="18"/>
    </w:rPr>
  </w:style>
  <w:style w:type="paragraph" w:customStyle="1" w:styleId="xl78">
    <w:name w:val="xl78"/>
    <w:basedOn w:val="Normal"/>
    <w:rsid w:val="00516F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sz w:val="18"/>
      <w:szCs w:val="18"/>
    </w:rPr>
  </w:style>
  <w:style w:type="paragraph" w:customStyle="1" w:styleId="xl79">
    <w:name w:val="xl79"/>
    <w:basedOn w:val="Normal"/>
    <w:rsid w:val="00516FB2"/>
    <w:pPr>
      <w:pBdr>
        <w:top w:val="single" w:sz="4" w:space="0" w:color="auto"/>
        <w:bottom w:val="single" w:sz="4" w:space="0" w:color="auto"/>
      </w:pBdr>
      <w:spacing w:before="100" w:beforeAutospacing="1" w:after="100" w:afterAutospacing="1"/>
      <w:textAlignment w:val="center"/>
    </w:pPr>
    <w:rPr>
      <w:rFonts w:cs="Arial"/>
      <w:color w:val="000000"/>
      <w:sz w:val="18"/>
      <w:szCs w:val="18"/>
    </w:rPr>
  </w:style>
  <w:style w:type="paragraph" w:customStyle="1" w:styleId="xl80">
    <w:name w:val="xl80"/>
    <w:basedOn w:val="Normal"/>
    <w:rsid w:val="00516FB2"/>
    <w:pPr>
      <w:pBdr>
        <w:top w:val="single" w:sz="4" w:space="0" w:color="auto"/>
        <w:bottom w:val="single" w:sz="4" w:space="0" w:color="auto"/>
      </w:pBdr>
      <w:spacing w:before="100" w:beforeAutospacing="1" w:after="100" w:afterAutospacing="1"/>
      <w:textAlignment w:val="center"/>
    </w:pPr>
    <w:rPr>
      <w:rFonts w:cs="Arial"/>
      <w:color w:val="000000"/>
      <w:sz w:val="18"/>
      <w:szCs w:val="18"/>
    </w:rPr>
  </w:style>
  <w:style w:type="paragraph" w:customStyle="1" w:styleId="xl81">
    <w:name w:val="xl81"/>
    <w:basedOn w:val="Normal"/>
    <w:rsid w:val="00516FB2"/>
    <w:pPr>
      <w:pBdr>
        <w:top w:val="single" w:sz="4" w:space="0" w:color="auto"/>
      </w:pBdr>
      <w:spacing w:before="100" w:beforeAutospacing="1" w:after="100" w:afterAutospacing="1"/>
      <w:textAlignment w:val="center"/>
    </w:pPr>
    <w:rPr>
      <w:rFonts w:cs="Arial"/>
      <w:color w:val="000000"/>
      <w:sz w:val="18"/>
      <w:szCs w:val="18"/>
    </w:rPr>
  </w:style>
  <w:style w:type="paragraph" w:customStyle="1" w:styleId="xl82">
    <w:name w:val="xl82"/>
    <w:basedOn w:val="Normal"/>
    <w:rsid w:val="00516FB2"/>
    <w:pPr>
      <w:spacing w:before="100" w:beforeAutospacing="1" w:after="100" w:afterAutospacing="1"/>
    </w:pPr>
    <w:rPr>
      <w:rFonts w:cs="Arial"/>
      <w:sz w:val="18"/>
      <w:szCs w:val="18"/>
    </w:rPr>
  </w:style>
  <w:style w:type="paragraph" w:customStyle="1" w:styleId="xl83">
    <w:name w:val="xl83"/>
    <w:basedOn w:val="Normal"/>
    <w:rsid w:val="00516FB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cs="Arial"/>
      <w:sz w:val="18"/>
      <w:szCs w:val="18"/>
    </w:rPr>
  </w:style>
  <w:style w:type="paragraph" w:customStyle="1" w:styleId="xl84">
    <w:name w:val="xl84"/>
    <w:basedOn w:val="Normal"/>
    <w:rsid w:val="00516FB2"/>
    <w:pPr>
      <w:pBdr>
        <w:top w:val="single" w:sz="4" w:space="0" w:color="auto"/>
        <w:bottom w:val="single" w:sz="4" w:space="0" w:color="auto"/>
      </w:pBdr>
      <w:spacing w:before="100" w:beforeAutospacing="1" w:after="100" w:afterAutospacing="1"/>
      <w:textAlignment w:val="center"/>
    </w:pPr>
    <w:rPr>
      <w:rFonts w:cs="Arial"/>
      <w:b/>
      <w:bCs/>
      <w:color w:val="000000"/>
      <w:sz w:val="18"/>
      <w:szCs w:val="18"/>
    </w:rPr>
  </w:style>
  <w:style w:type="paragraph" w:customStyle="1" w:styleId="xl85">
    <w:name w:val="xl85"/>
    <w:basedOn w:val="Normal"/>
    <w:rsid w:val="00516F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6"/>
      <w:szCs w:val="16"/>
    </w:rPr>
  </w:style>
  <w:style w:type="paragraph" w:customStyle="1" w:styleId="xl86">
    <w:name w:val="xl86"/>
    <w:basedOn w:val="Normal"/>
    <w:rsid w:val="00516F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87">
    <w:name w:val="xl87"/>
    <w:basedOn w:val="Normal"/>
    <w:rsid w:val="00516FB2"/>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16"/>
      <w:szCs w:val="16"/>
    </w:rPr>
  </w:style>
  <w:style w:type="paragraph" w:customStyle="1" w:styleId="xl88">
    <w:name w:val="xl88"/>
    <w:basedOn w:val="Normal"/>
    <w:rsid w:val="00516F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16"/>
      <w:szCs w:val="16"/>
    </w:rPr>
  </w:style>
  <w:style w:type="paragraph" w:customStyle="1" w:styleId="xl89">
    <w:name w:val="xl89"/>
    <w:basedOn w:val="Normal"/>
    <w:rsid w:val="00516FB2"/>
    <w:pPr>
      <w:pBdr>
        <w:top w:val="single" w:sz="4" w:space="0" w:color="auto"/>
        <w:left w:val="single" w:sz="4" w:space="0" w:color="auto"/>
        <w:right w:val="single" w:sz="4" w:space="0" w:color="auto"/>
      </w:pBdr>
      <w:spacing w:before="100" w:beforeAutospacing="1" w:after="100" w:afterAutospacing="1"/>
      <w:textAlignment w:val="top"/>
    </w:pPr>
    <w:rPr>
      <w:rFonts w:cs="Arial"/>
      <w:b/>
      <w:bCs/>
      <w:sz w:val="16"/>
      <w:szCs w:val="16"/>
    </w:rPr>
  </w:style>
  <w:style w:type="paragraph" w:customStyle="1" w:styleId="xl90">
    <w:name w:val="xl90"/>
    <w:basedOn w:val="Normal"/>
    <w:rsid w:val="00516FB2"/>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1">
    <w:name w:val="xl91"/>
    <w:basedOn w:val="Normal"/>
    <w:rsid w:val="00516FB2"/>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92">
    <w:name w:val="xl92"/>
    <w:basedOn w:val="Normal"/>
    <w:rsid w:val="00516F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8"/>
      <w:szCs w:val="18"/>
    </w:rPr>
  </w:style>
  <w:style w:type="paragraph" w:customStyle="1" w:styleId="xl93">
    <w:name w:val="xl93"/>
    <w:basedOn w:val="Normal"/>
    <w:rsid w:val="00516F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8"/>
      <w:szCs w:val="18"/>
    </w:rPr>
  </w:style>
  <w:style w:type="paragraph" w:customStyle="1" w:styleId="xl94">
    <w:name w:val="xl94"/>
    <w:basedOn w:val="Normal"/>
    <w:rsid w:val="00516F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sz w:val="18"/>
      <w:szCs w:val="18"/>
    </w:rPr>
  </w:style>
  <w:style w:type="paragraph" w:customStyle="1" w:styleId="xl95">
    <w:name w:val="xl95"/>
    <w:basedOn w:val="Normal"/>
    <w:rsid w:val="00516FB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Arial"/>
      <w:sz w:val="18"/>
      <w:szCs w:val="18"/>
    </w:rPr>
  </w:style>
  <w:style w:type="character" w:customStyle="1" w:styleId="fontstyle01">
    <w:name w:val="fontstyle01"/>
    <w:rsid w:val="00E32E4A"/>
    <w:rPr>
      <w:rFonts w:ascii="CIDFont+F2" w:hAnsi="CIDFont+F2" w:hint="default"/>
      <w:b w:val="0"/>
      <w:bCs w:val="0"/>
      <w:i w:val="0"/>
      <w:iCs w:val="0"/>
      <w:color w:val="000000"/>
      <w:sz w:val="22"/>
      <w:szCs w:val="22"/>
    </w:rPr>
  </w:style>
  <w:style w:type="character" w:customStyle="1" w:styleId="Ttulo5Char">
    <w:name w:val="Título 5 Char"/>
    <w:link w:val="Ttulo5"/>
    <w:rsid w:val="00EC10A8"/>
    <w:rPr>
      <w:rFonts w:ascii="Times-Bold" w:eastAsia="Times New Roman" w:hAnsi="Times-Bold"/>
      <w:b/>
      <w:bCs/>
      <w:sz w:val="22"/>
      <w:szCs w:val="24"/>
    </w:rPr>
  </w:style>
  <w:style w:type="character" w:customStyle="1" w:styleId="Ttulo6Char">
    <w:name w:val="Título 6 Char"/>
    <w:link w:val="Ttulo6"/>
    <w:rsid w:val="00EC10A8"/>
    <w:rPr>
      <w:rFonts w:ascii="Courier-Bold" w:eastAsia="Times New Roman" w:hAnsi="Courier-Bold"/>
      <w:b/>
      <w:bCs/>
      <w:sz w:val="32"/>
      <w:szCs w:val="36"/>
    </w:rPr>
  </w:style>
  <w:style w:type="character" w:customStyle="1" w:styleId="Ttulo7Char">
    <w:name w:val="Título 7 Char"/>
    <w:link w:val="Ttulo7"/>
    <w:rsid w:val="00EC10A8"/>
    <w:rPr>
      <w:rFonts w:ascii="Times-Bold" w:eastAsia="Times New Roman" w:hAnsi="Times-Bold"/>
      <w:b/>
      <w:bCs/>
      <w:szCs w:val="24"/>
    </w:rPr>
  </w:style>
  <w:style w:type="character" w:customStyle="1" w:styleId="Ttulo8Char">
    <w:name w:val="Título 8 Char"/>
    <w:link w:val="Ttulo8"/>
    <w:rsid w:val="00EC10A8"/>
    <w:rPr>
      <w:rFonts w:ascii="Bookman Old Style" w:eastAsia="Times New Roman" w:hAnsi="Bookman Old Style"/>
      <w:b/>
      <w:sz w:val="28"/>
    </w:rPr>
  </w:style>
  <w:style w:type="character" w:customStyle="1" w:styleId="Ttulo9Char">
    <w:name w:val="Título 9 Char"/>
    <w:link w:val="Ttulo9"/>
    <w:rsid w:val="00EC10A8"/>
    <w:rPr>
      <w:rFonts w:ascii="Times New Roman" w:eastAsia="Times New Roman" w:hAnsi="Times New Roman"/>
      <w:b/>
      <w:bCs/>
      <w:sz w:val="24"/>
      <w:szCs w:val="28"/>
    </w:rPr>
  </w:style>
  <w:style w:type="paragraph" w:styleId="Ttulo">
    <w:name w:val="Title"/>
    <w:basedOn w:val="Normal"/>
    <w:link w:val="TtuloChar"/>
    <w:qFormat/>
    <w:rsid w:val="00EC10A8"/>
    <w:pPr>
      <w:jc w:val="center"/>
    </w:pPr>
    <w:rPr>
      <w:rFonts w:ascii="Souvenir Lt BT" w:hAnsi="Souvenir Lt BT"/>
      <w:b/>
      <w:sz w:val="28"/>
    </w:rPr>
  </w:style>
  <w:style w:type="character" w:customStyle="1" w:styleId="TtuloChar">
    <w:name w:val="Título Char"/>
    <w:link w:val="Ttulo"/>
    <w:rsid w:val="00EC10A8"/>
    <w:rPr>
      <w:rFonts w:ascii="Souvenir Lt BT" w:eastAsia="Times New Roman" w:hAnsi="Souvenir Lt BT"/>
      <w:b/>
      <w:sz w:val="28"/>
    </w:rPr>
  </w:style>
  <w:style w:type="paragraph" w:styleId="Corpodetexto">
    <w:name w:val="Body Text"/>
    <w:basedOn w:val="Normal"/>
    <w:link w:val="CorpodetextoChar"/>
    <w:rsid w:val="00EC10A8"/>
    <w:pPr>
      <w:jc w:val="both"/>
    </w:pPr>
    <w:rPr>
      <w:rFonts w:ascii="Book Antiqua" w:hAnsi="Book Antiqua"/>
      <w:szCs w:val="24"/>
    </w:rPr>
  </w:style>
  <w:style w:type="character" w:customStyle="1" w:styleId="CorpodetextoChar">
    <w:name w:val="Corpo de texto Char"/>
    <w:link w:val="Corpodetexto"/>
    <w:rsid w:val="00EC10A8"/>
    <w:rPr>
      <w:rFonts w:ascii="Book Antiqua" w:eastAsia="Times New Roman" w:hAnsi="Book Antiqua"/>
      <w:sz w:val="24"/>
      <w:szCs w:val="24"/>
    </w:rPr>
  </w:style>
  <w:style w:type="paragraph" w:styleId="Corpodetexto3">
    <w:name w:val="Body Text 3"/>
    <w:basedOn w:val="Normal"/>
    <w:link w:val="Corpodetexto3Char"/>
    <w:rsid w:val="00EC10A8"/>
    <w:pPr>
      <w:jc w:val="both"/>
    </w:pPr>
    <w:rPr>
      <w:rFonts w:ascii="Souvenir Lt BT" w:hAnsi="Souvenir Lt BT"/>
      <w:szCs w:val="24"/>
    </w:rPr>
  </w:style>
  <w:style w:type="character" w:customStyle="1" w:styleId="Corpodetexto3Char">
    <w:name w:val="Corpo de texto 3 Char"/>
    <w:link w:val="Corpodetexto3"/>
    <w:rsid w:val="00EC10A8"/>
    <w:rPr>
      <w:rFonts w:ascii="Souvenir Lt BT" w:eastAsia="Times New Roman" w:hAnsi="Souvenir Lt BT"/>
      <w:sz w:val="24"/>
      <w:szCs w:val="24"/>
    </w:rPr>
  </w:style>
  <w:style w:type="paragraph" w:styleId="Recuodecorpodetexto3">
    <w:name w:val="Body Text Indent 3"/>
    <w:basedOn w:val="Normal"/>
    <w:link w:val="Recuodecorpodetexto3Char"/>
    <w:rsid w:val="00EC10A8"/>
    <w:pPr>
      <w:ind w:firstLine="851"/>
      <w:jc w:val="both"/>
    </w:pPr>
    <w:rPr>
      <w:rFonts w:ascii="Times New Roman" w:hAnsi="Times New Roman"/>
      <w:b/>
      <w:noProof/>
      <w:szCs w:val="24"/>
    </w:rPr>
  </w:style>
  <w:style w:type="character" w:customStyle="1" w:styleId="Recuodecorpodetexto3Char">
    <w:name w:val="Recuo de corpo de texto 3 Char"/>
    <w:link w:val="Recuodecorpodetexto3"/>
    <w:rsid w:val="00EC10A8"/>
    <w:rPr>
      <w:rFonts w:ascii="Times New Roman" w:eastAsia="Times New Roman" w:hAnsi="Times New Roman"/>
      <w:b/>
      <w:noProof/>
      <w:sz w:val="24"/>
      <w:szCs w:val="24"/>
    </w:rPr>
  </w:style>
  <w:style w:type="paragraph" w:styleId="Corpodetexto2">
    <w:name w:val="Body Text 2"/>
    <w:basedOn w:val="Normal"/>
    <w:link w:val="Corpodetexto2Char"/>
    <w:rsid w:val="00EC10A8"/>
    <w:pPr>
      <w:autoSpaceDE w:val="0"/>
      <w:autoSpaceDN w:val="0"/>
      <w:adjustRightInd w:val="0"/>
      <w:jc w:val="center"/>
    </w:pPr>
    <w:rPr>
      <w:rFonts w:ascii="Times-Bold" w:hAnsi="Times-Bold"/>
      <w:b/>
      <w:bCs/>
      <w:sz w:val="20"/>
      <w:szCs w:val="24"/>
    </w:rPr>
  </w:style>
  <w:style w:type="character" w:customStyle="1" w:styleId="Corpodetexto2Char">
    <w:name w:val="Corpo de texto 2 Char"/>
    <w:link w:val="Corpodetexto2"/>
    <w:rsid w:val="00EC10A8"/>
    <w:rPr>
      <w:rFonts w:ascii="Times-Bold" w:eastAsia="Times New Roman" w:hAnsi="Times-Bold"/>
      <w:b/>
      <w:bCs/>
      <w:szCs w:val="24"/>
    </w:rPr>
  </w:style>
  <w:style w:type="paragraph" w:styleId="Legenda">
    <w:name w:val="caption"/>
    <w:basedOn w:val="Normal"/>
    <w:next w:val="Normal"/>
    <w:qFormat/>
    <w:rsid w:val="00EC10A8"/>
    <w:pPr>
      <w:autoSpaceDE w:val="0"/>
      <w:autoSpaceDN w:val="0"/>
      <w:adjustRightInd w:val="0"/>
      <w:ind w:right="360"/>
    </w:pPr>
    <w:rPr>
      <w:rFonts w:ascii="Times-Bold" w:hAnsi="Times-Bold"/>
      <w:b/>
      <w:bCs/>
      <w:sz w:val="16"/>
      <w:szCs w:val="16"/>
    </w:rPr>
  </w:style>
  <w:style w:type="paragraph" w:styleId="Textoembloco">
    <w:name w:val="Block Text"/>
    <w:basedOn w:val="Normal"/>
    <w:rsid w:val="00EC10A8"/>
    <w:pPr>
      <w:autoSpaceDE w:val="0"/>
      <w:autoSpaceDN w:val="0"/>
      <w:adjustRightInd w:val="0"/>
      <w:ind w:left="1680" w:right="1750"/>
      <w:jc w:val="center"/>
    </w:pPr>
    <w:rPr>
      <w:rFonts w:ascii="Times New Roman" w:hAnsi="Times New Roman"/>
      <w:b/>
      <w:bCs/>
      <w:szCs w:val="24"/>
    </w:rPr>
  </w:style>
  <w:style w:type="paragraph" w:customStyle="1" w:styleId="Corpodetexto21">
    <w:name w:val="Corpo de texto 21"/>
    <w:basedOn w:val="Normal"/>
    <w:rsid w:val="00EC10A8"/>
    <w:pPr>
      <w:suppressAutoHyphens/>
      <w:spacing w:before="100"/>
      <w:jc w:val="both"/>
    </w:pPr>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5DB"/>
    <w:rPr>
      <w:rFonts w:ascii="Arial" w:eastAsia="Times New Roman" w:hAnsi="Arial"/>
      <w:sz w:val="24"/>
    </w:rPr>
  </w:style>
  <w:style w:type="paragraph" w:styleId="Ttulo1">
    <w:name w:val="heading 1"/>
    <w:basedOn w:val="Normal"/>
    <w:next w:val="Normal"/>
    <w:link w:val="Ttulo1Char"/>
    <w:qFormat/>
    <w:rsid w:val="00296343"/>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nhideWhenUsed/>
    <w:qFormat/>
    <w:rsid w:val="00296343"/>
    <w:pPr>
      <w:keepNext/>
      <w:spacing w:before="240" w:after="60"/>
      <w:outlineLvl w:val="1"/>
    </w:pPr>
    <w:rPr>
      <w:rFonts w:ascii="Cambria" w:hAnsi="Cambria"/>
      <w:b/>
      <w:bCs/>
      <w:i/>
      <w:iCs/>
      <w:sz w:val="28"/>
      <w:szCs w:val="28"/>
    </w:rPr>
  </w:style>
  <w:style w:type="paragraph" w:styleId="Ttulo3">
    <w:name w:val="heading 3"/>
    <w:basedOn w:val="Normal"/>
    <w:next w:val="Normal"/>
    <w:link w:val="Ttulo3Char"/>
    <w:unhideWhenUsed/>
    <w:qFormat/>
    <w:rsid w:val="00296343"/>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215DB"/>
    <w:pPr>
      <w:keepNext/>
      <w:outlineLvl w:val="3"/>
    </w:pPr>
    <w:rPr>
      <w:b/>
    </w:rPr>
  </w:style>
  <w:style w:type="paragraph" w:styleId="Ttulo5">
    <w:name w:val="heading 5"/>
    <w:basedOn w:val="Normal"/>
    <w:next w:val="Normal"/>
    <w:link w:val="Ttulo5Char"/>
    <w:qFormat/>
    <w:rsid w:val="00EC10A8"/>
    <w:pPr>
      <w:keepNext/>
      <w:autoSpaceDE w:val="0"/>
      <w:autoSpaceDN w:val="0"/>
      <w:adjustRightInd w:val="0"/>
      <w:jc w:val="center"/>
      <w:outlineLvl w:val="4"/>
    </w:pPr>
    <w:rPr>
      <w:rFonts w:ascii="Times-Bold" w:hAnsi="Times-Bold"/>
      <w:b/>
      <w:bCs/>
      <w:sz w:val="22"/>
      <w:szCs w:val="24"/>
    </w:rPr>
  </w:style>
  <w:style w:type="paragraph" w:styleId="Ttulo6">
    <w:name w:val="heading 6"/>
    <w:basedOn w:val="Normal"/>
    <w:next w:val="Normal"/>
    <w:link w:val="Ttulo6Char"/>
    <w:qFormat/>
    <w:rsid w:val="00EC10A8"/>
    <w:pPr>
      <w:keepNext/>
      <w:autoSpaceDE w:val="0"/>
      <w:autoSpaceDN w:val="0"/>
      <w:adjustRightInd w:val="0"/>
      <w:outlineLvl w:val="5"/>
    </w:pPr>
    <w:rPr>
      <w:rFonts w:ascii="Courier-Bold" w:hAnsi="Courier-Bold"/>
      <w:b/>
      <w:bCs/>
      <w:sz w:val="32"/>
      <w:szCs w:val="36"/>
    </w:rPr>
  </w:style>
  <w:style w:type="paragraph" w:styleId="Ttulo7">
    <w:name w:val="heading 7"/>
    <w:basedOn w:val="Normal"/>
    <w:next w:val="Normal"/>
    <w:link w:val="Ttulo7Char"/>
    <w:qFormat/>
    <w:rsid w:val="00EC10A8"/>
    <w:pPr>
      <w:keepNext/>
      <w:ind w:firstLine="708"/>
      <w:jc w:val="center"/>
      <w:outlineLvl w:val="6"/>
    </w:pPr>
    <w:rPr>
      <w:rFonts w:ascii="Times-Bold" w:hAnsi="Times-Bold"/>
      <w:b/>
      <w:bCs/>
      <w:sz w:val="20"/>
      <w:szCs w:val="24"/>
    </w:rPr>
  </w:style>
  <w:style w:type="paragraph" w:styleId="Ttulo8">
    <w:name w:val="heading 8"/>
    <w:basedOn w:val="Normal"/>
    <w:next w:val="Normal"/>
    <w:link w:val="Ttulo8Char"/>
    <w:qFormat/>
    <w:rsid w:val="00EC10A8"/>
    <w:pPr>
      <w:keepNext/>
      <w:pBdr>
        <w:top w:val="triple" w:sz="4" w:space="1" w:color="auto"/>
        <w:left w:val="triple" w:sz="4" w:space="4" w:color="auto"/>
        <w:right w:val="triple" w:sz="4" w:space="4" w:color="auto"/>
      </w:pBdr>
      <w:jc w:val="center"/>
      <w:outlineLvl w:val="7"/>
    </w:pPr>
    <w:rPr>
      <w:rFonts w:ascii="Bookman Old Style" w:hAnsi="Bookman Old Style"/>
      <w:b/>
      <w:sz w:val="28"/>
    </w:rPr>
  </w:style>
  <w:style w:type="paragraph" w:styleId="Ttulo9">
    <w:name w:val="heading 9"/>
    <w:basedOn w:val="Normal"/>
    <w:next w:val="Normal"/>
    <w:link w:val="Ttulo9Char"/>
    <w:qFormat/>
    <w:rsid w:val="00EC10A8"/>
    <w:pPr>
      <w:keepNext/>
      <w:autoSpaceDE w:val="0"/>
      <w:autoSpaceDN w:val="0"/>
      <w:adjustRightInd w:val="0"/>
      <w:jc w:val="right"/>
      <w:outlineLvl w:val="8"/>
    </w:pPr>
    <w:rPr>
      <w:rFonts w:ascii="Times New Roman" w:hAnsi="Times New Roman"/>
      <w:b/>
      <w:bCs/>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link w:val="Ttulo4"/>
    <w:rsid w:val="005215DB"/>
    <w:rPr>
      <w:rFonts w:ascii="Arial" w:eastAsia="Times New Roman" w:hAnsi="Arial" w:cs="Times New Roman"/>
      <w:b/>
      <w:sz w:val="24"/>
      <w:szCs w:val="20"/>
      <w:lang w:eastAsia="pt-BR"/>
    </w:rPr>
  </w:style>
  <w:style w:type="paragraph" w:styleId="NormalWeb">
    <w:name w:val="Normal (Web)"/>
    <w:basedOn w:val="Normal"/>
    <w:uiPriority w:val="99"/>
    <w:rsid w:val="005215DB"/>
    <w:pPr>
      <w:spacing w:before="100" w:beforeAutospacing="1" w:after="100" w:afterAutospacing="1"/>
    </w:pPr>
    <w:rPr>
      <w:rFonts w:ascii="Times New Roman" w:hAnsi="Times New Roman"/>
      <w:szCs w:val="24"/>
    </w:rPr>
  </w:style>
  <w:style w:type="paragraph" w:customStyle="1" w:styleId="Estilo1">
    <w:name w:val="Estilo1"/>
    <w:basedOn w:val="Normal"/>
    <w:rsid w:val="005215DB"/>
    <w:pPr>
      <w:jc w:val="both"/>
    </w:pPr>
    <w:rPr>
      <w:sz w:val="26"/>
    </w:rPr>
  </w:style>
  <w:style w:type="paragraph" w:styleId="Cabealho">
    <w:name w:val="header"/>
    <w:basedOn w:val="Normal"/>
    <w:link w:val="CabealhoChar"/>
    <w:uiPriority w:val="99"/>
    <w:unhideWhenUsed/>
    <w:rsid w:val="005215DB"/>
    <w:pPr>
      <w:tabs>
        <w:tab w:val="center" w:pos="4252"/>
        <w:tab w:val="right" w:pos="8504"/>
      </w:tabs>
    </w:pPr>
  </w:style>
  <w:style w:type="character" w:customStyle="1" w:styleId="CabealhoChar">
    <w:name w:val="Cabeçalho Char"/>
    <w:link w:val="Cabealho"/>
    <w:uiPriority w:val="99"/>
    <w:rsid w:val="005215DB"/>
    <w:rPr>
      <w:rFonts w:ascii="Arial" w:eastAsia="Times New Roman" w:hAnsi="Arial" w:cs="Times New Roman"/>
      <w:sz w:val="24"/>
      <w:szCs w:val="20"/>
      <w:lang w:eastAsia="pt-BR"/>
    </w:rPr>
  </w:style>
  <w:style w:type="paragraph" w:styleId="Rodap">
    <w:name w:val="footer"/>
    <w:basedOn w:val="Normal"/>
    <w:link w:val="RodapChar"/>
    <w:uiPriority w:val="99"/>
    <w:unhideWhenUsed/>
    <w:rsid w:val="005215DB"/>
    <w:pPr>
      <w:tabs>
        <w:tab w:val="center" w:pos="4252"/>
        <w:tab w:val="right" w:pos="8504"/>
      </w:tabs>
    </w:pPr>
  </w:style>
  <w:style w:type="character" w:customStyle="1" w:styleId="RodapChar">
    <w:name w:val="Rodapé Char"/>
    <w:link w:val="Rodap"/>
    <w:uiPriority w:val="99"/>
    <w:rsid w:val="005215DB"/>
    <w:rPr>
      <w:rFonts w:ascii="Arial" w:eastAsia="Times New Roman" w:hAnsi="Arial" w:cs="Times New Roman"/>
      <w:sz w:val="24"/>
      <w:szCs w:val="20"/>
      <w:lang w:eastAsia="pt-BR"/>
    </w:rPr>
  </w:style>
  <w:style w:type="paragraph" w:styleId="Textodebalo">
    <w:name w:val="Balloon Text"/>
    <w:basedOn w:val="Normal"/>
    <w:link w:val="TextodebaloChar"/>
    <w:uiPriority w:val="99"/>
    <w:semiHidden/>
    <w:unhideWhenUsed/>
    <w:rsid w:val="005215DB"/>
    <w:rPr>
      <w:rFonts w:ascii="Tahoma" w:hAnsi="Tahoma" w:cs="Tahoma"/>
      <w:sz w:val="16"/>
      <w:szCs w:val="16"/>
    </w:rPr>
  </w:style>
  <w:style w:type="character" w:customStyle="1" w:styleId="TextodebaloChar">
    <w:name w:val="Texto de balão Char"/>
    <w:link w:val="Textodebalo"/>
    <w:uiPriority w:val="99"/>
    <w:semiHidden/>
    <w:rsid w:val="005215DB"/>
    <w:rPr>
      <w:rFonts w:ascii="Tahoma" w:eastAsia="Times New Roman" w:hAnsi="Tahoma" w:cs="Tahoma"/>
      <w:sz w:val="16"/>
      <w:szCs w:val="16"/>
      <w:lang w:eastAsia="pt-BR"/>
    </w:rPr>
  </w:style>
  <w:style w:type="character" w:styleId="Nmerodepgina">
    <w:name w:val="page number"/>
    <w:basedOn w:val="Fontepargpadro"/>
    <w:rsid w:val="005215DB"/>
  </w:style>
  <w:style w:type="character" w:styleId="Hyperlink">
    <w:name w:val="Hyperlink"/>
    <w:uiPriority w:val="99"/>
    <w:unhideWhenUsed/>
    <w:rsid w:val="00311462"/>
    <w:rPr>
      <w:color w:val="0000FF"/>
      <w:u w:val="single"/>
    </w:rPr>
  </w:style>
  <w:style w:type="paragraph" w:styleId="PargrafodaLista">
    <w:name w:val="List Paragraph"/>
    <w:basedOn w:val="Normal"/>
    <w:uiPriority w:val="34"/>
    <w:qFormat/>
    <w:rsid w:val="00607B12"/>
    <w:pPr>
      <w:ind w:left="708"/>
    </w:pPr>
  </w:style>
  <w:style w:type="character" w:customStyle="1" w:styleId="Ttulo1Char">
    <w:name w:val="Título 1 Char"/>
    <w:link w:val="Ttulo1"/>
    <w:uiPriority w:val="9"/>
    <w:rsid w:val="00296343"/>
    <w:rPr>
      <w:rFonts w:ascii="Cambria" w:eastAsia="Times New Roman" w:hAnsi="Cambria" w:cs="Times New Roman"/>
      <w:b/>
      <w:bCs/>
      <w:kern w:val="32"/>
      <w:sz w:val="32"/>
      <w:szCs w:val="32"/>
    </w:rPr>
  </w:style>
  <w:style w:type="character" w:customStyle="1" w:styleId="Ttulo2Char">
    <w:name w:val="Título 2 Char"/>
    <w:link w:val="Ttulo2"/>
    <w:uiPriority w:val="9"/>
    <w:rsid w:val="00296343"/>
    <w:rPr>
      <w:rFonts w:ascii="Cambria" w:eastAsia="Times New Roman" w:hAnsi="Cambria" w:cs="Times New Roman"/>
      <w:b/>
      <w:bCs/>
      <w:i/>
      <w:iCs/>
      <w:sz w:val="28"/>
      <w:szCs w:val="28"/>
    </w:rPr>
  </w:style>
  <w:style w:type="character" w:customStyle="1" w:styleId="Ttulo3Char">
    <w:name w:val="Título 3 Char"/>
    <w:link w:val="Ttulo3"/>
    <w:uiPriority w:val="9"/>
    <w:semiHidden/>
    <w:rsid w:val="00296343"/>
    <w:rPr>
      <w:rFonts w:ascii="Cambria" w:eastAsia="Times New Roman" w:hAnsi="Cambria" w:cs="Times New Roman"/>
      <w:b/>
      <w:bCs/>
      <w:sz w:val="26"/>
      <w:szCs w:val="26"/>
    </w:rPr>
  </w:style>
  <w:style w:type="character" w:customStyle="1" w:styleId="apple-converted-space">
    <w:name w:val="apple-converted-space"/>
    <w:rsid w:val="00296343"/>
  </w:style>
  <w:style w:type="paragraph" w:styleId="Subttulo">
    <w:name w:val="Subtitle"/>
    <w:basedOn w:val="Normal"/>
    <w:link w:val="SubttuloChar"/>
    <w:qFormat/>
    <w:rsid w:val="00FC399E"/>
    <w:pPr>
      <w:jc w:val="center"/>
    </w:pPr>
    <w:rPr>
      <w:rFonts w:ascii="Times New Roman" w:hAnsi="Times New Roman"/>
      <w:b/>
      <w:iCs/>
      <w:szCs w:val="24"/>
      <w:u w:val="single"/>
    </w:rPr>
  </w:style>
  <w:style w:type="character" w:customStyle="1" w:styleId="SubttuloChar">
    <w:name w:val="Subtítulo Char"/>
    <w:link w:val="Subttulo"/>
    <w:rsid w:val="00FC399E"/>
    <w:rPr>
      <w:rFonts w:ascii="Times New Roman" w:eastAsia="Times New Roman" w:hAnsi="Times New Roman"/>
      <w:b/>
      <w:iCs/>
      <w:sz w:val="24"/>
      <w:szCs w:val="24"/>
      <w:u w:val="single"/>
    </w:rPr>
  </w:style>
  <w:style w:type="paragraph" w:styleId="Recuodecorpodetexto2">
    <w:name w:val="Body Text Indent 2"/>
    <w:basedOn w:val="Normal"/>
    <w:link w:val="Recuodecorpodetexto2Char"/>
    <w:unhideWhenUsed/>
    <w:rsid w:val="00C34ED9"/>
    <w:pPr>
      <w:ind w:left="708"/>
      <w:jc w:val="both"/>
    </w:pPr>
    <w:rPr>
      <w:rFonts w:ascii="Times New Roman" w:hAnsi="Times New Roman"/>
      <w:color w:val="000080"/>
      <w:szCs w:val="24"/>
    </w:rPr>
  </w:style>
  <w:style w:type="character" w:customStyle="1" w:styleId="Recuodecorpodetexto2Char">
    <w:name w:val="Recuo de corpo de texto 2 Char"/>
    <w:link w:val="Recuodecorpodetexto2"/>
    <w:semiHidden/>
    <w:rsid w:val="00C34ED9"/>
    <w:rPr>
      <w:rFonts w:ascii="Times New Roman" w:eastAsia="Times New Roman" w:hAnsi="Times New Roman"/>
      <w:color w:val="000080"/>
      <w:sz w:val="24"/>
      <w:szCs w:val="24"/>
    </w:rPr>
  </w:style>
  <w:style w:type="paragraph" w:customStyle="1" w:styleId="Nvel2">
    <w:name w:val="Nível 2"/>
    <w:basedOn w:val="Normal"/>
    <w:next w:val="Normal"/>
    <w:rsid w:val="00C34ED9"/>
    <w:pPr>
      <w:suppressAutoHyphens/>
      <w:spacing w:after="120"/>
      <w:jc w:val="both"/>
    </w:pPr>
    <w:rPr>
      <w:b/>
      <w:lang w:eastAsia="ar-SA"/>
    </w:rPr>
  </w:style>
  <w:style w:type="paragraph" w:customStyle="1" w:styleId="Default">
    <w:name w:val="Default"/>
    <w:rsid w:val="002938DB"/>
    <w:pPr>
      <w:autoSpaceDE w:val="0"/>
      <w:autoSpaceDN w:val="0"/>
      <w:adjustRightInd w:val="0"/>
    </w:pPr>
    <w:rPr>
      <w:rFonts w:ascii="Arial" w:hAnsi="Arial" w:cs="Arial"/>
      <w:color w:val="000000"/>
      <w:sz w:val="24"/>
      <w:szCs w:val="24"/>
    </w:rPr>
  </w:style>
  <w:style w:type="paragraph" w:styleId="Recuodecorpodetexto">
    <w:name w:val="Body Text Indent"/>
    <w:basedOn w:val="Normal"/>
    <w:link w:val="RecuodecorpodetextoChar"/>
    <w:rsid w:val="00DB7D54"/>
    <w:pPr>
      <w:spacing w:after="120"/>
      <w:ind w:left="283"/>
    </w:pPr>
    <w:rPr>
      <w:rFonts w:ascii="Times New Roman" w:hAnsi="Times New Roman"/>
      <w:szCs w:val="24"/>
    </w:rPr>
  </w:style>
  <w:style w:type="character" w:customStyle="1" w:styleId="RecuodecorpodetextoChar">
    <w:name w:val="Recuo de corpo de texto Char"/>
    <w:link w:val="Recuodecorpodetexto"/>
    <w:rsid w:val="00DB7D54"/>
    <w:rPr>
      <w:rFonts w:ascii="Times New Roman" w:eastAsia="Times New Roman" w:hAnsi="Times New Roman"/>
      <w:sz w:val="24"/>
      <w:szCs w:val="24"/>
    </w:rPr>
  </w:style>
  <w:style w:type="table" w:styleId="Tabelacomgrade">
    <w:name w:val="Table Grid"/>
    <w:basedOn w:val="Tabelanormal"/>
    <w:rsid w:val="00516FB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ssao">
    <w:name w:val="sessao"/>
    <w:basedOn w:val="Normal"/>
    <w:rsid w:val="00516FB2"/>
    <w:pPr>
      <w:spacing w:before="100" w:beforeAutospacing="1" w:after="100" w:afterAutospacing="1"/>
    </w:pPr>
    <w:rPr>
      <w:rFonts w:ascii="Times New Roman" w:hAnsi="Times New Roman"/>
      <w:szCs w:val="24"/>
    </w:rPr>
  </w:style>
  <w:style w:type="character" w:customStyle="1" w:styleId="rotulo">
    <w:name w:val="rotulo"/>
    <w:rsid w:val="00516FB2"/>
  </w:style>
  <w:style w:type="paragraph" w:styleId="SemEspaamento">
    <w:name w:val="No Spacing"/>
    <w:uiPriority w:val="1"/>
    <w:qFormat/>
    <w:rsid w:val="00516FB2"/>
    <w:rPr>
      <w:sz w:val="22"/>
      <w:szCs w:val="22"/>
      <w:lang w:eastAsia="en-US"/>
    </w:rPr>
  </w:style>
  <w:style w:type="table" w:styleId="ListaClara-nfase3">
    <w:name w:val="Light List Accent 3"/>
    <w:basedOn w:val="Tabelanormal"/>
    <w:uiPriority w:val="61"/>
    <w:rsid w:val="00516FB2"/>
    <w:rPr>
      <w:rFonts w:eastAsia="Times New Roman"/>
      <w:sz w:val="22"/>
      <w:szCs w:val="22"/>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
    <w:name w:val="Light List"/>
    <w:basedOn w:val="Tabelanormal"/>
    <w:uiPriority w:val="61"/>
    <w:rsid w:val="00516FB2"/>
    <w:rPr>
      <w:rFonts w:eastAsia="Times New Roman"/>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go">
    <w:name w:val="go"/>
    <w:rsid w:val="00516FB2"/>
  </w:style>
  <w:style w:type="character" w:styleId="HiperlinkVisitado">
    <w:name w:val="FollowedHyperlink"/>
    <w:uiPriority w:val="99"/>
    <w:unhideWhenUsed/>
    <w:rsid w:val="00516FB2"/>
    <w:rPr>
      <w:color w:val="800080"/>
      <w:u w:val="single"/>
    </w:rPr>
  </w:style>
  <w:style w:type="paragraph" w:customStyle="1" w:styleId="font5">
    <w:name w:val="font5"/>
    <w:basedOn w:val="Normal"/>
    <w:rsid w:val="00516FB2"/>
    <w:pPr>
      <w:spacing w:before="100" w:beforeAutospacing="1" w:after="100" w:afterAutospacing="1"/>
    </w:pPr>
    <w:rPr>
      <w:rFonts w:cs="Arial"/>
      <w:i/>
      <w:iCs/>
      <w:color w:val="000000"/>
      <w:sz w:val="18"/>
      <w:szCs w:val="18"/>
    </w:rPr>
  </w:style>
  <w:style w:type="paragraph" w:customStyle="1" w:styleId="xl65">
    <w:name w:val="xl65"/>
    <w:basedOn w:val="Normal"/>
    <w:rsid w:val="00516FB2"/>
    <w:pPr>
      <w:spacing w:before="100" w:beforeAutospacing="1" w:after="100" w:afterAutospacing="1"/>
      <w:textAlignment w:val="center"/>
    </w:pPr>
    <w:rPr>
      <w:rFonts w:cs="Arial"/>
      <w:sz w:val="18"/>
      <w:szCs w:val="18"/>
    </w:rPr>
  </w:style>
  <w:style w:type="paragraph" w:customStyle="1" w:styleId="xl66">
    <w:name w:val="xl66"/>
    <w:basedOn w:val="Normal"/>
    <w:rsid w:val="00516FB2"/>
    <w:pPr>
      <w:spacing w:before="100" w:beforeAutospacing="1" w:after="100" w:afterAutospacing="1"/>
      <w:textAlignment w:val="top"/>
    </w:pPr>
    <w:rPr>
      <w:rFonts w:cs="Arial"/>
      <w:sz w:val="18"/>
      <w:szCs w:val="18"/>
    </w:rPr>
  </w:style>
  <w:style w:type="paragraph" w:customStyle="1" w:styleId="xl67">
    <w:name w:val="xl67"/>
    <w:basedOn w:val="Normal"/>
    <w:rsid w:val="00516F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6"/>
      <w:szCs w:val="16"/>
    </w:rPr>
  </w:style>
  <w:style w:type="paragraph" w:customStyle="1" w:styleId="xl68">
    <w:name w:val="xl68"/>
    <w:basedOn w:val="Normal"/>
    <w:rsid w:val="00516F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69">
    <w:name w:val="xl69"/>
    <w:basedOn w:val="Normal"/>
    <w:rsid w:val="00516F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0">
    <w:name w:val="xl70"/>
    <w:basedOn w:val="Normal"/>
    <w:rsid w:val="00516FB2"/>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16"/>
      <w:szCs w:val="16"/>
    </w:rPr>
  </w:style>
  <w:style w:type="paragraph" w:customStyle="1" w:styleId="xl71">
    <w:name w:val="xl71"/>
    <w:basedOn w:val="Normal"/>
    <w:rsid w:val="00516FB2"/>
    <w:pPr>
      <w:spacing w:before="100" w:beforeAutospacing="1" w:after="100" w:afterAutospacing="1"/>
      <w:textAlignment w:val="center"/>
    </w:pPr>
    <w:rPr>
      <w:rFonts w:cs="Arial"/>
      <w:b/>
      <w:bCs/>
      <w:sz w:val="16"/>
      <w:szCs w:val="16"/>
    </w:rPr>
  </w:style>
  <w:style w:type="paragraph" w:customStyle="1" w:styleId="xl72">
    <w:name w:val="xl72"/>
    <w:basedOn w:val="Normal"/>
    <w:rsid w:val="00516FB2"/>
    <w:pPr>
      <w:pBdr>
        <w:top w:val="single" w:sz="4" w:space="0" w:color="auto"/>
        <w:bottom w:val="single" w:sz="4" w:space="0" w:color="auto"/>
      </w:pBdr>
      <w:spacing w:before="100" w:beforeAutospacing="1" w:after="100" w:afterAutospacing="1"/>
      <w:textAlignment w:val="center"/>
    </w:pPr>
    <w:rPr>
      <w:rFonts w:cs="Arial"/>
      <w:b/>
      <w:bCs/>
      <w:sz w:val="16"/>
      <w:szCs w:val="16"/>
    </w:rPr>
  </w:style>
  <w:style w:type="paragraph" w:customStyle="1" w:styleId="xl73">
    <w:name w:val="xl73"/>
    <w:basedOn w:val="Normal"/>
    <w:rsid w:val="00516FB2"/>
    <w:pPr>
      <w:pBdr>
        <w:top w:val="single" w:sz="4" w:space="0" w:color="auto"/>
        <w:bottom w:val="single" w:sz="4" w:space="0" w:color="auto"/>
      </w:pBdr>
      <w:spacing w:before="100" w:beforeAutospacing="1" w:after="100" w:afterAutospacing="1"/>
      <w:textAlignment w:val="top"/>
    </w:pPr>
    <w:rPr>
      <w:rFonts w:cs="Arial"/>
      <w:b/>
      <w:bCs/>
      <w:sz w:val="16"/>
      <w:szCs w:val="16"/>
    </w:rPr>
  </w:style>
  <w:style w:type="paragraph" w:customStyle="1" w:styleId="xl74">
    <w:name w:val="xl74"/>
    <w:basedOn w:val="Normal"/>
    <w:rsid w:val="00516FB2"/>
    <w:pPr>
      <w:pBdr>
        <w:top w:val="single" w:sz="4" w:space="0" w:color="auto"/>
        <w:bottom w:val="single" w:sz="4" w:space="0" w:color="auto"/>
      </w:pBdr>
      <w:spacing w:before="100" w:beforeAutospacing="1" w:after="100" w:afterAutospacing="1"/>
      <w:textAlignment w:val="center"/>
    </w:pPr>
    <w:rPr>
      <w:rFonts w:cs="Arial"/>
      <w:b/>
      <w:bCs/>
      <w:color w:val="000000"/>
      <w:sz w:val="18"/>
      <w:szCs w:val="18"/>
    </w:rPr>
  </w:style>
  <w:style w:type="paragraph" w:customStyle="1" w:styleId="xl75">
    <w:name w:val="xl75"/>
    <w:basedOn w:val="Normal"/>
    <w:rsid w:val="00516FB2"/>
    <w:pPr>
      <w:pBdr>
        <w:top w:val="single" w:sz="4" w:space="0" w:color="auto"/>
        <w:bottom w:val="single" w:sz="4" w:space="0" w:color="auto"/>
      </w:pBdr>
      <w:spacing w:before="100" w:beforeAutospacing="1" w:after="100" w:afterAutospacing="1"/>
      <w:textAlignment w:val="center"/>
    </w:pPr>
    <w:rPr>
      <w:rFonts w:cs="Arial"/>
      <w:b/>
      <w:bCs/>
      <w:color w:val="000000"/>
      <w:sz w:val="18"/>
      <w:szCs w:val="18"/>
    </w:rPr>
  </w:style>
  <w:style w:type="paragraph" w:customStyle="1" w:styleId="xl76">
    <w:name w:val="xl76"/>
    <w:basedOn w:val="Normal"/>
    <w:rsid w:val="00516FB2"/>
    <w:pPr>
      <w:pBdr>
        <w:top w:val="single" w:sz="4" w:space="0" w:color="auto"/>
      </w:pBdr>
      <w:spacing w:before="100" w:beforeAutospacing="1" w:after="100" w:afterAutospacing="1"/>
      <w:textAlignment w:val="center"/>
    </w:pPr>
    <w:rPr>
      <w:rFonts w:cs="Arial"/>
      <w:b/>
      <w:bCs/>
      <w:color w:val="000000"/>
      <w:sz w:val="18"/>
      <w:szCs w:val="18"/>
    </w:rPr>
  </w:style>
  <w:style w:type="paragraph" w:customStyle="1" w:styleId="xl77">
    <w:name w:val="xl77"/>
    <w:basedOn w:val="Normal"/>
    <w:rsid w:val="00516FB2"/>
    <w:pPr>
      <w:pBdr>
        <w:top w:val="single" w:sz="4" w:space="0" w:color="auto"/>
      </w:pBdr>
      <w:spacing w:before="100" w:beforeAutospacing="1" w:after="100" w:afterAutospacing="1"/>
      <w:textAlignment w:val="center"/>
    </w:pPr>
    <w:rPr>
      <w:rFonts w:cs="Arial"/>
      <w:b/>
      <w:bCs/>
      <w:color w:val="000000"/>
      <w:sz w:val="18"/>
      <w:szCs w:val="18"/>
    </w:rPr>
  </w:style>
  <w:style w:type="paragraph" w:customStyle="1" w:styleId="xl78">
    <w:name w:val="xl78"/>
    <w:basedOn w:val="Normal"/>
    <w:rsid w:val="00516F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sz w:val="18"/>
      <w:szCs w:val="18"/>
    </w:rPr>
  </w:style>
  <w:style w:type="paragraph" w:customStyle="1" w:styleId="xl79">
    <w:name w:val="xl79"/>
    <w:basedOn w:val="Normal"/>
    <w:rsid w:val="00516FB2"/>
    <w:pPr>
      <w:pBdr>
        <w:top w:val="single" w:sz="4" w:space="0" w:color="auto"/>
        <w:bottom w:val="single" w:sz="4" w:space="0" w:color="auto"/>
      </w:pBdr>
      <w:spacing w:before="100" w:beforeAutospacing="1" w:after="100" w:afterAutospacing="1"/>
      <w:textAlignment w:val="center"/>
    </w:pPr>
    <w:rPr>
      <w:rFonts w:cs="Arial"/>
      <w:color w:val="000000"/>
      <w:sz w:val="18"/>
      <w:szCs w:val="18"/>
    </w:rPr>
  </w:style>
  <w:style w:type="paragraph" w:customStyle="1" w:styleId="xl80">
    <w:name w:val="xl80"/>
    <w:basedOn w:val="Normal"/>
    <w:rsid w:val="00516FB2"/>
    <w:pPr>
      <w:pBdr>
        <w:top w:val="single" w:sz="4" w:space="0" w:color="auto"/>
        <w:bottom w:val="single" w:sz="4" w:space="0" w:color="auto"/>
      </w:pBdr>
      <w:spacing w:before="100" w:beforeAutospacing="1" w:after="100" w:afterAutospacing="1"/>
      <w:textAlignment w:val="center"/>
    </w:pPr>
    <w:rPr>
      <w:rFonts w:cs="Arial"/>
      <w:color w:val="000000"/>
      <w:sz w:val="18"/>
      <w:szCs w:val="18"/>
    </w:rPr>
  </w:style>
  <w:style w:type="paragraph" w:customStyle="1" w:styleId="xl81">
    <w:name w:val="xl81"/>
    <w:basedOn w:val="Normal"/>
    <w:rsid w:val="00516FB2"/>
    <w:pPr>
      <w:pBdr>
        <w:top w:val="single" w:sz="4" w:space="0" w:color="auto"/>
      </w:pBdr>
      <w:spacing w:before="100" w:beforeAutospacing="1" w:after="100" w:afterAutospacing="1"/>
      <w:textAlignment w:val="center"/>
    </w:pPr>
    <w:rPr>
      <w:rFonts w:cs="Arial"/>
      <w:color w:val="000000"/>
      <w:sz w:val="18"/>
      <w:szCs w:val="18"/>
    </w:rPr>
  </w:style>
  <w:style w:type="paragraph" w:customStyle="1" w:styleId="xl82">
    <w:name w:val="xl82"/>
    <w:basedOn w:val="Normal"/>
    <w:rsid w:val="00516FB2"/>
    <w:pPr>
      <w:spacing w:before="100" w:beforeAutospacing="1" w:after="100" w:afterAutospacing="1"/>
    </w:pPr>
    <w:rPr>
      <w:rFonts w:cs="Arial"/>
      <w:sz w:val="18"/>
      <w:szCs w:val="18"/>
    </w:rPr>
  </w:style>
  <w:style w:type="paragraph" w:customStyle="1" w:styleId="xl83">
    <w:name w:val="xl83"/>
    <w:basedOn w:val="Normal"/>
    <w:rsid w:val="00516FB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cs="Arial"/>
      <w:sz w:val="18"/>
      <w:szCs w:val="18"/>
    </w:rPr>
  </w:style>
  <w:style w:type="paragraph" w:customStyle="1" w:styleId="xl84">
    <w:name w:val="xl84"/>
    <w:basedOn w:val="Normal"/>
    <w:rsid w:val="00516FB2"/>
    <w:pPr>
      <w:pBdr>
        <w:top w:val="single" w:sz="4" w:space="0" w:color="auto"/>
        <w:bottom w:val="single" w:sz="4" w:space="0" w:color="auto"/>
      </w:pBdr>
      <w:spacing w:before="100" w:beforeAutospacing="1" w:after="100" w:afterAutospacing="1"/>
      <w:textAlignment w:val="center"/>
    </w:pPr>
    <w:rPr>
      <w:rFonts w:cs="Arial"/>
      <w:b/>
      <w:bCs/>
      <w:color w:val="000000"/>
      <w:sz w:val="18"/>
      <w:szCs w:val="18"/>
    </w:rPr>
  </w:style>
  <w:style w:type="paragraph" w:customStyle="1" w:styleId="xl85">
    <w:name w:val="xl85"/>
    <w:basedOn w:val="Normal"/>
    <w:rsid w:val="00516F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6"/>
      <w:szCs w:val="16"/>
    </w:rPr>
  </w:style>
  <w:style w:type="paragraph" w:customStyle="1" w:styleId="xl86">
    <w:name w:val="xl86"/>
    <w:basedOn w:val="Normal"/>
    <w:rsid w:val="00516F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87">
    <w:name w:val="xl87"/>
    <w:basedOn w:val="Normal"/>
    <w:rsid w:val="00516FB2"/>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16"/>
      <w:szCs w:val="16"/>
    </w:rPr>
  </w:style>
  <w:style w:type="paragraph" w:customStyle="1" w:styleId="xl88">
    <w:name w:val="xl88"/>
    <w:basedOn w:val="Normal"/>
    <w:rsid w:val="00516F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16"/>
      <w:szCs w:val="16"/>
    </w:rPr>
  </w:style>
  <w:style w:type="paragraph" w:customStyle="1" w:styleId="xl89">
    <w:name w:val="xl89"/>
    <w:basedOn w:val="Normal"/>
    <w:rsid w:val="00516FB2"/>
    <w:pPr>
      <w:pBdr>
        <w:top w:val="single" w:sz="4" w:space="0" w:color="auto"/>
        <w:left w:val="single" w:sz="4" w:space="0" w:color="auto"/>
        <w:right w:val="single" w:sz="4" w:space="0" w:color="auto"/>
      </w:pBdr>
      <w:spacing w:before="100" w:beforeAutospacing="1" w:after="100" w:afterAutospacing="1"/>
      <w:textAlignment w:val="top"/>
    </w:pPr>
    <w:rPr>
      <w:rFonts w:cs="Arial"/>
      <w:b/>
      <w:bCs/>
      <w:sz w:val="16"/>
      <w:szCs w:val="16"/>
    </w:rPr>
  </w:style>
  <w:style w:type="paragraph" w:customStyle="1" w:styleId="xl90">
    <w:name w:val="xl90"/>
    <w:basedOn w:val="Normal"/>
    <w:rsid w:val="00516FB2"/>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1">
    <w:name w:val="xl91"/>
    <w:basedOn w:val="Normal"/>
    <w:rsid w:val="00516FB2"/>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92">
    <w:name w:val="xl92"/>
    <w:basedOn w:val="Normal"/>
    <w:rsid w:val="00516F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8"/>
      <w:szCs w:val="18"/>
    </w:rPr>
  </w:style>
  <w:style w:type="paragraph" w:customStyle="1" w:styleId="xl93">
    <w:name w:val="xl93"/>
    <w:basedOn w:val="Normal"/>
    <w:rsid w:val="00516F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8"/>
      <w:szCs w:val="18"/>
    </w:rPr>
  </w:style>
  <w:style w:type="paragraph" w:customStyle="1" w:styleId="xl94">
    <w:name w:val="xl94"/>
    <w:basedOn w:val="Normal"/>
    <w:rsid w:val="00516F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sz w:val="18"/>
      <w:szCs w:val="18"/>
    </w:rPr>
  </w:style>
  <w:style w:type="paragraph" w:customStyle="1" w:styleId="xl95">
    <w:name w:val="xl95"/>
    <w:basedOn w:val="Normal"/>
    <w:rsid w:val="00516FB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Arial"/>
      <w:sz w:val="18"/>
      <w:szCs w:val="18"/>
    </w:rPr>
  </w:style>
  <w:style w:type="character" w:customStyle="1" w:styleId="fontstyle01">
    <w:name w:val="fontstyle01"/>
    <w:rsid w:val="00E32E4A"/>
    <w:rPr>
      <w:rFonts w:ascii="CIDFont+F2" w:hAnsi="CIDFont+F2" w:hint="default"/>
      <w:b w:val="0"/>
      <w:bCs w:val="0"/>
      <w:i w:val="0"/>
      <w:iCs w:val="0"/>
      <w:color w:val="000000"/>
      <w:sz w:val="22"/>
      <w:szCs w:val="22"/>
    </w:rPr>
  </w:style>
  <w:style w:type="character" w:customStyle="1" w:styleId="Ttulo5Char">
    <w:name w:val="Título 5 Char"/>
    <w:link w:val="Ttulo5"/>
    <w:rsid w:val="00EC10A8"/>
    <w:rPr>
      <w:rFonts w:ascii="Times-Bold" w:eastAsia="Times New Roman" w:hAnsi="Times-Bold"/>
      <w:b/>
      <w:bCs/>
      <w:sz w:val="22"/>
      <w:szCs w:val="24"/>
    </w:rPr>
  </w:style>
  <w:style w:type="character" w:customStyle="1" w:styleId="Ttulo6Char">
    <w:name w:val="Título 6 Char"/>
    <w:link w:val="Ttulo6"/>
    <w:rsid w:val="00EC10A8"/>
    <w:rPr>
      <w:rFonts w:ascii="Courier-Bold" w:eastAsia="Times New Roman" w:hAnsi="Courier-Bold"/>
      <w:b/>
      <w:bCs/>
      <w:sz w:val="32"/>
      <w:szCs w:val="36"/>
    </w:rPr>
  </w:style>
  <w:style w:type="character" w:customStyle="1" w:styleId="Ttulo7Char">
    <w:name w:val="Título 7 Char"/>
    <w:link w:val="Ttulo7"/>
    <w:rsid w:val="00EC10A8"/>
    <w:rPr>
      <w:rFonts w:ascii="Times-Bold" w:eastAsia="Times New Roman" w:hAnsi="Times-Bold"/>
      <w:b/>
      <w:bCs/>
      <w:szCs w:val="24"/>
    </w:rPr>
  </w:style>
  <w:style w:type="character" w:customStyle="1" w:styleId="Ttulo8Char">
    <w:name w:val="Título 8 Char"/>
    <w:link w:val="Ttulo8"/>
    <w:rsid w:val="00EC10A8"/>
    <w:rPr>
      <w:rFonts w:ascii="Bookman Old Style" w:eastAsia="Times New Roman" w:hAnsi="Bookman Old Style"/>
      <w:b/>
      <w:sz w:val="28"/>
    </w:rPr>
  </w:style>
  <w:style w:type="character" w:customStyle="1" w:styleId="Ttulo9Char">
    <w:name w:val="Título 9 Char"/>
    <w:link w:val="Ttulo9"/>
    <w:rsid w:val="00EC10A8"/>
    <w:rPr>
      <w:rFonts w:ascii="Times New Roman" w:eastAsia="Times New Roman" w:hAnsi="Times New Roman"/>
      <w:b/>
      <w:bCs/>
      <w:sz w:val="24"/>
      <w:szCs w:val="28"/>
    </w:rPr>
  </w:style>
  <w:style w:type="paragraph" w:styleId="Ttulo">
    <w:name w:val="Title"/>
    <w:basedOn w:val="Normal"/>
    <w:link w:val="TtuloChar"/>
    <w:qFormat/>
    <w:rsid w:val="00EC10A8"/>
    <w:pPr>
      <w:jc w:val="center"/>
    </w:pPr>
    <w:rPr>
      <w:rFonts w:ascii="Souvenir Lt BT" w:hAnsi="Souvenir Lt BT"/>
      <w:b/>
      <w:sz w:val="28"/>
    </w:rPr>
  </w:style>
  <w:style w:type="character" w:customStyle="1" w:styleId="TtuloChar">
    <w:name w:val="Título Char"/>
    <w:link w:val="Ttulo"/>
    <w:rsid w:val="00EC10A8"/>
    <w:rPr>
      <w:rFonts w:ascii="Souvenir Lt BT" w:eastAsia="Times New Roman" w:hAnsi="Souvenir Lt BT"/>
      <w:b/>
      <w:sz w:val="28"/>
    </w:rPr>
  </w:style>
  <w:style w:type="paragraph" w:styleId="Corpodetexto">
    <w:name w:val="Body Text"/>
    <w:basedOn w:val="Normal"/>
    <w:link w:val="CorpodetextoChar"/>
    <w:rsid w:val="00EC10A8"/>
    <w:pPr>
      <w:jc w:val="both"/>
    </w:pPr>
    <w:rPr>
      <w:rFonts w:ascii="Book Antiqua" w:hAnsi="Book Antiqua"/>
      <w:szCs w:val="24"/>
    </w:rPr>
  </w:style>
  <w:style w:type="character" w:customStyle="1" w:styleId="CorpodetextoChar">
    <w:name w:val="Corpo de texto Char"/>
    <w:link w:val="Corpodetexto"/>
    <w:rsid w:val="00EC10A8"/>
    <w:rPr>
      <w:rFonts w:ascii="Book Antiqua" w:eastAsia="Times New Roman" w:hAnsi="Book Antiqua"/>
      <w:sz w:val="24"/>
      <w:szCs w:val="24"/>
    </w:rPr>
  </w:style>
  <w:style w:type="paragraph" w:styleId="Corpodetexto3">
    <w:name w:val="Body Text 3"/>
    <w:basedOn w:val="Normal"/>
    <w:link w:val="Corpodetexto3Char"/>
    <w:rsid w:val="00EC10A8"/>
    <w:pPr>
      <w:jc w:val="both"/>
    </w:pPr>
    <w:rPr>
      <w:rFonts w:ascii="Souvenir Lt BT" w:hAnsi="Souvenir Lt BT"/>
      <w:szCs w:val="24"/>
    </w:rPr>
  </w:style>
  <w:style w:type="character" w:customStyle="1" w:styleId="Corpodetexto3Char">
    <w:name w:val="Corpo de texto 3 Char"/>
    <w:link w:val="Corpodetexto3"/>
    <w:rsid w:val="00EC10A8"/>
    <w:rPr>
      <w:rFonts w:ascii="Souvenir Lt BT" w:eastAsia="Times New Roman" w:hAnsi="Souvenir Lt BT"/>
      <w:sz w:val="24"/>
      <w:szCs w:val="24"/>
    </w:rPr>
  </w:style>
  <w:style w:type="paragraph" w:styleId="Recuodecorpodetexto3">
    <w:name w:val="Body Text Indent 3"/>
    <w:basedOn w:val="Normal"/>
    <w:link w:val="Recuodecorpodetexto3Char"/>
    <w:rsid w:val="00EC10A8"/>
    <w:pPr>
      <w:ind w:firstLine="851"/>
      <w:jc w:val="both"/>
    </w:pPr>
    <w:rPr>
      <w:rFonts w:ascii="Times New Roman" w:hAnsi="Times New Roman"/>
      <w:b/>
      <w:noProof/>
      <w:szCs w:val="24"/>
    </w:rPr>
  </w:style>
  <w:style w:type="character" w:customStyle="1" w:styleId="Recuodecorpodetexto3Char">
    <w:name w:val="Recuo de corpo de texto 3 Char"/>
    <w:link w:val="Recuodecorpodetexto3"/>
    <w:rsid w:val="00EC10A8"/>
    <w:rPr>
      <w:rFonts w:ascii="Times New Roman" w:eastAsia="Times New Roman" w:hAnsi="Times New Roman"/>
      <w:b/>
      <w:noProof/>
      <w:sz w:val="24"/>
      <w:szCs w:val="24"/>
    </w:rPr>
  </w:style>
  <w:style w:type="paragraph" w:styleId="Corpodetexto2">
    <w:name w:val="Body Text 2"/>
    <w:basedOn w:val="Normal"/>
    <w:link w:val="Corpodetexto2Char"/>
    <w:rsid w:val="00EC10A8"/>
    <w:pPr>
      <w:autoSpaceDE w:val="0"/>
      <w:autoSpaceDN w:val="0"/>
      <w:adjustRightInd w:val="0"/>
      <w:jc w:val="center"/>
    </w:pPr>
    <w:rPr>
      <w:rFonts w:ascii="Times-Bold" w:hAnsi="Times-Bold"/>
      <w:b/>
      <w:bCs/>
      <w:sz w:val="20"/>
      <w:szCs w:val="24"/>
    </w:rPr>
  </w:style>
  <w:style w:type="character" w:customStyle="1" w:styleId="Corpodetexto2Char">
    <w:name w:val="Corpo de texto 2 Char"/>
    <w:link w:val="Corpodetexto2"/>
    <w:rsid w:val="00EC10A8"/>
    <w:rPr>
      <w:rFonts w:ascii="Times-Bold" w:eastAsia="Times New Roman" w:hAnsi="Times-Bold"/>
      <w:b/>
      <w:bCs/>
      <w:szCs w:val="24"/>
    </w:rPr>
  </w:style>
  <w:style w:type="paragraph" w:styleId="Legenda">
    <w:name w:val="caption"/>
    <w:basedOn w:val="Normal"/>
    <w:next w:val="Normal"/>
    <w:qFormat/>
    <w:rsid w:val="00EC10A8"/>
    <w:pPr>
      <w:autoSpaceDE w:val="0"/>
      <w:autoSpaceDN w:val="0"/>
      <w:adjustRightInd w:val="0"/>
      <w:ind w:right="360"/>
    </w:pPr>
    <w:rPr>
      <w:rFonts w:ascii="Times-Bold" w:hAnsi="Times-Bold"/>
      <w:b/>
      <w:bCs/>
      <w:sz w:val="16"/>
      <w:szCs w:val="16"/>
    </w:rPr>
  </w:style>
  <w:style w:type="paragraph" w:styleId="Textoembloco">
    <w:name w:val="Block Text"/>
    <w:basedOn w:val="Normal"/>
    <w:rsid w:val="00EC10A8"/>
    <w:pPr>
      <w:autoSpaceDE w:val="0"/>
      <w:autoSpaceDN w:val="0"/>
      <w:adjustRightInd w:val="0"/>
      <w:ind w:left="1680" w:right="1750"/>
      <w:jc w:val="center"/>
    </w:pPr>
    <w:rPr>
      <w:rFonts w:ascii="Times New Roman" w:hAnsi="Times New Roman"/>
      <w:b/>
      <w:bCs/>
      <w:szCs w:val="24"/>
    </w:rPr>
  </w:style>
  <w:style w:type="paragraph" w:customStyle="1" w:styleId="Corpodetexto21">
    <w:name w:val="Corpo de texto 21"/>
    <w:basedOn w:val="Normal"/>
    <w:rsid w:val="00EC10A8"/>
    <w:pPr>
      <w:suppressAutoHyphens/>
      <w:spacing w:before="1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2327">
      <w:bodyDiv w:val="1"/>
      <w:marLeft w:val="0"/>
      <w:marRight w:val="0"/>
      <w:marTop w:val="0"/>
      <w:marBottom w:val="0"/>
      <w:divBdr>
        <w:top w:val="none" w:sz="0" w:space="0" w:color="auto"/>
        <w:left w:val="none" w:sz="0" w:space="0" w:color="auto"/>
        <w:bottom w:val="none" w:sz="0" w:space="0" w:color="auto"/>
        <w:right w:val="none" w:sz="0" w:space="0" w:color="auto"/>
      </w:divBdr>
    </w:div>
    <w:div w:id="163597315">
      <w:bodyDiv w:val="1"/>
      <w:marLeft w:val="0"/>
      <w:marRight w:val="0"/>
      <w:marTop w:val="0"/>
      <w:marBottom w:val="0"/>
      <w:divBdr>
        <w:top w:val="none" w:sz="0" w:space="0" w:color="auto"/>
        <w:left w:val="none" w:sz="0" w:space="0" w:color="auto"/>
        <w:bottom w:val="none" w:sz="0" w:space="0" w:color="auto"/>
        <w:right w:val="none" w:sz="0" w:space="0" w:color="auto"/>
      </w:divBdr>
    </w:div>
    <w:div w:id="351810306">
      <w:bodyDiv w:val="1"/>
      <w:marLeft w:val="0"/>
      <w:marRight w:val="0"/>
      <w:marTop w:val="0"/>
      <w:marBottom w:val="0"/>
      <w:divBdr>
        <w:top w:val="none" w:sz="0" w:space="0" w:color="auto"/>
        <w:left w:val="none" w:sz="0" w:space="0" w:color="auto"/>
        <w:bottom w:val="none" w:sz="0" w:space="0" w:color="auto"/>
        <w:right w:val="none" w:sz="0" w:space="0" w:color="auto"/>
      </w:divBdr>
    </w:div>
    <w:div w:id="384572251">
      <w:bodyDiv w:val="1"/>
      <w:marLeft w:val="0"/>
      <w:marRight w:val="0"/>
      <w:marTop w:val="0"/>
      <w:marBottom w:val="0"/>
      <w:divBdr>
        <w:top w:val="none" w:sz="0" w:space="0" w:color="auto"/>
        <w:left w:val="none" w:sz="0" w:space="0" w:color="auto"/>
        <w:bottom w:val="none" w:sz="0" w:space="0" w:color="auto"/>
        <w:right w:val="none" w:sz="0" w:space="0" w:color="auto"/>
      </w:divBdr>
    </w:div>
    <w:div w:id="407121974">
      <w:bodyDiv w:val="1"/>
      <w:marLeft w:val="0"/>
      <w:marRight w:val="0"/>
      <w:marTop w:val="0"/>
      <w:marBottom w:val="0"/>
      <w:divBdr>
        <w:top w:val="none" w:sz="0" w:space="0" w:color="auto"/>
        <w:left w:val="none" w:sz="0" w:space="0" w:color="auto"/>
        <w:bottom w:val="none" w:sz="0" w:space="0" w:color="auto"/>
        <w:right w:val="none" w:sz="0" w:space="0" w:color="auto"/>
      </w:divBdr>
    </w:div>
    <w:div w:id="414136606">
      <w:bodyDiv w:val="1"/>
      <w:marLeft w:val="0"/>
      <w:marRight w:val="0"/>
      <w:marTop w:val="0"/>
      <w:marBottom w:val="0"/>
      <w:divBdr>
        <w:top w:val="none" w:sz="0" w:space="0" w:color="auto"/>
        <w:left w:val="none" w:sz="0" w:space="0" w:color="auto"/>
        <w:bottom w:val="none" w:sz="0" w:space="0" w:color="auto"/>
        <w:right w:val="none" w:sz="0" w:space="0" w:color="auto"/>
      </w:divBdr>
    </w:div>
    <w:div w:id="476535481">
      <w:bodyDiv w:val="1"/>
      <w:marLeft w:val="0"/>
      <w:marRight w:val="0"/>
      <w:marTop w:val="0"/>
      <w:marBottom w:val="0"/>
      <w:divBdr>
        <w:top w:val="none" w:sz="0" w:space="0" w:color="auto"/>
        <w:left w:val="none" w:sz="0" w:space="0" w:color="auto"/>
        <w:bottom w:val="none" w:sz="0" w:space="0" w:color="auto"/>
        <w:right w:val="none" w:sz="0" w:space="0" w:color="auto"/>
      </w:divBdr>
    </w:div>
    <w:div w:id="485778763">
      <w:bodyDiv w:val="1"/>
      <w:marLeft w:val="0"/>
      <w:marRight w:val="0"/>
      <w:marTop w:val="0"/>
      <w:marBottom w:val="0"/>
      <w:divBdr>
        <w:top w:val="none" w:sz="0" w:space="0" w:color="auto"/>
        <w:left w:val="none" w:sz="0" w:space="0" w:color="auto"/>
        <w:bottom w:val="none" w:sz="0" w:space="0" w:color="auto"/>
        <w:right w:val="none" w:sz="0" w:space="0" w:color="auto"/>
      </w:divBdr>
    </w:div>
    <w:div w:id="499125866">
      <w:bodyDiv w:val="1"/>
      <w:marLeft w:val="0"/>
      <w:marRight w:val="0"/>
      <w:marTop w:val="0"/>
      <w:marBottom w:val="0"/>
      <w:divBdr>
        <w:top w:val="none" w:sz="0" w:space="0" w:color="auto"/>
        <w:left w:val="none" w:sz="0" w:space="0" w:color="auto"/>
        <w:bottom w:val="none" w:sz="0" w:space="0" w:color="auto"/>
        <w:right w:val="none" w:sz="0" w:space="0" w:color="auto"/>
      </w:divBdr>
    </w:div>
    <w:div w:id="511143789">
      <w:bodyDiv w:val="1"/>
      <w:marLeft w:val="0"/>
      <w:marRight w:val="0"/>
      <w:marTop w:val="0"/>
      <w:marBottom w:val="0"/>
      <w:divBdr>
        <w:top w:val="none" w:sz="0" w:space="0" w:color="auto"/>
        <w:left w:val="none" w:sz="0" w:space="0" w:color="auto"/>
        <w:bottom w:val="none" w:sz="0" w:space="0" w:color="auto"/>
        <w:right w:val="none" w:sz="0" w:space="0" w:color="auto"/>
      </w:divBdr>
    </w:div>
    <w:div w:id="548422214">
      <w:bodyDiv w:val="1"/>
      <w:marLeft w:val="0"/>
      <w:marRight w:val="0"/>
      <w:marTop w:val="0"/>
      <w:marBottom w:val="0"/>
      <w:divBdr>
        <w:top w:val="none" w:sz="0" w:space="0" w:color="auto"/>
        <w:left w:val="none" w:sz="0" w:space="0" w:color="auto"/>
        <w:bottom w:val="none" w:sz="0" w:space="0" w:color="auto"/>
        <w:right w:val="none" w:sz="0" w:space="0" w:color="auto"/>
      </w:divBdr>
    </w:div>
    <w:div w:id="647126228">
      <w:bodyDiv w:val="1"/>
      <w:marLeft w:val="0"/>
      <w:marRight w:val="0"/>
      <w:marTop w:val="0"/>
      <w:marBottom w:val="0"/>
      <w:divBdr>
        <w:top w:val="none" w:sz="0" w:space="0" w:color="auto"/>
        <w:left w:val="none" w:sz="0" w:space="0" w:color="auto"/>
        <w:bottom w:val="none" w:sz="0" w:space="0" w:color="auto"/>
        <w:right w:val="none" w:sz="0" w:space="0" w:color="auto"/>
      </w:divBdr>
    </w:div>
    <w:div w:id="668563039">
      <w:bodyDiv w:val="1"/>
      <w:marLeft w:val="0"/>
      <w:marRight w:val="0"/>
      <w:marTop w:val="0"/>
      <w:marBottom w:val="0"/>
      <w:divBdr>
        <w:top w:val="none" w:sz="0" w:space="0" w:color="auto"/>
        <w:left w:val="none" w:sz="0" w:space="0" w:color="auto"/>
        <w:bottom w:val="none" w:sz="0" w:space="0" w:color="auto"/>
        <w:right w:val="none" w:sz="0" w:space="0" w:color="auto"/>
      </w:divBdr>
    </w:div>
    <w:div w:id="855657501">
      <w:bodyDiv w:val="1"/>
      <w:marLeft w:val="0"/>
      <w:marRight w:val="0"/>
      <w:marTop w:val="0"/>
      <w:marBottom w:val="0"/>
      <w:divBdr>
        <w:top w:val="none" w:sz="0" w:space="0" w:color="auto"/>
        <w:left w:val="none" w:sz="0" w:space="0" w:color="auto"/>
        <w:bottom w:val="none" w:sz="0" w:space="0" w:color="auto"/>
        <w:right w:val="none" w:sz="0" w:space="0" w:color="auto"/>
      </w:divBdr>
    </w:div>
    <w:div w:id="922493827">
      <w:bodyDiv w:val="1"/>
      <w:marLeft w:val="0"/>
      <w:marRight w:val="0"/>
      <w:marTop w:val="0"/>
      <w:marBottom w:val="0"/>
      <w:divBdr>
        <w:top w:val="none" w:sz="0" w:space="0" w:color="auto"/>
        <w:left w:val="none" w:sz="0" w:space="0" w:color="auto"/>
        <w:bottom w:val="none" w:sz="0" w:space="0" w:color="auto"/>
        <w:right w:val="none" w:sz="0" w:space="0" w:color="auto"/>
      </w:divBdr>
    </w:div>
    <w:div w:id="1092118305">
      <w:bodyDiv w:val="1"/>
      <w:marLeft w:val="0"/>
      <w:marRight w:val="0"/>
      <w:marTop w:val="0"/>
      <w:marBottom w:val="0"/>
      <w:divBdr>
        <w:top w:val="none" w:sz="0" w:space="0" w:color="auto"/>
        <w:left w:val="none" w:sz="0" w:space="0" w:color="auto"/>
        <w:bottom w:val="none" w:sz="0" w:space="0" w:color="auto"/>
        <w:right w:val="none" w:sz="0" w:space="0" w:color="auto"/>
      </w:divBdr>
    </w:div>
    <w:div w:id="1229221223">
      <w:bodyDiv w:val="1"/>
      <w:marLeft w:val="0"/>
      <w:marRight w:val="0"/>
      <w:marTop w:val="0"/>
      <w:marBottom w:val="0"/>
      <w:divBdr>
        <w:top w:val="none" w:sz="0" w:space="0" w:color="auto"/>
        <w:left w:val="none" w:sz="0" w:space="0" w:color="auto"/>
        <w:bottom w:val="none" w:sz="0" w:space="0" w:color="auto"/>
        <w:right w:val="none" w:sz="0" w:space="0" w:color="auto"/>
      </w:divBdr>
    </w:div>
    <w:div w:id="1276331804">
      <w:bodyDiv w:val="1"/>
      <w:marLeft w:val="0"/>
      <w:marRight w:val="0"/>
      <w:marTop w:val="0"/>
      <w:marBottom w:val="0"/>
      <w:divBdr>
        <w:top w:val="none" w:sz="0" w:space="0" w:color="auto"/>
        <w:left w:val="none" w:sz="0" w:space="0" w:color="auto"/>
        <w:bottom w:val="none" w:sz="0" w:space="0" w:color="auto"/>
        <w:right w:val="none" w:sz="0" w:space="0" w:color="auto"/>
      </w:divBdr>
    </w:div>
    <w:div w:id="1276978875">
      <w:bodyDiv w:val="1"/>
      <w:marLeft w:val="0"/>
      <w:marRight w:val="0"/>
      <w:marTop w:val="0"/>
      <w:marBottom w:val="0"/>
      <w:divBdr>
        <w:top w:val="none" w:sz="0" w:space="0" w:color="auto"/>
        <w:left w:val="none" w:sz="0" w:space="0" w:color="auto"/>
        <w:bottom w:val="none" w:sz="0" w:space="0" w:color="auto"/>
        <w:right w:val="none" w:sz="0" w:space="0" w:color="auto"/>
      </w:divBdr>
    </w:div>
    <w:div w:id="1432630753">
      <w:bodyDiv w:val="1"/>
      <w:marLeft w:val="0"/>
      <w:marRight w:val="0"/>
      <w:marTop w:val="0"/>
      <w:marBottom w:val="0"/>
      <w:divBdr>
        <w:top w:val="none" w:sz="0" w:space="0" w:color="auto"/>
        <w:left w:val="none" w:sz="0" w:space="0" w:color="auto"/>
        <w:bottom w:val="none" w:sz="0" w:space="0" w:color="auto"/>
        <w:right w:val="none" w:sz="0" w:space="0" w:color="auto"/>
      </w:divBdr>
    </w:div>
    <w:div w:id="1567185760">
      <w:bodyDiv w:val="1"/>
      <w:marLeft w:val="0"/>
      <w:marRight w:val="0"/>
      <w:marTop w:val="0"/>
      <w:marBottom w:val="0"/>
      <w:divBdr>
        <w:top w:val="none" w:sz="0" w:space="0" w:color="auto"/>
        <w:left w:val="none" w:sz="0" w:space="0" w:color="auto"/>
        <w:bottom w:val="none" w:sz="0" w:space="0" w:color="auto"/>
        <w:right w:val="none" w:sz="0" w:space="0" w:color="auto"/>
      </w:divBdr>
    </w:div>
    <w:div w:id="1677413884">
      <w:bodyDiv w:val="1"/>
      <w:marLeft w:val="0"/>
      <w:marRight w:val="0"/>
      <w:marTop w:val="0"/>
      <w:marBottom w:val="0"/>
      <w:divBdr>
        <w:top w:val="none" w:sz="0" w:space="0" w:color="auto"/>
        <w:left w:val="none" w:sz="0" w:space="0" w:color="auto"/>
        <w:bottom w:val="none" w:sz="0" w:space="0" w:color="auto"/>
        <w:right w:val="none" w:sz="0" w:space="0" w:color="auto"/>
      </w:divBdr>
    </w:div>
    <w:div w:id="1687976413">
      <w:bodyDiv w:val="1"/>
      <w:marLeft w:val="0"/>
      <w:marRight w:val="0"/>
      <w:marTop w:val="0"/>
      <w:marBottom w:val="0"/>
      <w:divBdr>
        <w:top w:val="none" w:sz="0" w:space="0" w:color="auto"/>
        <w:left w:val="none" w:sz="0" w:space="0" w:color="auto"/>
        <w:bottom w:val="none" w:sz="0" w:space="0" w:color="auto"/>
        <w:right w:val="none" w:sz="0" w:space="0" w:color="auto"/>
      </w:divBdr>
    </w:div>
    <w:div w:id="1874027500">
      <w:bodyDiv w:val="1"/>
      <w:marLeft w:val="0"/>
      <w:marRight w:val="0"/>
      <w:marTop w:val="0"/>
      <w:marBottom w:val="0"/>
      <w:divBdr>
        <w:top w:val="none" w:sz="0" w:space="0" w:color="auto"/>
        <w:left w:val="none" w:sz="0" w:space="0" w:color="auto"/>
        <w:bottom w:val="none" w:sz="0" w:space="0" w:color="auto"/>
        <w:right w:val="none" w:sz="0" w:space="0" w:color="auto"/>
      </w:divBdr>
    </w:div>
    <w:div w:id="1936277823">
      <w:bodyDiv w:val="1"/>
      <w:marLeft w:val="0"/>
      <w:marRight w:val="0"/>
      <w:marTop w:val="0"/>
      <w:marBottom w:val="0"/>
      <w:divBdr>
        <w:top w:val="none" w:sz="0" w:space="0" w:color="auto"/>
        <w:left w:val="none" w:sz="0" w:space="0" w:color="auto"/>
        <w:bottom w:val="none" w:sz="0" w:space="0" w:color="auto"/>
        <w:right w:val="none" w:sz="0" w:space="0" w:color="auto"/>
      </w:divBdr>
    </w:div>
    <w:div w:id="2040154803">
      <w:bodyDiv w:val="1"/>
      <w:marLeft w:val="0"/>
      <w:marRight w:val="0"/>
      <w:marTop w:val="0"/>
      <w:marBottom w:val="0"/>
      <w:divBdr>
        <w:top w:val="none" w:sz="0" w:space="0" w:color="auto"/>
        <w:left w:val="none" w:sz="0" w:space="0" w:color="auto"/>
        <w:bottom w:val="none" w:sz="0" w:space="0" w:color="auto"/>
        <w:right w:val="none" w:sz="0" w:space="0" w:color="auto"/>
      </w:divBdr>
    </w:div>
    <w:div w:id="205352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E25EB-307E-4210-BC1B-E42E587D3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4612</Words>
  <Characters>24910</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PREFEITURA</Company>
  <LinksUpToDate>false</LinksUpToDate>
  <CharactersWithSpaces>29464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CPL-ALINE</dc:creator>
  <cp:lastModifiedBy>Usuário do Windows</cp:lastModifiedBy>
  <cp:revision>2</cp:revision>
  <cp:lastPrinted>2017-04-10T14:00:00Z</cp:lastPrinted>
  <dcterms:created xsi:type="dcterms:W3CDTF">2023-12-20T15:15:00Z</dcterms:created>
  <dcterms:modified xsi:type="dcterms:W3CDTF">2023-12-20T15:15:00Z</dcterms:modified>
</cp:coreProperties>
</file>